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B6578" w14:textId="04311CCA" w:rsidR="0099530B" w:rsidRPr="00A672E8" w:rsidRDefault="00307705" w:rsidP="00966C63">
      <w:pPr>
        <w:jc w:val="center"/>
        <w:rPr>
          <w:rFonts w:ascii="Times New Roman" w:hAnsi="Times New Roman" w:cs="Times New Roman"/>
          <w:b/>
          <w:noProof/>
          <w:sz w:val="24"/>
          <w:szCs w:val="24"/>
        </w:rPr>
      </w:pPr>
      <w:r w:rsidRPr="00A672E8">
        <w:rPr>
          <w:rFonts w:ascii="Times New Roman" w:hAnsi="Times New Roman" w:cs="Times New Roman"/>
          <w:b/>
          <w:noProof/>
          <w:sz w:val="24"/>
          <w:szCs w:val="24"/>
        </w:rPr>
        <w:t>EK</w:t>
      </w:r>
      <w:r w:rsidR="0085112C" w:rsidRPr="00A672E8">
        <w:rPr>
          <w:rFonts w:ascii="Times New Roman" w:hAnsi="Times New Roman" w:cs="Times New Roman"/>
          <w:b/>
          <w:noProof/>
          <w:sz w:val="24"/>
          <w:szCs w:val="24"/>
        </w:rPr>
        <w:t xml:space="preserve"> 7-2</w:t>
      </w:r>
    </w:p>
    <w:p w14:paraId="71F6BEA9" w14:textId="77777777" w:rsidR="00307705" w:rsidRPr="00966C63" w:rsidRDefault="00307705" w:rsidP="00966C63">
      <w:pPr>
        <w:spacing w:after="0" w:line="240" w:lineRule="auto"/>
        <w:jc w:val="center"/>
        <w:rPr>
          <w:rFonts w:ascii="Times New Roman" w:hAnsi="Times New Roman" w:cs="Times New Roman"/>
          <w:b/>
          <w:noProof/>
          <w:sz w:val="24"/>
          <w:szCs w:val="24"/>
        </w:rPr>
      </w:pPr>
      <w:r w:rsidRPr="00966C63">
        <w:rPr>
          <w:rFonts w:ascii="Times New Roman" w:hAnsi="Times New Roman" w:cs="Times New Roman"/>
          <w:b/>
          <w:noProof/>
          <w:sz w:val="24"/>
          <w:szCs w:val="24"/>
        </w:rPr>
        <w:t>İMAL EDİLEN ÜRÜNÜN MENŞE STATÜSÜ KAZANABİLMESİ İÇİN MENŞELİ</w:t>
      </w:r>
    </w:p>
    <w:p w14:paraId="21FD535F" w14:textId="77777777" w:rsidR="00307705" w:rsidRPr="00966C63" w:rsidRDefault="00307705" w:rsidP="00966C63">
      <w:pPr>
        <w:spacing w:after="0" w:line="240" w:lineRule="auto"/>
        <w:jc w:val="center"/>
        <w:rPr>
          <w:rFonts w:ascii="Times New Roman" w:hAnsi="Times New Roman" w:cs="Times New Roman"/>
          <w:b/>
          <w:noProof/>
          <w:sz w:val="24"/>
          <w:szCs w:val="24"/>
        </w:rPr>
      </w:pPr>
      <w:r w:rsidRPr="00966C63">
        <w:rPr>
          <w:rFonts w:ascii="Times New Roman" w:hAnsi="Times New Roman" w:cs="Times New Roman"/>
          <w:b/>
          <w:noProof/>
          <w:sz w:val="24"/>
          <w:szCs w:val="24"/>
        </w:rPr>
        <w:t>OLMAYAN GİRDİLERE UYGULANMASI GEREKEN</w:t>
      </w:r>
    </w:p>
    <w:p w14:paraId="2B50B2A4" w14:textId="187464A2" w:rsidR="0099530B" w:rsidRPr="00966C63" w:rsidRDefault="00307705" w:rsidP="00966C63">
      <w:pPr>
        <w:spacing w:after="0" w:line="240" w:lineRule="auto"/>
        <w:jc w:val="center"/>
        <w:rPr>
          <w:rFonts w:ascii="Times New Roman" w:hAnsi="Times New Roman" w:cs="Times New Roman"/>
          <w:b/>
          <w:noProof/>
          <w:sz w:val="24"/>
          <w:szCs w:val="24"/>
        </w:rPr>
      </w:pPr>
      <w:r w:rsidRPr="00966C63">
        <w:rPr>
          <w:rFonts w:ascii="Times New Roman" w:hAnsi="Times New Roman" w:cs="Times New Roman"/>
          <w:b/>
          <w:noProof/>
          <w:sz w:val="24"/>
          <w:szCs w:val="24"/>
        </w:rPr>
        <w:t>İŞÇİLİK VEYA İŞLEM LİSTESİ</w:t>
      </w:r>
    </w:p>
    <w:p w14:paraId="51E215C5" w14:textId="77777777" w:rsidR="006806BA" w:rsidRPr="00966C63" w:rsidRDefault="006806BA" w:rsidP="00966C63">
      <w:pPr>
        <w:jc w:val="both"/>
        <w:rPr>
          <w:rFonts w:ascii="Times New Roman" w:hAnsi="Times New Roman" w:cs="Times New Roman"/>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3260"/>
        <w:gridCol w:w="2977"/>
        <w:gridCol w:w="1559"/>
      </w:tblGrid>
      <w:tr w:rsidR="00CD0144" w:rsidRPr="00966C63" w14:paraId="11CE7720" w14:textId="77777777" w:rsidTr="003233B2">
        <w:tc>
          <w:tcPr>
            <w:tcW w:w="1271" w:type="dxa"/>
            <w:shd w:val="clear" w:color="auto" w:fill="auto"/>
          </w:tcPr>
          <w:p w14:paraId="6969F863" w14:textId="3DFB8F30" w:rsidR="00CD0144" w:rsidRPr="00966C63" w:rsidRDefault="00CD0144" w:rsidP="00966C63">
            <w:pPr>
              <w:jc w:val="both"/>
              <w:rPr>
                <w:rFonts w:ascii="Times New Roman" w:hAnsi="Times New Roman" w:cs="Times New Roman"/>
                <w:sz w:val="24"/>
                <w:szCs w:val="24"/>
              </w:rPr>
            </w:pPr>
            <w:bookmarkStart w:id="0" w:name="_Hlk121134238"/>
            <w:r w:rsidRPr="00966C63">
              <w:rPr>
                <w:rFonts w:ascii="Times New Roman" w:hAnsi="Times New Roman" w:cs="Times New Roman"/>
                <w:sz w:val="24"/>
                <w:szCs w:val="24"/>
              </w:rPr>
              <w:br w:type="page"/>
            </w:r>
            <w:r w:rsidR="00307705" w:rsidRPr="00966C63">
              <w:rPr>
                <w:rFonts w:ascii="Times New Roman" w:hAnsi="Times New Roman" w:cs="Times New Roman"/>
                <w:sz w:val="24"/>
                <w:szCs w:val="24"/>
              </w:rPr>
              <w:t>AS başlığı</w:t>
            </w:r>
          </w:p>
        </w:tc>
        <w:tc>
          <w:tcPr>
            <w:tcW w:w="3260" w:type="dxa"/>
            <w:shd w:val="clear" w:color="auto" w:fill="auto"/>
          </w:tcPr>
          <w:p w14:paraId="216AD54B" w14:textId="68878852" w:rsidR="00CD0144" w:rsidRPr="00966C63" w:rsidRDefault="00307705"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Tanımı</w:t>
            </w:r>
          </w:p>
        </w:tc>
        <w:tc>
          <w:tcPr>
            <w:tcW w:w="4536" w:type="dxa"/>
            <w:gridSpan w:val="2"/>
            <w:shd w:val="clear" w:color="auto" w:fill="auto"/>
          </w:tcPr>
          <w:p w14:paraId="1A85643B" w14:textId="633132DE" w:rsidR="00CD0144" w:rsidRPr="00966C63" w:rsidRDefault="00307705" w:rsidP="00AC4B8D">
            <w:pPr>
              <w:jc w:val="both"/>
              <w:rPr>
                <w:rFonts w:ascii="Times New Roman" w:hAnsi="Times New Roman" w:cs="Times New Roman"/>
                <w:sz w:val="24"/>
                <w:szCs w:val="24"/>
              </w:rPr>
            </w:pPr>
            <w:r w:rsidRPr="00966C63">
              <w:rPr>
                <w:rFonts w:ascii="Times New Roman" w:hAnsi="Times New Roman" w:cs="Times New Roman"/>
                <w:sz w:val="24"/>
                <w:szCs w:val="24"/>
              </w:rPr>
              <w:t xml:space="preserve">Menşeli olmayan </w:t>
            </w:r>
            <w:r w:rsidR="00AC4B8D">
              <w:rPr>
                <w:rFonts w:ascii="Times New Roman" w:hAnsi="Times New Roman" w:cs="Times New Roman"/>
                <w:sz w:val="24"/>
                <w:szCs w:val="24"/>
              </w:rPr>
              <w:t>girdilere</w:t>
            </w:r>
            <w:r w:rsidRPr="00966C63">
              <w:rPr>
                <w:rFonts w:ascii="Times New Roman" w:hAnsi="Times New Roman" w:cs="Times New Roman"/>
                <w:sz w:val="24"/>
                <w:szCs w:val="24"/>
              </w:rPr>
              <w:t xml:space="preserve"> uygulanarak menşe statüsü veren işçilik veya işlemler</w:t>
            </w:r>
          </w:p>
        </w:tc>
      </w:tr>
      <w:tr w:rsidR="00CD0144" w:rsidRPr="00966C63" w14:paraId="14B7D097" w14:textId="77777777" w:rsidTr="003233B2">
        <w:tc>
          <w:tcPr>
            <w:tcW w:w="1271" w:type="dxa"/>
            <w:shd w:val="clear" w:color="auto" w:fill="auto"/>
          </w:tcPr>
          <w:p w14:paraId="38BCBE4C"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(1)</w:t>
            </w:r>
          </w:p>
        </w:tc>
        <w:tc>
          <w:tcPr>
            <w:tcW w:w="3260" w:type="dxa"/>
            <w:shd w:val="clear" w:color="auto" w:fill="auto"/>
          </w:tcPr>
          <w:p w14:paraId="3BDD41E0"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(2)</w:t>
            </w:r>
          </w:p>
        </w:tc>
        <w:tc>
          <w:tcPr>
            <w:tcW w:w="4536" w:type="dxa"/>
            <w:gridSpan w:val="2"/>
            <w:shd w:val="clear" w:color="auto" w:fill="auto"/>
          </w:tcPr>
          <w:p w14:paraId="3235072B" w14:textId="2C60EF3C"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(3)</w:t>
            </w:r>
            <w:r w:rsidRPr="00966C63">
              <w:rPr>
                <w:rFonts w:ascii="Times New Roman" w:hAnsi="Times New Roman" w:cs="Times New Roman"/>
                <w:sz w:val="24"/>
                <w:szCs w:val="24"/>
              </w:rPr>
              <w:tab/>
            </w:r>
            <w:r w:rsidR="007219A9" w:rsidRPr="00966C63">
              <w:rPr>
                <w:rFonts w:ascii="Times New Roman" w:hAnsi="Times New Roman" w:cs="Times New Roman"/>
                <w:sz w:val="24"/>
                <w:szCs w:val="24"/>
              </w:rPr>
              <w:t>veya</w:t>
            </w:r>
            <w:r w:rsidRPr="00966C63">
              <w:rPr>
                <w:rFonts w:ascii="Times New Roman" w:hAnsi="Times New Roman" w:cs="Times New Roman"/>
                <w:sz w:val="24"/>
                <w:szCs w:val="24"/>
              </w:rPr>
              <w:tab/>
              <w:t>(4)</w:t>
            </w:r>
          </w:p>
        </w:tc>
      </w:tr>
      <w:tr w:rsidR="00CD0144" w:rsidRPr="00966C63" w14:paraId="021CA840" w14:textId="77777777" w:rsidTr="00A31279">
        <w:tc>
          <w:tcPr>
            <w:tcW w:w="1271" w:type="dxa"/>
            <w:shd w:val="clear" w:color="auto" w:fill="auto"/>
          </w:tcPr>
          <w:p w14:paraId="6AC9F9D5" w14:textId="0006E8FE" w:rsidR="00CD0144" w:rsidRPr="00966C63" w:rsidRDefault="00307705"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1</w:t>
            </w:r>
          </w:p>
        </w:tc>
        <w:tc>
          <w:tcPr>
            <w:tcW w:w="3260" w:type="dxa"/>
            <w:shd w:val="clear" w:color="auto" w:fill="auto"/>
          </w:tcPr>
          <w:p w14:paraId="61825D6F" w14:textId="30089C94" w:rsidR="00CD0144" w:rsidRPr="00966C63" w:rsidRDefault="00307705" w:rsidP="00966C63">
            <w:pPr>
              <w:jc w:val="both"/>
              <w:rPr>
                <w:rFonts w:ascii="Times New Roman" w:hAnsi="Times New Roman" w:cs="Times New Roman"/>
                <w:sz w:val="24"/>
                <w:szCs w:val="24"/>
              </w:rPr>
            </w:pPr>
            <w:r w:rsidRPr="00966C63">
              <w:rPr>
                <w:rFonts w:ascii="Times New Roman" w:hAnsi="Times New Roman" w:cs="Times New Roman"/>
                <w:sz w:val="24"/>
                <w:szCs w:val="24"/>
              </w:rPr>
              <w:t>Canlı hayvanlar</w:t>
            </w:r>
          </w:p>
        </w:tc>
        <w:tc>
          <w:tcPr>
            <w:tcW w:w="2977" w:type="dxa"/>
            <w:shd w:val="clear" w:color="auto" w:fill="auto"/>
          </w:tcPr>
          <w:p w14:paraId="61474B4E" w14:textId="725C6E44" w:rsidR="00CD0144" w:rsidRPr="00966C63" w:rsidRDefault="00307705"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1’de yer alan hayvanlar tamamıyla elde edilir</w:t>
            </w:r>
            <w:r w:rsidR="00CD0144" w:rsidRPr="00966C63">
              <w:rPr>
                <w:rFonts w:ascii="Times New Roman" w:hAnsi="Times New Roman" w:cs="Times New Roman"/>
                <w:sz w:val="24"/>
                <w:szCs w:val="24"/>
              </w:rPr>
              <w:t>.</w:t>
            </w:r>
          </w:p>
        </w:tc>
        <w:tc>
          <w:tcPr>
            <w:tcW w:w="1559" w:type="dxa"/>
            <w:shd w:val="clear" w:color="auto" w:fill="auto"/>
          </w:tcPr>
          <w:p w14:paraId="0720E354" w14:textId="77777777" w:rsidR="00CD0144" w:rsidRPr="00966C63" w:rsidRDefault="00CD0144" w:rsidP="00966C63">
            <w:pPr>
              <w:jc w:val="both"/>
              <w:rPr>
                <w:rFonts w:ascii="Times New Roman" w:hAnsi="Times New Roman" w:cs="Times New Roman"/>
                <w:sz w:val="24"/>
                <w:szCs w:val="24"/>
              </w:rPr>
            </w:pPr>
          </w:p>
        </w:tc>
      </w:tr>
      <w:tr w:rsidR="00CD0144" w:rsidRPr="00966C63" w14:paraId="64BAE2F2" w14:textId="77777777" w:rsidTr="00A31279">
        <w:tc>
          <w:tcPr>
            <w:tcW w:w="1271" w:type="dxa"/>
            <w:shd w:val="clear" w:color="auto" w:fill="auto"/>
          </w:tcPr>
          <w:p w14:paraId="206F434B" w14:textId="48859F6D" w:rsidR="00CD0144" w:rsidRPr="00966C63" w:rsidRDefault="00307705"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2</w:t>
            </w:r>
          </w:p>
        </w:tc>
        <w:tc>
          <w:tcPr>
            <w:tcW w:w="3260" w:type="dxa"/>
            <w:shd w:val="clear" w:color="auto" w:fill="auto"/>
          </w:tcPr>
          <w:p w14:paraId="677555E2" w14:textId="07470402" w:rsidR="00CD0144" w:rsidRPr="00966C63" w:rsidRDefault="00307705" w:rsidP="00966C63">
            <w:pPr>
              <w:jc w:val="both"/>
              <w:rPr>
                <w:rFonts w:ascii="Times New Roman" w:hAnsi="Times New Roman" w:cs="Times New Roman"/>
                <w:sz w:val="24"/>
                <w:szCs w:val="24"/>
              </w:rPr>
            </w:pPr>
            <w:r w:rsidRPr="00966C63">
              <w:rPr>
                <w:rFonts w:ascii="Times New Roman" w:hAnsi="Times New Roman" w:cs="Times New Roman"/>
                <w:sz w:val="24"/>
                <w:szCs w:val="24"/>
              </w:rPr>
              <w:t>Etler ve yenilen sakatat</w:t>
            </w:r>
          </w:p>
        </w:tc>
        <w:tc>
          <w:tcPr>
            <w:tcW w:w="2977" w:type="dxa"/>
            <w:shd w:val="clear" w:color="auto" w:fill="auto"/>
          </w:tcPr>
          <w:p w14:paraId="1B6CB471" w14:textId="1F36574D" w:rsidR="00CD0144" w:rsidRPr="00966C63" w:rsidRDefault="00307705"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1 ve 2’de yer alan tüm girdilerin tamamıyla elde edildiği imalat</w:t>
            </w:r>
            <w:r w:rsidR="00CD0144" w:rsidRPr="00966C63">
              <w:rPr>
                <w:rFonts w:ascii="Times New Roman" w:hAnsi="Times New Roman" w:cs="Times New Roman"/>
                <w:sz w:val="24"/>
                <w:szCs w:val="24"/>
              </w:rPr>
              <w:t>.</w:t>
            </w:r>
          </w:p>
        </w:tc>
        <w:tc>
          <w:tcPr>
            <w:tcW w:w="1559" w:type="dxa"/>
            <w:shd w:val="clear" w:color="auto" w:fill="auto"/>
          </w:tcPr>
          <w:p w14:paraId="345317C3" w14:textId="77777777" w:rsidR="00CD0144" w:rsidRPr="00966C63" w:rsidRDefault="00CD0144" w:rsidP="00966C63">
            <w:pPr>
              <w:jc w:val="both"/>
              <w:rPr>
                <w:rFonts w:ascii="Times New Roman" w:hAnsi="Times New Roman" w:cs="Times New Roman"/>
                <w:sz w:val="24"/>
                <w:szCs w:val="24"/>
              </w:rPr>
            </w:pPr>
          </w:p>
        </w:tc>
      </w:tr>
      <w:tr w:rsidR="00CD0144" w:rsidRPr="00966C63" w14:paraId="1029E91E" w14:textId="77777777" w:rsidTr="00A31279">
        <w:tc>
          <w:tcPr>
            <w:tcW w:w="1271" w:type="dxa"/>
            <w:shd w:val="clear" w:color="auto" w:fill="auto"/>
          </w:tcPr>
          <w:p w14:paraId="70A152A6" w14:textId="632F387D" w:rsidR="00CD0144" w:rsidRPr="00966C63" w:rsidRDefault="006D6E14"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3</w:t>
            </w:r>
          </w:p>
        </w:tc>
        <w:tc>
          <w:tcPr>
            <w:tcW w:w="3260" w:type="dxa"/>
            <w:shd w:val="clear" w:color="auto" w:fill="auto"/>
          </w:tcPr>
          <w:p w14:paraId="77ECAA5B" w14:textId="229C7B2F" w:rsidR="00CD0144" w:rsidRPr="00966C63" w:rsidRDefault="006D6E14" w:rsidP="00966C63">
            <w:pPr>
              <w:jc w:val="both"/>
              <w:rPr>
                <w:rFonts w:ascii="Times New Roman" w:hAnsi="Times New Roman" w:cs="Times New Roman"/>
                <w:sz w:val="24"/>
                <w:szCs w:val="24"/>
              </w:rPr>
            </w:pPr>
            <w:r w:rsidRPr="00966C63">
              <w:rPr>
                <w:rFonts w:ascii="Times New Roman" w:hAnsi="Times New Roman" w:cs="Times New Roman"/>
                <w:sz w:val="24"/>
                <w:szCs w:val="24"/>
              </w:rPr>
              <w:t>Balıklar, kabuklu hayvanlar, yumuşakçalar ve suda yaşayan diğer omurgasız hayvanlar</w:t>
            </w:r>
          </w:p>
        </w:tc>
        <w:tc>
          <w:tcPr>
            <w:tcW w:w="2977" w:type="dxa"/>
            <w:shd w:val="clear" w:color="auto" w:fill="auto"/>
          </w:tcPr>
          <w:p w14:paraId="4D504F3B" w14:textId="721950B9" w:rsidR="00CD0144" w:rsidRPr="00966C63" w:rsidRDefault="006D6E14"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3’te yer alan tüm girdilerin tamamıyla elde edildiği imalat.</w:t>
            </w:r>
          </w:p>
        </w:tc>
        <w:tc>
          <w:tcPr>
            <w:tcW w:w="1559" w:type="dxa"/>
            <w:shd w:val="clear" w:color="auto" w:fill="auto"/>
          </w:tcPr>
          <w:p w14:paraId="1CFC731C" w14:textId="77777777" w:rsidR="00CD0144" w:rsidRPr="00966C63" w:rsidRDefault="00CD0144" w:rsidP="00966C63">
            <w:pPr>
              <w:jc w:val="both"/>
              <w:rPr>
                <w:rFonts w:ascii="Times New Roman" w:hAnsi="Times New Roman" w:cs="Times New Roman"/>
                <w:sz w:val="24"/>
                <w:szCs w:val="24"/>
              </w:rPr>
            </w:pPr>
          </w:p>
        </w:tc>
      </w:tr>
      <w:tr w:rsidR="00CD0144" w:rsidRPr="00966C63" w14:paraId="74AD6AE0" w14:textId="77777777" w:rsidTr="00A31279">
        <w:trPr>
          <w:trHeight w:val="901"/>
        </w:trPr>
        <w:tc>
          <w:tcPr>
            <w:tcW w:w="1271" w:type="dxa"/>
            <w:shd w:val="clear" w:color="auto" w:fill="auto"/>
          </w:tcPr>
          <w:p w14:paraId="32E0E8E9" w14:textId="55D66996" w:rsidR="00CD0144" w:rsidRPr="00966C63" w:rsidRDefault="006D6E14"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4</w:t>
            </w:r>
          </w:p>
        </w:tc>
        <w:tc>
          <w:tcPr>
            <w:tcW w:w="3260" w:type="dxa"/>
            <w:shd w:val="clear" w:color="auto" w:fill="auto"/>
          </w:tcPr>
          <w:p w14:paraId="7953F148" w14:textId="354BD554" w:rsidR="00CD0144" w:rsidRPr="00966C63" w:rsidRDefault="006D6E14" w:rsidP="00966C63">
            <w:pPr>
              <w:jc w:val="both"/>
              <w:rPr>
                <w:rFonts w:ascii="Times New Roman" w:hAnsi="Times New Roman" w:cs="Times New Roman"/>
                <w:sz w:val="24"/>
                <w:szCs w:val="24"/>
              </w:rPr>
            </w:pPr>
            <w:r w:rsidRPr="00966C63">
              <w:rPr>
                <w:rFonts w:ascii="Times New Roman" w:hAnsi="Times New Roman" w:cs="Times New Roman"/>
                <w:sz w:val="24"/>
                <w:szCs w:val="24"/>
              </w:rPr>
              <w:t>Süt ürünleri; kuş ve kümes hayvanlarının yumurtaları; tabii bal: tarifenin başka yerinde belirtilmeyen veya yer almayan yenilebilir hayvansal ürünler</w:t>
            </w:r>
          </w:p>
        </w:tc>
        <w:tc>
          <w:tcPr>
            <w:tcW w:w="2977" w:type="dxa"/>
            <w:shd w:val="clear" w:color="auto" w:fill="auto"/>
          </w:tcPr>
          <w:p w14:paraId="245C51AB" w14:textId="06BADC43" w:rsidR="00CD0144" w:rsidRPr="00966C63" w:rsidRDefault="006D6E14"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4’te yer alan tüm girdilerin tamamıyla elde edildiği imalat</w:t>
            </w:r>
            <w:r w:rsidR="00CD0144" w:rsidRPr="00966C63">
              <w:rPr>
                <w:rFonts w:ascii="Times New Roman" w:hAnsi="Times New Roman" w:cs="Times New Roman"/>
                <w:sz w:val="24"/>
                <w:szCs w:val="24"/>
              </w:rPr>
              <w:t>.</w:t>
            </w:r>
          </w:p>
        </w:tc>
        <w:tc>
          <w:tcPr>
            <w:tcW w:w="1559" w:type="dxa"/>
            <w:shd w:val="clear" w:color="auto" w:fill="auto"/>
          </w:tcPr>
          <w:p w14:paraId="04B5C000" w14:textId="77777777" w:rsidR="00CD0144" w:rsidRPr="00966C63" w:rsidRDefault="00CD0144" w:rsidP="00966C63">
            <w:pPr>
              <w:jc w:val="both"/>
              <w:rPr>
                <w:rFonts w:ascii="Times New Roman" w:hAnsi="Times New Roman" w:cs="Times New Roman"/>
                <w:sz w:val="24"/>
                <w:szCs w:val="24"/>
              </w:rPr>
            </w:pPr>
          </w:p>
        </w:tc>
      </w:tr>
      <w:tr w:rsidR="00CD0144" w:rsidRPr="00966C63" w14:paraId="10ACD395" w14:textId="77777777" w:rsidTr="00A31279">
        <w:tc>
          <w:tcPr>
            <w:tcW w:w="1271" w:type="dxa"/>
            <w:shd w:val="clear" w:color="auto" w:fill="auto"/>
          </w:tcPr>
          <w:p w14:paraId="3BEA04F8" w14:textId="0A281FF8" w:rsidR="00CD0144" w:rsidRPr="00966C63" w:rsidRDefault="006D6E14"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5</w:t>
            </w:r>
          </w:p>
        </w:tc>
        <w:tc>
          <w:tcPr>
            <w:tcW w:w="3260" w:type="dxa"/>
            <w:shd w:val="clear" w:color="auto" w:fill="auto"/>
          </w:tcPr>
          <w:p w14:paraId="1BCD5FA9" w14:textId="1A596FC7" w:rsidR="00CD0144" w:rsidRPr="00966C63" w:rsidRDefault="006D6E14" w:rsidP="00966C63">
            <w:pPr>
              <w:jc w:val="both"/>
              <w:rPr>
                <w:rFonts w:ascii="Times New Roman" w:hAnsi="Times New Roman" w:cs="Times New Roman"/>
                <w:sz w:val="24"/>
                <w:szCs w:val="24"/>
              </w:rPr>
            </w:pPr>
            <w:r w:rsidRPr="00966C63">
              <w:rPr>
                <w:rFonts w:ascii="Times New Roman" w:hAnsi="Times New Roman" w:cs="Times New Roman"/>
                <w:sz w:val="24"/>
                <w:szCs w:val="24"/>
              </w:rPr>
              <w:t>Tarifenin başka yerinde belirtilmeyen veya yer almayan hayvansal menşeli ürünler</w:t>
            </w:r>
          </w:p>
        </w:tc>
        <w:tc>
          <w:tcPr>
            <w:tcW w:w="2977" w:type="dxa"/>
            <w:shd w:val="clear" w:color="auto" w:fill="auto"/>
          </w:tcPr>
          <w:p w14:paraId="30DB8766" w14:textId="1EB48C05" w:rsidR="00CD0144" w:rsidRPr="00966C63" w:rsidRDefault="006D6E14"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5’te yer alan tüm girdilerin tamamıyla elde edildiği imalat.</w:t>
            </w:r>
          </w:p>
        </w:tc>
        <w:tc>
          <w:tcPr>
            <w:tcW w:w="1559" w:type="dxa"/>
            <w:shd w:val="clear" w:color="auto" w:fill="auto"/>
          </w:tcPr>
          <w:p w14:paraId="70E625F3" w14:textId="77777777" w:rsidR="00CD0144" w:rsidRPr="00966C63" w:rsidRDefault="00CD0144" w:rsidP="00966C63">
            <w:pPr>
              <w:jc w:val="both"/>
              <w:rPr>
                <w:rFonts w:ascii="Times New Roman" w:hAnsi="Times New Roman" w:cs="Times New Roman"/>
                <w:sz w:val="24"/>
                <w:szCs w:val="24"/>
              </w:rPr>
            </w:pPr>
          </w:p>
        </w:tc>
      </w:tr>
      <w:tr w:rsidR="00CD0144" w:rsidRPr="00966C63" w14:paraId="4CE452AA" w14:textId="77777777" w:rsidTr="00A31279">
        <w:trPr>
          <w:trHeight w:val="727"/>
        </w:trPr>
        <w:tc>
          <w:tcPr>
            <w:tcW w:w="1271" w:type="dxa"/>
            <w:shd w:val="clear" w:color="auto" w:fill="auto"/>
          </w:tcPr>
          <w:p w14:paraId="513DBCB1" w14:textId="6C47B791" w:rsidR="00CD0144" w:rsidRPr="00966C63" w:rsidRDefault="006D6E14"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6</w:t>
            </w:r>
          </w:p>
        </w:tc>
        <w:tc>
          <w:tcPr>
            <w:tcW w:w="3260" w:type="dxa"/>
            <w:shd w:val="clear" w:color="auto" w:fill="auto"/>
          </w:tcPr>
          <w:p w14:paraId="487CA9AB" w14:textId="705D1D24" w:rsidR="00CD0144" w:rsidRPr="00966C63" w:rsidRDefault="00656E63" w:rsidP="00966C63">
            <w:pPr>
              <w:jc w:val="both"/>
              <w:rPr>
                <w:rFonts w:ascii="Times New Roman" w:hAnsi="Times New Roman" w:cs="Times New Roman"/>
                <w:sz w:val="24"/>
                <w:szCs w:val="24"/>
              </w:rPr>
            </w:pPr>
            <w:r w:rsidRPr="00966C63">
              <w:rPr>
                <w:rFonts w:ascii="Times New Roman" w:hAnsi="Times New Roman" w:cs="Times New Roman"/>
                <w:sz w:val="24"/>
                <w:szCs w:val="24"/>
              </w:rPr>
              <w:t>Canlı ağaçlar ve diğer bitkiler; yumrular, kökler ve benzerleri; kesme çiçekler ve süs yaprakları</w:t>
            </w:r>
          </w:p>
        </w:tc>
        <w:tc>
          <w:tcPr>
            <w:tcW w:w="2977" w:type="dxa"/>
            <w:shd w:val="clear" w:color="auto" w:fill="auto"/>
          </w:tcPr>
          <w:p w14:paraId="3696A2C0" w14:textId="0BF0E6B2" w:rsidR="00CD0144" w:rsidRPr="00966C63" w:rsidRDefault="00656E63"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6’da yer alan tüm girdilerin tamamıyla elde edildiği imalat.</w:t>
            </w:r>
          </w:p>
        </w:tc>
        <w:tc>
          <w:tcPr>
            <w:tcW w:w="1559" w:type="dxa"/>
            <w:shd w:val="clear" w:color="auto" w:fill="auto"/>
          </w:tcPr>
          <w:p w14:paraId="4BEE619D" w14:textId="77777777" w:rsidR="00CD0144" w:rsidRPr="00966C63" w:rsidRDefault="00CD0144" w:rsidP="00966C63">
            <w:pPr>
              <w:jc w:val="both"/>
              <w:rPr>
                <w:rFonts w:ascii="Times New Roman" w:hAnsi="Times New Roman" w:cs="Times New Roman"/>
                <w:sz w:val="24"/>
                <w:szCs w:val="24"/>
              </w:rPr>
            </w:pPr>
          </w:p>
        </w:tc>
      </w:tr>
      <w:tr w:rsidR="00CD0144" w:rsidRPr="00966C63" w14:paraId="6B24BF52" w14:textId="77777777" w:rsidTr="00A31279">
        <w:tc>
          <w:tcPr>
            <w:tcW w:w="1271" w:type="dxa"/>
            <w:shd w:val="clear" w:color="auto" w:fill="auto"/>
          </w:tcPr>
          <w:p w14:paraId="6E441DE5" w14:textId="49C860AE" w:rsidR="00CD0144" w:rsidRPr="00966C63" w:rsidRDefault="006D6E14"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7</w:t>
            </w:r>
          </w:p>
        </w:tc>
        <w:tc>
          <w:tcPr>
            <w:tcW w:w="3260" w:type="dxa"/>
            <w:shd w:val="clear" w:color="auto" w:fill="auto"/>
          </w:tcPr>
          <w:p w14:paraId="463BC7BD" w14:textId="2AC59A6E" w:rsidR="00CD0144" w:rsidRPr="00966C63" w:rsidRDefault="00656E63" w:rsidP="00966C63">
            <w:pPr>
              <w:jc w:val="both"/>
              <w:rPr>
                <w:rFonts w:ascii="Times New Roman" w:hAnsi="Times New Roman" w:cs="Times New Roman"/>
                <w:sz w:val="24"/>
                <w:szCs w:val="24"/>
              </w:rPr>
            </w:pPr>
            <w:r w:rsidRPr="00966C63">
              <w:rPr>
                <w:rFonts w:ascii="Times New Roman" w:hAnsi="Times New Roman" w:cs="Times New Roman"/>
                <w:sz w:val="24"/>
                <w:szCs w:val="24"/>
              </w:rPr>
              <w:t>Yenilebilen sebzeler ve bazı kök ve yumrular</w:t>
            </w:r>
          </w:p>
        </w:tc>
        <w:tc>
          <w:tcPr>
            <w:tcW w:w="2977" w:type="dxa"/>
            <w:shd w:val="clear" w:color="auto" w:fill="auto"/>
          </w:tcPr>
          <w:p w14:paraId="7E6A66B6" w14:textId="2BC4FDC4" w:rsidR="00CD0144" w:rsidRPr="00966C63" w:rsidRDefault="00656E63"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7’de yer alan tüm girdilerin tamamıyla elde edildiği imalat.</w:t>
            </w:r>
          </w:p>
        </w:tc>
        <w:tc>
          <w:tcPr>
            <w:tcW w:w="1559" w:type="dxa"/>
            <w:shd w:val="clear" w:color="auto" w:fill="auto"/>
          </w:tcPr>
          <w:p w14:paraId="52F35824" w14:textId="77777777" w:rsidR="00CD0144" w:rsidRPr="00966C63" w:rsidRDefault="00CD0144" w:rsidP="00966C63">
            <w:pPr>
              <w:jc w:val="both"/>
              <w:rPr>
                <w:rFonts w:ascii="Times New Roman" w:hAnsi="Times New Roman" w:cs="Times New Roman"/>
                <w:sz w:val="24"/>
                <w:szCs w:val="24"/>
              </w:rPr>
            </w:pPr>
          </w:p>
        </w:tc>
      </w:tr>
      <w:tr w:rsidR="00CD0144" w:rsidRPr="00966C63" w14:paraId="2B0FF20C" w14:textId="77777777" w:rsidTr="00A31279">
        <w:tc>
          <w:tcPr>
            <w:tcW w:w="1271" w:type="dxa"/>
            <w:shd w:val="clear" w:color="auto" w:fill="auto"/>
          </w:tcPr>
          <w:p w14:paraId="7BCCABDD" w14:textId="34DCCA4C" w:rsidR="00CD0144" w:rsidRPr="00966C63" w:rsidRDefault="006D6E14"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8</w:t>
            </w:r>
          </w:p>
        </w:tc>
        <w:tc>
          <w:tcPr>
            <w:tcW w:w="3260" w:type="dxa"/>
            <w:shd w:val="clear" w:color="auto" w:fill="auto"/>
          </w:tcPr>
          <w:p w14:paraId="75EA3FE2" w14:textId="47AD5130" w:rsidR="00CD0144" w:rsidRPr="00966C63" w:rsidRDefault="00656E63" w:rsidP="00966C63">
            <w:pPr>
              <w:jc w:val="both"/>
              <w:rPr>
                <w:rFonts w:ascii="Times New Roman" w:hAnsi="Times New Roman" w:cs="Times New Roman"/>
                <w:sz w:val="24"/>
                <w:szCs w:val="24"/>
              </w:rPr>
            </w:pPr>
            <w:r w:rsidRPr="00966C63">
              <w:rPr>
                <w:rFonts w:ascii="Times New Roman" w:hAnsi="Times New Roman" w:cs="Times New Roman"/>
                <w:sz w:val="24"/>
                <w:szCs w:val="24"/>
              </w:rPr>
              <w:t>Yenilen meyveler ve yenilen sert kabuklu meyveler; turunçgillerin ve kavunların ve karpuzların kabukları</w:t>
            </w:r>
          </w:p>
        </w:tc>
        <w:tc>
          <w:tcPr>
            <w:tcW w:w="2977" w:type="dxa"/>
            <w:shd w:val="clear" w:color="auto" w:fill="auto"/>
          </w:tcPr>
          <w:p w14:paraId="36A1B205" w14:textId="7A163E55" w:rsidR="00CD0144" w:rsidRPr="00966C63" w:rsidRDefault="00656E63"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8’de yer alan tüm girdilerin tamamıyla elde edildiği imalat.</w:t>
            </w:r>
          </w:p>
        </w:tc>
        <w:tc>
          <w:tcPr>
            <w:tcW w:w="1559" w:type="dxa"/>
            <w:shd w:val="clear" w:color="auto" w:fill="auto"/>
          </w:tcPr>
          <w:p w14:paraId="74373976" w14:textId="77777777" w:rsidR="00CD0144" w:rsidRPr="00966C63" w:rsidRDefault="00CD0144" w:rsidP="00966C63">
            <w:pPr>
              <w:jc w:val="both"/>
              <w:rPr>
                <w:rFonts w:ascii="Times New Roman" w:hAnsi="Times New Roman" w:cs="Times New Roman"/>
                <w:sz w:val="24"/>
                <w:szCs w:val="24"/>
              </w:rPr>
            </w:pPr>
          </w:p>
        </w:tc>
      </w:tr>
      <w:tr w:rsidR="00CD0144" w:rsidRPr="00966C63" w14:paraId="5E14F86F" w14:textId="77777777" w:rsidTr="00A31279">
        <w:tc>
          <w:tcPr>
            <w:tcW w:w="1271" w:type="dxa"/>
            <w:shd w:val="clear" w:color="auto" w:fill="auto"/>
          </w:tcPr>
          <w:p w14:paraId="1DC58C74" w14:textId="157BB85D" w:rsidR="00CD0144" w:rsidRPr="00966C63" w:rsidRDefault="00853F0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y</w:t>
            </w:r>
            <w:r w:rsidR="00CD0144" w:rsidRPr="00966C63">
              <w:rPr>
                <w:rFonts w:ascii="Times New Roman" w:hAnsi="Times New Roman" w:cs="Times New Roman"/>
                <w:sz w:val="24"/>
                <w:szCs w:val="24"/>
              </w:rPr>
              <w:t> </w:t>
            </w: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9</w:t>
            </w:r>
          </w:p>
        </w:tc>
        <w:tc>
          <w:tcPr>
            <w:tcW w:w="3260" w:type="dxa"/>
            <w:shd w:val="clear" w:color="auto" w:fill="auto"/>
          </w:tcPr>
          <w:p w14:paraId="3EAA0CAA" w14:textId="15A5AC24" w:rsidR="00CD0144" w:rsidRPr="00966C63" w:rsidRDefault="00853F0C" w:rsidP="00966C63">
            <w:pPr>
              <w:jc w:val="both"/>
              <w:rPr>
                <w:rFonts w:ascii="Times New Roman" w:hAnsi="Times New Roman" w:cs="Times New Roman"/>
                <w:sz w:val="24"/>
                <w:szCs w:val="24"/>
              </w:rPr>
            </w:pPr>
            <w:r w:rsidRPr="00966C63">
              <w:rPr>
                <w:rFonts w:ascii="Times New Roman" w:hAnsi="Times New Roman" w:cs="Times New Roman"/>
                <w:sz w:val="24"/>
                <w:szCs w:val="24"/>
              </w:rPr>
              <w:t>Kahve, çay, Paraguay çayı ve baharat; belirtilenler hariç:</w:t>
            </w:r>
          </w:p>
        </w:tc>
        <w:tc>
          <w:tcPr>
            <w:tcW w:w="2977" w:type="dxa"/>
            <w:shd w:val="clear" w:color="auto" w:fill="auto"/>
          </w:tcPr>
          <w:p w14:paraId="1CB4BD63" w14:textId="37D940B3" w:rsidR="00CD0144" w:rsidRPr="00966C63" w:rsidRDefault="00853F0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9’da yer alan tüm girdilerin tamamıyla elde edildiği imalat.</w:t>
            </w:r>
          </w:p>
        </w:tc>
        <w:tc>
          <w:tcPr>
            <w:tcW w:w="1559" w:type="dxa"/>
            <w:shd w:val="clear" w:color="auto" w:fill="auto"/>
          </w:tcPr>
          <w:p w14:paraId="5CD23A75" w14:textId="77777777" w:rsidR="00CD0144" w:rsidRPr="00966C63" w:rsidRDefault="00CD0144" w:rsidP="00966C63">
            <w:pPr>
              <w:jc w:val="both"/>
              <w:rPr>
                <w:rFonts w:ascii="Times New Roman" w:hAnsi="Times New Roman" w:cs="Times New Roman"/>
                <w:sz w:val="24"/>
                <w:szCs w:val="24"/>
              </w:rPr>
            </w:pPr>
          </w:p>
        </w:tc>
      </w:tr>
      <w:tr w:rsidR="00CD0144" w:rsidRPr="00966C63" w14:paraId="57A59573" w14:textId="77777777" w:rsidTr="00A31279">
        <w:trPr>
          <w:trHeight w:val="939"/>
        </w:trPr>
        <w:tc>
          <w:tcPr>
            <w:tcW w:w="1271" w:type="dxa"/>
            <w:shd w:val="clear" w:color="auto" w:fill="auto"/>
          </w:tcPr>
          <w:p w14:paraId="658B9A9B"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0901</w:t>
            </w:r>
          </w:p>
        </w:tc>
        <w:tc>
          <w:tcPr>
            <w:tcW w:w="3260" w:type="dxa"/>
            <w:shd w:val="clear" w:color="auto" w:fill="auto"/>
          </w:tcPr>
          <w:p w14:paraId="37B715CF" w14:textId="54D9DDA2" w:rsidR="00CD0144" w:rsidRPr="00966C63" w:rsidRDefault="00755E41" w:rsidP="00966C63">
            <w:pPr>
              <w:jc w:val="both"/>
              <w:rPr>
                <w:rFonts w:ascii="Times New Roman" w:hAnsi="Times New Roman" w:cs="Times New Roman"/>
                <w:sz w:val="24"/>
                <w:szCs w:val="24"/>
              </w:rPr>
            </w:pPr>
            <w:r w:rsidRPr="00966C63">
              <w:rPr>
                <w:rFonts w:ascii="Times New Roman" w:hAnsi="Times New Roman" w:cs="Times New Roman"/>
                <w:sz w:val="24"/>
                <w:szCs w:val="24"/>
              </w:rPr>
              <w:t>Kahve,  kavrulmuş veya kafeini alınmış olsun olmasın; kahve kabuk ve kapçıkları; içinde herhangi bir oranda kahve bulunan kahve yerine kullanılan maddeler</w:t>
            </w:r>
          </w:p>
        </w:tc>
        <w:tc>
          <w:tcPr>
            <w:tcW w:w="2977" w:type="dxa"/>
            <w:shd w:val="clear" w:color="auto" w:fill="auto"/>
          </w:tcPr>
          <w:p w14:paraId="0FE8E1DD" w14:textId="670FE061" w:rsidR="00CD0144" w:rsidRPr="00966C63" w:rsidRDefault="00147110" w:rsidP="00966C63">
            <w:pPr>
              <w:jc w:val="both"/>
              <w:rPr>
                <w:rFonts w:ascii="Times New Roman" w:hAnsi="Times New Roman" w:cs="Times New Roman"/>
                <w:sz w:val="24"/>
                <w:szCs w:val="24"/>
              </w:rPr>
            </w:pPr>
            <w:r w:rsidRPr="00966C63">
              <w:rPr>
                <w:rFonts w:ascii="Times New Roman" w:hAnsi="Times New Roman" w:cs="Times New Roman"/>
                <w:bCs/>
                <w:sz w:val="24"/>
                <w:szCs w:val="24"/>
              </w:rPr>
              <w:t>Ürünün yer aldığı alt pozisyon dışındaki herhangi bir pozisyonda yer alan girdilerden imalat.</w:t>
            </w:r>
          </w:p>
        </w:tc>
        <w:tc>
          <w:tcPr>
            <w:tcW w:w="1559" w:type="dxa"/>
            <w:shd w:val="clear" w:color="auto" w:fill="auto"/>
          </w:tcPr>
          <w:p w14:paraId="742D84B8" w14:textId="3280107D" w:rsidR="00CD0144" w:rsidRPr="00966C63" w:rsidRDefault="00504F54" w:rsidP="00966C63">
            <w:pPr>
              <w:jc w:val="both"/>
              <w:rPr>
                <w:rFonts w:ascii="Times New Roman" w:hAnsi="Times New Roman" w:cs="Times New Roman"/>
                <w:sz w:val="24"/>
                <w:szCs w:val="24"/>
              </w:rPr>
            </w:pPr>
            <w:r w:rsidRPr="00966C63">
              <w:rPr>
                <w:rFonts w:ascii="Times New Roman" w:hAnsi="Times New Roman" w:cs="Times New Roman"/>
                <w:sz w:val="24"/>
                <w:szCs w:val="24"/>
              </w:rPr>
              <w:t>Kavurma.</w:t>
            </w:r>
          </w:p>
          <w:p w14:paraId="114971D8" w14:textId="77777777" w:rsidR="00CD0144" w:rsidRPr="00966C63" w:rsidRDefault="00CD0144" w:rsidP="00966C63">
            <w:pPr>
              <w:jc w:val="both"/>
              <w:rPr>
                <w:rFonts w:ascii="Times New Roman" w:hAnsi="Times New Roman" w:cs="Times New Roman"/>
                <w:sz w:val="24"/>
                <w:szCs w:val="24"/>
              </w:rPr>
            </w:pPr>
          </w:p>
        </w:tc>
      </w:tr>
      <w:tr w:rsidR="00CD0144" w:rsidRPr="00966C63" w14:paraId="2C58AE06" w14:textId="77777777" w:rsidTr="00A31279">
        <w:tc>
          <w:tcPr>
            <w:tcW w:w="1271" w:type="dxa"/>
            <w:shd w:val="clear" w:color="auto" w:fill="auto"/>
          </w:tcPr>
          <w:p w14:paraId="06634E13"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0902</w:t>
            </w:r>
          </w:p>
        </w:tc>
        <w:tc>
          <w:tcPr>
            <w:tcW w:w="3260" w:type="dxa"/>
            <w:shd w:val="clear" w:color="auto" w:fill="auto"/>
          </w:tcPr>
          <w:p w14:paraId="2AB6D498" w14:textId="76CED8CE" w:rsidR="00CD0144" w:rsidRPr="00966C63" w:rsidRDefault="00C54E55" w:rsidP="00966C63">
            <w:pPr>
              <w:jc w:val="both"/>
              <w:rPr>
                <w:rFonts w:ascii="Times New Roman" w:hAnsi="Times New Roman" w:cs="Times New Roman"/>
                <w:sz w:val="24"/>
                <w:szCs w:val="24"/>
              </w:rPr>
            </w:pPr>
            <w:r w:rsidRPr="00966C63">
              <w:rPr>
                <w:rFonts w:ascii="Times New Roman" w:hAnsi="Times New Roman" w:cs="Times New Roman"/>
                <w:sz w:val="24"/>
                <w:szCs w:val="24"/>
              </w:rPr>
              <w:t>Çay, aromalandırılmış olsun olmasın</w:t>
            </w:r>
          </w:p>
        </w:tc>
        <w:tc>
          <w:tcPr>
            <w:tcW w:w="2977" w:type="dxa"/>
            <w:shd w:val="clear" w:color="auto" w:fill="auto"/>
          </w:tcPr>
          <w:p w14:paraId="6D50CC26" w14:textId="0528286E" w:rsidR="00CD0144" w:rsidRPr="00966C63" w:rsidRDefault="00C54E55" w:rsidP="00966C63">
            <w:pPr>
              <w:jc w:val="both"/>
              <w:rPr>
                <w:rFonts w:ascii="Times New Roman" w:hAnsi="Times New Roman" w:cs="Times New Roman"/>
                <w:sz w:val="24"/>
                <w:szCs w:val="24"/>
              </w:rPr>
            </w:pPr>
            <w:r w:rsidRPr="00966C63">
              <w:rPr>
                <w:rFonts w:ascii="Times New Roman" w:hAnsi="Times New Roman" w:cs="Times New Roman"/>
                <w:bCs/>
                <w:sz w:val="24"/>
                <w:szCs w:val="24"/>
              </w:rPr>
              <w:t>Ürünün yer aldığı alt pozisyon dışındaki herhangi bir pozisyonda yer alan girdilerden imalat.</w:t>
            </w:r>
          </w:p>
        </w:tc>
        <w:tc>
          <w:tcPr>
            <w:tcW w:w="1559" w:type="dxa"/>
            <w:shd w:val="clear" w:color="auto" w:fill="auto"/>
          </w:tcPr>
          <w:p w14:paraId="4FB4CA2F" w14:textId="77777777" w:rsidR="00CD0144" w:rsidRPr="00966C63" w:rsidRDefault="00CD0144" w:rsidP="00966C63">
            <w:pPr>
              <w:jc w:val="both"/>
              <w:rPr>
                <w:rFonts w:ascii="Times New Roman" w:hAnsi="Times New Roman" w:cs="Times New Roman"/>
                <w:sz w:val="24"/>
                <w:szCs w:val="24"/>
              </w:rPr>
            </w:pPr>
          </w:p>
        </w:tc>
      </w:tr>
      <w:tr w:rsidR="00CD0144" w:rsidRPr="00966C63" w14:paraId="1EC23C12" w14:textId="77777777" w:rsidTr="00A31279">
        <w:tc>
          <w:tcPr>
            <w:tcW w:w="1271" w:type="dxa"/>
            <w:shd w:val="clear" w:color="auto" w:fill="auto"/>
          </w:tcPr>
          <w:p w14:paraId="6118D74C" w14:textId="23A47029" w:rsidR="00CD0144" w:rsidRPr="00966C63" w:rsidRDefault="00C54E55"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0910</w:t>
            </w:r>
          </w:p>
        </w:tc>
        <w:tc>
          <w:tcPr>
            <w:tcW w:w="3260" w:type="dxa"/>
            <w:shd w:val="clear" w:color="auto" w:fill="auto"/>
          </w:tcPr>
          <w:p w14:paraId="11086484" w14:textId="78D5B750" w:rsidR="00CD0144" w:rsidRPr="00966C63" w:rsidRDefault="00C54E55" w:rsidP="00966C63">
            <w:pPr>
              <w:jc w:val="both"/>
              <w:rPr>
                <w:rFonts w:ascii="Times New Roman" w:hAnsi="Times New Roman" w:cs="Times New Roman"/>
                <w:sz w:val="24"/>
                <w:szCs w:val="24"/>
              </w:rPr>
            </w:pPr>
            <w:r w:rsidRPr="00966C63">
              <w:rPr>
                <w:rFonts w:ascii="Times New Roman" w:hAnsi="Times New Roman" w:cs="Times New Roman"/>
                <w:sz w:val="24"/>
                <w:szCs w:val="24"/>
              </w:rPr>
              <w:t>Baharat karışımları</w:t>
            </w:r>
          </w:p>
        </w:tc>
        <w:tc>
          <w:tcPr>
            <w:tcW w:w="2977" w:type="dxa"/>
            <w:shd w:val="clear" w:color="auto" w:fill="auto"/>
          </w:tcPr>
          <w:p w14:paraId="0A04D0A2" w14:textId="2C6E58E0" w:rsidR="00CD0144" w:rsidRPr="00966C63" w:rsidRDefault="00C54E55" w:rsidP="00966C63">
            <w:pPr>
              <w:jc w:val="both"/>
              <w:rPr>
                <w:rFonts w:ascii="Times New Roman" w:hAnsi="Times New Roman" w:cs="Times New Roman"/>
                <w:sz w:val="24"/>
                <w:szCs w:val="24"/>
              </w:rPr>
            </w:pPr>
            <w:r w:rsidRPr="00966C63">
              <w:rPr>
                <w:rFonts w:ascii="Times New Roman" w:hAnsi="Times New Roman" w:cs="Times New Roman"/>
                <w:bCs/>
                <w:sz w:val="24"/>
                <w:szCs w:val="24"/>
              </w:rPr>
              <w:t>Ürünün yer aldığı alt pozisyon dışındaki herhangi bir pozisyonda yer alan girdilerden imalat.</w:t>
            </w:r>
          </w:p>
        </w:tc>
        <w:tc>
          <w:tcPr>
            <w:tcW w:w="1559" w:type="dxa"/>
            <w:shd w:val="clear" w:color="auto" w:fill="auto"/>
          </w:tcPr>
          <w:p w14:paraId="75C47E90" w14:textId="1025B64C" w:rsidR="00CD0144" w:rsidRPr="00966C63" w:rsidRDefault="00504F54" w:rsidP="00966C63">
            <w:pPr>
              <w:jc w:val="both"/>
              <w:rPr>
                <w:rFonts w:ascii="Times New Roman" w:hAnsi="Times New Roman" w:cs="Times New Roman"/>
                <w:sz w:val="24"/>
                <w:szCs w:val="24"/>
              </w:rPr>
            </w:pPr>
            <w:r w:rsidRPr="00966C63">
              <w:rPr>
                <w:rFonts w:ascii="Times New Roman" w:hAnsi="Times New Roman" w:cs="Times New Roman"/>
                <w:sz w:val="24"/>
                <w:szCs w:val="24"/>
              </w:rPr>
              <w:t>Karıştırma</w:t>
            </w:r>
            <w:r w:rsidR="00CD0144" w:rsidRPr="00966C63">
              <w:rPr>
                <w:rFonts w:ascii="Times New Roman" w:hAnsi="Times New Roman" w:cs="Times New Roman"/>
                <w:sz w:val="24"/>
                <w:szCs w:val="24"/>
              </w:rPr>
              <w:t>.</w:t>
            </w:r>
          </w:p>
        </w:tc>
      </w:tr>
      <w:tr w:rsidR="00CD0144" w:rsidRPr="00966C63" w14:paraId="131705FA" w14:textId="77777777" w:rsidTr="00A31279">
        <w:trPr>
          <w:trHeight w:val="673"/>
        </w:trPr>
        <w:tc>
          <w:tcPr>
            <w:tcW w:w="1271" w:type="dxa"/>
            <w:shd w:val="clear" w:color="auto" w:fill="auto"/>
          </w:tcPr>
          <w:p w14:paraId="1C873F48" w14:textId="0EC08451" w:rsidR="00CD0144" w:rsidRPr="00966C63" w:rsidRDefault="00C54E55"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10</w:t>
            </w:r>
          </w:p>
        </w:tc>
        <w:tc>
          <w:tcPr>
            <w:tcW w:w="3260" w:type="dxa"/>
            <w:shd w:val="clear" w:color="auto" w:fill="auto"/>
          </w:tcPr>
          <w:p w14:paraId="0B935E3D" w14:textId="3B3180C4" w:rsidR="00CD0144" w:rsidRPr="00966C63" w:rsidRDefault="00C54E55" w:rsidP="00966C63">
            <w:pPr>
              <w:jc w:val="both"/>
              <w:rPr>
                <w:rFonts w:ascii="Times New Roman" w:hAnsi="Times New Roman" w:cs="Times New Roman"/>
                <w:sz w:val="24"/>
                <w:szCs w:val="24"/>
              </w:rPr>
            </w:pPr>
            <w:r w:rsidRPr="00966C63">
              <w:rPr>
                <w:rFonts w:ascii="Times New Roman" w:hAnsi="Times New Roman" w:cs="Times New Roman"/>
                <w:sz w:val="24"/>
                <w:szCs w:val="24"/>
              </w:rPr>
              <w:t>Hububat</w:t>
            </w:r>
          </w:p>
        </w:tc>
        <w:tc>
          <w:tcPr>
            <w:tcW w:w="2977" w:type="dxa"/>
            <w:shd w:val="clear" w:color="auto" w:fill="auto"/>
          </w:tcPr>
          <w:p w14:paraId="2F92FCAA" w14:textId="0704CD73" w:rsidR="00CD0144" w:rsidRPr="00966C63" w:rsidRDefault="00C54E55"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10’da yer alan tüm girdilerin tamamıyla elde edildiği imalat.</w:t>
            </w:r>
          </w:p>
        </w:tc>
        <w:tc>
          <w:tcPr>
            <w:tcW w:w="1559" w:type="dxa"/>
            <w:shd w:val="clear" w:color="auto" w:fill="auto"/>
          </w:tcPr>
          <w:p w14:paraId="34F3C992" w14:textId="77777777" w:rsidR="00CD0144" w:rsidRPr="00966C63" w:rsidRDefault="00CD0144" w:rsidP="00966C63">
            <w:pPr>
              <w:jc w:val="both"/>
              <w:rPr>
                <w:rFonts w:ascii="Times New Roman" w:hAnsi="Times New Roman" w:cs="Times New Roman"/>
                <w:sz w:val="24"/>
                <w:szCs w:val="24"/>
              </w:rPr>
            </w:pPr>
          </w:p>
        </w:tc>
      </w:tr>
      <w:tr w:rsidR="00CD0144" w:rsidRPr="00966C63" w14:paraId="2EC803C9" w14:textId="77777777" w:rsidTr="00A31279">
        <w:tc>
          <w:tcPr>
            <w:tcW w:w="1271" w:type="dxa"/>
            <w:shd w:val="clear" w:color="auto" w:fill="auto"/>
          </w:tcPr>
          <w:p w14:paraId="754D131F" w14:textId="2A43F781" w:rsidR="00CD0144" w:rsidRPr="00966C63" w:rsidRDefault="00C54E55"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11</w:t>
            </w:r>
          </w:p>
        </w:tc>
        <w:tc>
          <w:tcPr>
            <w:tcW w:w="3260" w:type="dxa"/>
            <w:shd w:val="clear" w:color="auto" w:fill="auto"/>
          </w:tcPr>
          <w:p w14:paraId="28E37B28" w14:textId="28F40266" w:rsidR="00CD0144" w:rsidRPr="00966C63" w:rsidRDefault="00C54E55" w:rsidP="00966C63">
            <w:pPr>
              <w:jc w:val="both"/>
              <w:rPr>
                <w:rFonts w:ascii="Times New Roman" w:hAnsi="Times New Roman" w:cs="Times New Roman"/>
                <w:sz w:val="24"/>
                <w:szCs w:val="24"/>
              </w:rPr>
            </w:pPr>
            <w:r w:rsidRPr="00966C63">
              <w:rPr>
                <w:rFonts w:ascii="Times New Roman" w:hAnsi="Times New Roman" w:cs="Times New Roman"/>
                <w:sz w:val="24"/>
                <w:szCs w:val="24"/>
              </w:rPr>
              <w:t>Değirmencilik ürünleri; malt; nişasta; inülin: buğday glüteni</w:t>
            </w:r>
          </w:p>
        </w:tc>
        <w:tc>
          <w:tcPr>
            <w:tcW w:w="2977" w:type="dxa"/>
            <w:shd w:val="clear" w:color="auto" w:fill="auto"/>
          </w:tcPr>
          <w:p w14:paraId="39F880C7" w14:textId="6DA3944D" w:rsidR="00CD0144" w:rsidRPr="00966C63" w:rsidRDefault="001C1C05"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fasıl dışındaki herhangi bir fasılda yer alan menşeli olmayan girdilerden imalat.</w:t>
            </w:r>
          </w:p>
        </w:tc>
        <w:tc>
          <w:tcPr>
            <w:tcW w:w="1559" w:type="dxa"/>
            <w:shd w:val="clear" w:color="auto" w:fill="auto"/>
          </w:tcPr>
          <w:p w14:paraId="0D712491" w14:textId="77777777" w:rsidR="00CD0144" w:rsidRPr="00966C63" w:rsidRDefault="00CD0144" w:rsidP="00966C63">
            <w:pPr>
              <w:jc w:val="both"/>
              <w:rPr>
                <w:rFonts w:ascii="Times New Roman" w:hAnsi="Times New Roman" w:cs="Times New Roman"/>
                <w:sz w:val="24"/>
                <w:szCs w:val="24"/>
              </w:rPr>
            </w:pPr>
          </w:p>
        </w:tc>
      </w:tr>
      <w:tr w:rsidR="00CD0144" w:rsidRPr="00966C63" w14:paraId="57E08D29" w14:textId="77777777" w:rsidTr="00A31279">
        <w:tc>
          <w:tcPr>
            <w:tcW w:w="1271" w:type="dxa"/>
            <w:shd w:val="clear" w:color="auto" w:fill="auto"/>
          </w:tcPr>
          <w:p w14:paraId="4A460C30" w14:textId="4FE9CCF6" w:rsidR="00CD0144" w:rsidRPr="00966C63" w:rsidRDefault="001C1C05"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12</w:t>
            </w:r>
          </w:p>
        </w:tc>
        <w:tc>
          <w:tcPr>
            <w:tcW w:w="3260" w:type="dxa"/>
            <w:shd w:val="clear" w:color="auto" w:fill="auto"/>
          </w:tcPr>
          <w:p w14:paraId="7C4E62ED" w14:textId="4FC15E19" w:rsidR="00CD0144" w:rsidRPr="00966C63" w:rsidRDefault="001C1C05" w:rsidP="00966C63">
            <w:pPr>
              <w:jc w:val="both"/>
              <w:rPr>
                <w:rFonts w:ascii="Times New Roman" w:hAnsi="Times New Roman" w:cs="Times New Roman"/>
                <w:sz w:val="24"/>
                <w:szCs w:val="24"/>
              </w:rPr>
            </w:pPr>
            <w:r w:rsidRPr="00966C63">
              <w:rPr>
                <w:rFonts w:ascii="Times New Roman" w:hAnsi="Times New Roman" w:cs="Times New Roman"/>
                <w:sz w:val="24"/>
                <w:szCs w:val="24"/>
              </w:rPr>
              <w:t>Yağlı tohum ve meyveler; muhtelif tane, tohum ve meyveler; sanayide veya tıpta kullanılan bitkiler; saman ve kaba yem</w:t>
            </w:r>
          </w:p>
        </w:tc>
        <w:tc>
          <w:tcPr>
            <w:tcW w:w="2977" w:type="dxa"/>
            <w:shd w:val="clear" w:color="auto" w:fill="auto"/>
          </w:tcPr>
          <w:p w14:paraId="663627F7" w14:textId="03BA7DAA" w:rsidR="00CD0144" w:rsidRPr="00966C63" w:rsidRDefault="001C1C05"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r w:rsidR="00CD0144" w:rsidRPr="00966C63">
              <w:rPr>
                <w:rFonts w:ascii="Times New Roman" w:hAnsi="Times New Roman" w:cs="Times New Roman"/>
                <w:sz w:val="24"/>
                <w:szCs w:val="24"/>
              </w:rPr>
              <w:t>.</w:t>
            </w:r>
          </w:p>
        </w:tc>
        <w:tc>
          <w:tcPr>
            <w:tcW w:w="1559" w:type="dxa"/>
            <w:shd w:val="clear" w:color="auto" w:fill="auto"/>
          </w:tcPr>
          <w:p w14:paraId="46A810F6" w14:textId="77777777" w:rsidR="00CD0144" w:rsidRPr="00966C63" w:rsidRDefault="00CD0144" w:rsidP="00966C63">
            <w:pPr>
              <w:jc w:val="both"/>
              <w:rPr>
                <w:rFonts w:ascii="Times New Roman" w:hAnsi="Times New Roman" w:cs="Times New Roman"/>
                <w:sz w:val="24"/>
                <w:szCs w:val="24"/>
              </w:rPr>
            </w:pPr>
          </w:p>
        </w:tc>
      </w:tr>
      <w:tr w:rsidR="00CD0144" w:rsidRPr="00966C63" w14:paraId="72D86C7B" w14:textId="77777777" w:rsidTr="00A31279">
        <w:trPr>
          <w:trHeight w:val="702"/>
        </w:trPr>
        <w:tc>
          <w:tcPr>
            <w:tcW w:w="1271" w:type="dxa"/>
            <w:shd w:val="clear" w:color="auto" w:fill="auto"/>
          </w:tcPr>
          <w:p w14:paraId="5C944538" w14:textId="3CCD06CB" w:rsidR="00CD0144" w:rsidRPr="00966C63" w:rsidRDefault="001C1C05"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xml:space="preserve"> 13</w:t>
            </w:r>
          </w:p>
        </w:tc>
        <w:tc>
          <w:tcPr>
            <w:tcW w:w="3260" w:type="dxa"/>
            <w:shd w:val="clear" w:color="auto" w:fill="auto"/>
          </w:tcPr>
          <w:p w14:paraId="3F3061B1" w14:textId="01706D5E" w:rsidR="00CD0144" w:rsidRPr="00966C63" w:rsidRDefault="001C1C05"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Lak, tabii sakızlar, reçineler ve </w:t>
            </w:r>
            <w:r w:rsidR="002C0C0B" w:rsidRPr="00966C63">
              <w:rPr>
                <w:rFonts w:ascii="Times New Roman" w:hAnsi="Times New Roman" w:cs="Times New Roman"/>
                <w:sz w:val="24"/>
                <w:szCs w:val="24"/>
              </w:rPr>
              <w:t>sakız reçineler ve yağ reçineler  (pelesenkler gibi)</w:t>
            </w:r>
          </w:p>
        </w:tc>
        <w:tc>
          <w:tcPr>
            <w:tcW w:w="2977" w:type="dxa"/>
            <w:shd w:val="clear" w:color="auto" w:fill="auto"/>
          </w:tcPr>
          <w:p w14:paraId="3E208FCE" w14:textId="5F1D1D23" w:rsidR="00CD0144" w:rsidRPr="00966C63" w:rsidRDefault="002C0C0B"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023996C6" w14:textId="77777777" w:rsidR="00CD0144" w:rsidRPr="00966C63" w:rsidRDefault="00CD0144" w:rsidP="00966C63">
            <w:pPr>
              <w:jc w:val="both"/>
              <w:rPr>
                <w:rFonts w:ascii="Times New Roman" w:hAnsi="Times New Roman" w:cs="Times New Roman"/>
                <w:sz w:val="24"/>
                <w:szCs w:val="24"/>
              </w:rPr>
            </w:pPr>
          </w:p>
        </w:tc>
      </w:tr>
      <w:tr w:rsidR="00CD0144" w:rsidRPr="00966C63" w14:paraId="7DFCB1B1" w14:textId="77777777" w:rsidTr="00A31279">
        <w:trPr>
          <w:trHeight w:val="699"/>
        </w:trPr>
        <w:tc>
          <w:tcPr>
            <w:tcW w:w="1271" w:type="dxa"/>
            <w:shd w:val="clear" w:color="auto" w:fill="auto"/>
          </w:tcPr>
          <w:p w14:paraId="73C6B23A" w14:textId="54848C09" w:rsidR="00CD0144" w:rsidRPr="00966C63" w:rsidRDefault="00DF4B16"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14</w:t>
            </w:r>
          </w:p>
        </w:tc>
        <w:tc>
          <w:tcPr>
            <w:tcW w:w="3260" w:type="dxa"/>
            <w:shd w:val="clear" w:color="auto" w:fill="auto"/>
          </w:tcPr>
          <w:p w14:paraId="28B04B8A" w14:textId="3090047B" w:rsidR="00CD0144" w:rsidRPr="00966C63" w:rsidRDefault="00DF4B16" w:rsidP="00966C63">
            <w:pPr>
              <w:jc w:val="both"/>
              <w:rPr>
                <w:rFonts w:ascii="Times New Roman" w:hAnsi="Times New Roman" w:cs="Times New Roman"/>
                <w:sz w:val="24"/>
                <w:szCs w:val="24"/>
              </w:rPr>
            </w:pPr>
            <w:r w:rsidRPr="00966C63">
              <w:rPr>
                <w:rFonts w:ascii="Times New Roman" w:hAnsi="Times New Roman" w:cs="Times New Roman"/>
                <w:sz w:val="24"/>
                <w:szCs w:val="24"/>
              </w:rPr>
              <w:t>Örülmeye elverişli bitkisel maddeler; tarifenin başka yerinde belirtilmeyen veya yer almayan bitkisel ürünler</w:t>
            </w:r>
          </w:p>
        </w:tc>
        <w:tc>
          <w:tcPr>
            <w:tcW w:w="2977" w:type="dxa"/>
            <w:shd w:val="clear" w:color="auto" w:fill="auto"/>
          </w:tcPr>
          <w:p w14:paraId="0E4EB957" w14:textId="1450B9B7" w:rsidR="00CD0144" w:rsidRPr="00966C63" w:rsidRDefault="00DF4B16"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14’de yer alan tüm girdilerin tamamıyla elde edildiği imalat.</w:t>
            </w:r>
          </w:p>
        </w:tc>
        <w:tc>
          <w:tcPr>
            <w:tcW w:w="1559" w:type="dxa"/>
            <w:shd w:val="clear" w:color="auto" w:fill="auto"/>
          </w:tcPr>
          <w:p w14:paraId="7D28E7AA" w14:textId="77777777" w:rsidR="00CD0144" w:rsidRPr="00966C63" w:rsidRDefault="00CD0144" w:rsidP="00966C63">
            <w:pPr>
              <w:jc w:val="both"/>
              <w:rPr>
                <w:rFonts w:ascii="Times New Roman" w:hAnsi="Times New Roman" w:cs="Times New Roman"/>
                <w:sz w:val="24"/>
                <w:szCs w:val="24"/>
              </w:rPr>
            </w:pPr>
          </w:p>
        </w:tc>
      </w:tr>
      <w:tr w:rsidR="00CD0144" w:rsidRPr="00966C63" w14:paraId="5DBBD99C" w14:textId="77777777" w:rsidTr="00A31279">
        <w:tc>
          <w:tcPr>
            <w:tcW w:w="1271" w:type="dxa"/>
            <w:shd w:val="clear" w:color="auto" w:fill="auto"/>
          </w:tcPr>
          <w:p w14:paraId="6239DE97" w14:textId="24EB6D66" w:rsidR="00CD0144" w:rsidRPr="00966C63" w:rsidRDefault="00DF4B16"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w:t>
            </w: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15</w:t>
            </w:r>
          </w:p>
        </w:tc>
        <w:tc>
          <w:tcPr>
            <w:tcW w:w="3260" w:type="dxa"/>
            <w:shd w:val="clear" w:color="auto" w:fill="auto"/>
          </w:tcPr>
          <w:p w14:paraId="611D3A78" w14:textId="0EEF83F3" w:rsidR="00CD0144" w:rsidRPr="00966C63" w:rsidRDefault="00DF4B16"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Hayvansal veya bitkisel katı ve sıvı yağlar ve bunların </w:t>
            </w:r>
            <w:r w:rsidRPr="00966C63">
              <w:rPr>
                <w:rFonts w:ascii="Times New Roman" w:hAnsi="Times New Roman" w:cs="Times New Roman"/>
                <w:sz w:val="24"/>
                <w:szCs w:val="24"/>
              </w:rPr>
              <w:lastRenderedPageBreak/>
              <w:t>parçalanma ürünleri; hazır yemeklik katı yağlar hayvansal veya bitkisel mumlar; belirtilenler hariç:</w:t>
            </w:r>
          </w:p>
        </w:tc>
        <w:tc>
          <w:tcPr>
            <w:tcW w:w="2977" w:type="dxa"/>
            <w:shd w:val="clear" w:color="auto" w:fill="auto"/>
          </w:tcPr>
          <w:p w14:paraId="3958F1D9" w14:textId="0EB5C7D5" w:rsidR="00CD0144" w:rsidRPr="00966C63" w:rsidRDefault="00DF4B16"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Ürünün yer aldığı pozisyon dışındaki herhangi bir </w:t>
            </w:r>
            <w:r w:rsidRPr="00966C63">
              <w:rPr>
                <w:rFonts w:ascii="Times New Roman" w:hAnsi="Times New Roman" w:cs="Times New Roman"/>
                <w:sz w:val="24"/>
                <w:szCs w:val="24"/>
              </w:rPr>
              <w:lastRenderedPageBreak/>
              <w:t>pozisyonda yer alan girdilerden imalat.</w:t>
            </w:r>
          </w:p>
        </w:tc>
        <w:tc>
          <w:tcPr>
            <w:tcW w:w="1559" w:type="dxa"/>
            <w:shd w:val="clear" w:color="auto" w:fill="auto"/>
          </w:tcPr>
          <w:p w14:paraId="2442ED06" w14:textId="77777777" w:rsidR="00CD0144" w:rsidRPr="00966C63" w:rsidRDefault="00CD0144" w:rsidP="00966C63">
            <w:pPr>
              <w:jc w:val="both"/>
              <w:rPr>
                <w:rFonts w:ascii="Times New Roman" w:hAnsi="Times New Roman" w:cs="Times New Roman"/>
                <w:sz w:val="24"/>
                <w:szCs w:val="24"/>
              </w:rPr>
            </w:pPr>
          </w:p>
        </w:tc>
      </w:tr>
      <w:tr w:rsidR="00875E68" w:rsidRPr="00966C63" w14:paraId="5191E838" w14:textId="77777777" w:rsidTr="00A31279">
        <w:tc>
          <w:tcPr>
            <w:tcW w:w="1271" w:type="dxa"/>
            <w:vMerge w:val="restart"/>
            <w:shd w:val="clear" w:color="auto" w:fill="auto"/>
          </w:tcPr>
          <w:p w14:paraId="0A980EC4" w14:textId="77777777" w:rsidR="00875E68" w:rsidRPr="00966C63" w:rsidRDefault="00875E68" w:rsidP="00966C63">
            <w:pPr>
              <w:jc w:val="both"/>
              <w:rPr>
                <w:rFonts w:ascii="Times New Roman" w:hAnsi="Times New Roman" w:cs="Times New Roman"/>
                <w:sz w:val="24"/>
                <w:szCs w:val="24"/>
              </w:rPr>
            </w:pPr>
            <w:r w:rsidRPr="00966C63">
              <w:rPr>
                <w:rFonts w:ascii="Times New Roman" w:hAnsi="Times New Roman" w:cs="Times New Roman"/>
                <w:sz w:val="24"/>
                <w:szCs w:val="24"/>
              </w:rPr>
              <w:t>1501</w:t>
            </w:r>
          </w:p>
        </w:tc>
        <w:tc>
          <w:tcPr>
            <w:tcW w:w="3260" w:type="dxa"/>
            <w:shd w:val="clear" w:color="auto" w:fill="auto"/>
          </w:tcPr>
          <w:p w14:paraId="067B278F" w14:textId="51334E86" w:rsidR="00875E68" w:rsidRPr="00966C63" w:rsidRDefault="00F4107D" w:rsidP="00966C63">
            <w:pPr>
              <w:jc w:val="both"/>
              <w:rPr>
                <w:rFonts w:ascii="Times New Roman" w:hAnsi="Times New Roman" w:cs="Times New Roman"/>
                <w:sz w:val="24"/>
                <w:szCs w:val="24"/>
              </w:rPr>
            </w:pPr>
            <w:r w:rsidRPr="00966C63">
              <w:rPr>
                <w:rFonts w:ascii="Times New Roman" w:hAnsi="Times New Roman" w:cs="Times New Roman"/>
                <w:sz w:val="24"/>
                <w:szCs w:val="24"/>
              </w:rPr>
              <w:t>Katı domuz yağı (er</w:t>
            </w:r>
            <w:r w:rsidR="00421F1C" w:rsidRPr="00966C63">
              <w:rPr>
                <w:rFonts w:ascii="Times New Roman" w:hAnsi="Times New Roman" w:cs="Times New Roman"/>
                <w:sz w:val="24"/>
                <w:szCs w:val="24"/>
              </w:rPr>
              <w:t>itilmiş domuz yağı 'lard' dahil</w:t>
            </w:r>
            <w:r w:rsidRPr="00966C63">
              <w:rPr>
                <w:rFonts w:ascii="Times New Roman" w:hAnsi="Times New Roman" w:cs="Times New Roman"/>
                <w:sz w:val="24"/>
                <w:szCs w:val="24"/>
              </w:rPr>
              <w:t>) ve 0209 ve</w:t>
            </w:r>
            <w:r w:rsidR="0030308C">
              <w:rPr>
                <w:rFonts w:ascii="Times New Roman" w:hAnsi="Times New Roman" w:cs="Times New Roman"/>
                <w:sz w:val="24"/>
                <w:szCs w:val="24"/>
              </w:rPr>
              <w:t xml:space="preserve"> </w:t>
            </w:r>
            <w:r w:rsidRPr="00966C63">
              <w:rPr>
                <w:rFonts w:ascii="Times New Roman" w:hAnsi="Times New Roman" w:cs="Times New Roman"/>
                <w:sz w:val="24"/>
                <w:szCs w:val="24"/>
              </w:rPr>
              <w:t xml:space="preserve">1503 pozisyonundakiler hariç kümes hayvanlarının katı yağları </w:t>
            </w:r>
          </w:p>
        </w:tc>
        <w:tc>
          <w:tcPr>
            <w:tcW w:w="2977" w:type="dxa"/>
            <w:shd w:val="clear" w:color="auto" w:fill="auto"/>
          </w:tcPr>
          <w:p w14:paraId="3DA94ED3" w14:textId="77777777" w:rsidR="00875E68" w:rsidRPr="00966C63" w:rsidRDefault="00875E68" w:rsidP="00966C63">
            <w:pPr>
              <w:jc w:val="both"/>
              <w:rPr>
                <w:rFonts w:ascii="Times New Roman" w:hAnsi="Times New Roman" w:cs="Times New Roman"/>
                <w:sz w:val="24"/>
                <w:szCs w:val="24"/>
              </w:rPr>
            </w:pPr>
          </w:p>
        </w:tc>
        <w:tc>
          <w:tcPr>
            <w:tcW w:w="1559" w:type="dxa"/>
            <w:shd w:val="clear" w:color="auto" w:fill="auto"/>
          </w:tcPr>
          <w:p w14:paraId="2341BF22" w14:textId="77777777" w:rsidR="00875E68" w:rsidRPr="00966C63" w:rsidRDefault="00875E68" w:rsidP="00966C63">
            <w:pPr>
              <w:jc w:val="both"/>
              <w:rPr>
                <w:rFonts w:ascii="Times New Roman" w:hAnsi="Times New Roman" w:cs="Times New Roman"/>
                <w:sz w:val="24"/>
                <w:szCs w:val="24"/>
              </w:rPr>
            </w:pPr>
          </w:p>
        </w:tc>
      </w:tr>
      <w:tr w:rsidR="00875E68" w:rsidRPr="00966C63" w14:paraId="18585701" w14:textId="77777777" w:rsidTr="00A31279">
        <w:tc>
          <w:tcPr>
            <w:tcW w:w="1271" w:type="dxa"/>
            <w:vMerge/>
            <w:shd w:val="clear" w:color="auto" w:fill="auto"/>
          </w:tcPr>
          <w:p w14:paraId="65867A7E" w14:textId="77777777" w:rsidR="00875E68" w:rsidRPr="00966C63" w:rsidRDefault="00875E68" w:rsidP="00966C63">
            <w:pPr>
              <w:jc w:val="both"/>
              <w:rPr>
                <w:rFonts w:ascii="Times New Roman" w:hAnsi="Times New Roman" w:cs="Times New Roman"/>
                <w:sz w:val="24"/>
                <w:szCs w:val="24"/>
              </w:rPr>
            </w:pPr>
          </w:p>
        </w:tc>
        <w:tc>
          <w:tcPr>
            <w:tcW w:w="3260" w:type="dxa"/>
            <w:shd w:val="clear" w:color="auto" w:fill="auto"/>
          </w:tcPr>
          <w:p w14:paraId="73161EEB" w14:textId="4A45A114" w:rsidR="00875E68" w:rsidRPr="00966C63" w:rsidRDefault="00875E68"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F4107D" w:rsidRPr="00966C63">
              <w:rPr>
                <w:rFonts w:ascii="Times New Roman" w:hAnsi="Times New Roman" w:cs="Times New Roman"/>
                <w:sz w:val="24"/>
                <w:szCs w:val="24"/>
              </w:rPr>
              <w:t>Kemiklerden veya artıklarından elde edilen yağlar</w:t>
            </w:r>
          </w:p>
        </w:tc>
        <w:tc>
          <w:tcPr>
            <w:tcW w:w="2977" w:type="dxa"/>
            <w:shd w:val="clear" w:color="auto" w:fill="auto"/>
          </w:tcPr>
          <w:p w14:paraId="32AD13D5" w14:textId="3FC925BB" w:rsidR="00875E68" w:rsidRPr="00966C63" w:rsidRDefault="00F4107D" w:rsidP="00966C63">
            <w:pPr>
              <w:jc w:val="both"/>
              <w:rPr>
                <w:rFonts w:ascii="Times New Roman" w:hAnsi="Times New Roman" w:cs="Times New Roman"/>
                <w:sz w:val="24"/>
                <w:szCs w:val="24"/>
              </w:rPr>
            </w:pPr>
            <w:r w:rsidRPr="00966C63">
              <w:rPr>
                <w:rFonts w:ascii="Times New Roman" w:hAnsi="Times New Roman" w:cs="Times New Roman"/>
                <w:sz w:val="24"/>
                <w:szCs w:val="24"/>
              </w:rPr>
              <w:t>0203, 0206 ve 0207 pozisyonlarında yer alanlar ile 0506 pozisyonunda yer alan kemikler hariç herhangi bir pozisyondaki girdilerden imalat</w:t>
            </w:r>
          </w:p>
        </w:tc>
        <w:tc>
          <w:tcPr>
            <w:tcW w:w="1559" w:type="dxa"/>
            <w:shd w:val="clear" w:color="auto" w:fill="auto"/>
          </w:tcPr>
          <w:p w14:paraId="34DEB2F6" w14:textId="77777777" w:rsidR="00875E68" w:rsidRPr="00966C63" w:rsidRDefault="00875E68" w:rsidP="00966C63">
            <w:pPr>
              <w:jc w:val="both"/>
              <w:rPr>
                <w:rFonts w:ascii="Times New Roman" w:hAnsi="Times New Roman" w:cs="Times New Roman"/>
                <w:sz w:val="24"/>
                <w:szCs w:val="24"/>
              </w:rPr>
            </w:pPr>
          </w:p>
        </w:tc>
      </w:tr>
      <w:tr w:rsidR="00875E68" w:rsidRPr="00966C63" w14:paraId="47851D73" w14:textId="77777777" w:rsidTr="00A31279">
        <w:trPr>
          <w:trHeight w:val="1075"/>
        </w:trPr>
        <w:tc>
          <w:tcPr>
            <w:tcW w:w="1271" w:type="dxa"/>
            <w:vMerge/>
            <w:shd w:val="clear" w:color="auto" w:fill="auto"/>
          </w:tcPr>
          <w:p w14:paraId="100E8AF2" w14:textId="77777777" w:rsidR="00875E68" w:rsidRPr="00966C63" w:rsidRDefault="00875E68" w:rsidP="00966C63">
            <w:pPr>
              <w:jc w:val="both"/>
              <w:rPr>
                <w:rFonts w:ascii="Times New Roman" w:hAnsi="Times New Roman" w:cs="Times New Roman"/>
                <w:sz w:val="24"/>
                <w:szCs w:val="24"/>
              </w:rPr>
            </w:pPr>
          </w:p>
        </w:tc>
        <w:tc>
          <w:tcPr>
            <w:tcW w:w="3260" w:type="dxa"/>
            <w:shd w:val="clear" w:color="auto" w:fill="auto"/>
          </w:tcPr>
          <w:p w14:paraId="18F527A1" w14:textId="109ABEFE" w:rsidR="00875E68" w:rsidRPr="00966C63" w:rsidRDefault="00875E68"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EA7EF7">
              <w:rPr>
                <w:rFonts w:ascii="Times New Roman" w:hAnsi="Times New Roman" w:cs="Times New Roman"/>
                <w:sz w:val="24"/>
                <w:szCs w:val="24"/>
              </w:rPr>
              <w:t>Diğer</w:t>
            </w:r>
          </w:p>
        </w:tc>
        <w:tc>
          <w:tcPr>
            <w:tcW w:w="2977" w:type="dxa"/>
            <w:shd w:val="clear" w:color="auto" w:fill="auto"/>
          </w:tcPr>
          <w:p w14:paraId="0FFE0A6E" w14:textId="05789582" w:rsidR="00875E68" w:rsidRPr="00966C63" w:rsidRDefault="00F4107D"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0203 ve 0206 pozisyonlarında yer alan domuz etinden ve yenilebilen sakatatından veya 0207 </w:t>
            </w:r>
            <w:r w:rsidR="00A672E8" w:rsidRPr="00966C63">
              <w:rPr>
                <w:rFonts w:ascii="Times New Roman" w:hAnsi="Times New Roman" w:cs="Times New Roman"/>
                <w:sz w:val="24"/>
                <w:szCs w:val="24"/>
              </w:rPr>
              <w:t>pozisyonunda yer</w:t>
            </w:r>
            <w:r w:rsidRPr="00966C63">
              <w:rPr>
                <w:rFonts w:ascii="Times New Roman" w:hAnsi="Times New Roman" w:cs="Times New Roman"/>
                <w:sz w:val="24"/>
                <w:szCs w:val="24"/>
              </w:rPr>
              <w:t xml:space="preserve"> alan kümes hayvanlarının etinden ve yenilebilen sakatatından imalat.</w:t>
            </w:r>
          </w:p>
        </w:tc>
        <w:tc>
          <w:tcPr>
            <w:tcW w:w="1559" w:type="dxa"/>
            <w:shd w:val="clear" w:color="auto" w:fill="auto"/>
          </w:tcPr>
          <w:p w14:paraId="1FE2E79E" w14:textId="77777777" w:rsidR="00875E68" w:rsidRPr="00966C63" w:rsidRDefault="00875E68" w:rsidP="00966C63">
            <w:pPr>
              <w:jc w:val="both"/>
              <w:rPr>
                <w:rFonts w:ascii="Times New Roman" w:hAnsi="Times New Roman" w:cs="Times New Roman"/>
                <w:sz w:val="24"/>
                <w:szCs w:val="24"/>
              </w:rPr>
            </w:pPr>
          </w:p>
        </w:tc>
      </w:tr>
      <w:tr w:rsidR="00875E68" w:rsidRPr="00966C63" w14:paraId="445063BF" w14:textId="77777777" w:rsidTr="00A31279">
        <w:tc>
          <w:tcPr>
            <w:tcW w:w="1271" w:type="dxa"/>
            <w:vMerge w:val="restart"/>
            <w:shd w:val="clear" w:color="auto" w:fill="auto"/>
          </w:tcPr>
          <w:p w14:paraId="58C78ECE" w14:textId="77777777" w:rsidR="00875E68" w:rsidRPr="00966C63" w:rsidRDefault="00875E68" w:rsidP="00966C63">
            <w:pPr>
              <w:jc w:val="both"/>
              <w:rPr>
                <w:rFonts w:ascii="Times New Roman" w:hAnsi="Times New Roman" w:cs="Times New Roman"/>
                <w:sz w:val="24"/>
                <w:szCs w:val="24"/>
              </w:rPr>
            </w:pPr>
            <w:r w:rsidRPr="00966C63">
              <w:rPr>
                <w:rFonts w:ascii="Times New Roman" w:hAnsi="Times New Roman" w:cs="Times New Roman"/>
                <w:sz w:val="24"/>
                <w:szCs w:val="24"/>
              </w:rPr>
              <w:t>1502</w:t>
            </w:r>
          </w:p>
        </w:tc>
        <w:tc>
          <w:tcPr>
            <w:tcW w:w="3260" w:type="dxa"/>
            <w:shd w:val="clear" w:color="auto" w:fill="auto"/>
          </w:tcPr>
          <w:p w14:paraId="7ABE605B" w14:textId="4E80B940" w:rsidR="00875E68" w:rsidRPr="00966C63" w:rsidRDefault="00F4107D" w:rsidP="00966C63">
            <w:pPr>
              <w:jc w:val="both"/>
              <w:rPr>
                <w:rFonts w:ascii="Times New Roman" w:hAnsi="Times New Roman" w:cs="Times New Roman"/>
                <w:sz w:val="24"/>
                <w:szCs w:val="24"/>
              </w:rPr>
            </w:pPr>
            <w:r w:rsidRPr="00966C63">
              <w:rPr>
                <w:rFonts w:ascii="Times New Roman" w:hAnsi="Times New Roman" w:cs="Times New Roman"/>
                <w:sz w:val="24"/>
                <w:szCs w:val="24"/>
              </w:rPr>
              <w:t>1503 pozisyonunda yer alanlar hariç sığır, koyun veya keçi yağları</w:t>
            </w:r>
          </w:p>
        </w:tc>
        <w:tc>
          <w:tcPr>
            <w:tcW w:w="2977" w:type="dxa"/>
            <w:shd w:val="clear" w:color="auto" w:fill="auto"/>
          </w:tcPr>
          <w:p w14:paraId="748375FF" w14:textId="77777777" w:rsidR="00875E68" w:rsidRPr="00966C63" w:rsidRDefault="00875E68" w:rsidP="00966C63">
            <w:pPr>
              <w:jc w:val="both"/>
              <w:rPr>
                <w:rFonts w:ascii="Times New Roman" w:hAnsi="Times New Roman" w:cs="Times New Roman"/>
                <w:sz w:val="24"/>
                <w:szCs w:val="24"/>
              </w:rPr>
            </w:pPr>
          </w:p>
        </w:tc>
        <w:tc>
          <w:tcPr>
            <w:tcW w:w="1559" w:type="dxa"/>
            <w:shd w:val="clear" w:color="auto" w:fill="auto"/>
          </w:tcPr>
          <w:p w14:paraId="7252AA0D" w14:textId="77777777" w:rsidR="00875E68" w:rsidRPr="00966C63" w:rsidRDefault="00875E68" w:rsidP="00966C63">
            <w:pPr>
              <w:jc w:val="both"/>
              <w:rPr>
                <w:rFonts w:ascii="Times New Roman" w:hAnsi="Times New Roman" w:cs="Times New Roman"/>
                <w:sz w:val="24"/>
                <w:szCs w:val="24"/>
              </w:rPr>
            </w:pPr>
          </w:p>
        </w:tc>
      </w:tr>
      <w:tr w:rsidR="00875E68" w:rsidRPr="00966C63" w14:paraId="554EECC9" w14:textId="77777777" w:rsidTr="00A31279">
        <w:tc>
          <w:tcPr>
            <w:tcW w:w="1271" w:type="dxa"/>
            <w:vMerge/>
            <w:shd w:val="clear" w:color="auto" w:fill="auto"/>
          </w:tcPr>
          <w:p w14:paraId="5B0F6F40" w14:textId="77777777" w:rsidR="00875E68" w:rsidRPr="00966C63" w:rsidRDefault="00875E68" w:rsidP="00966C63">
            <w:pPr>
              <w:jc w:val="both"/>
              <w:rPr>
                <w:rFonts w:ascii="Times New Roman" w:hAnsi="Times New Roman" w:cs="Times New Roman"/>
                <w:sz w:val="24"/>
                <w:szCs w:val="24"/>
              </w:rPr>
            </w:pPr>
          </w:p>
        </w:tc>
        <w:tc>
          <w:tcPr>
            <w:tcW w:w="3260" w:type="dxa"/>
            <w:shd w:val="clear" w:color="auto" w:fill="auto"/>
          </w:tcPr>
          <w:p w14:paraId="7A2BD46C" w14:textId="788D4D6A" w:rsidR="00875E68" w:rsidRPr="00966C63" w:rsidRDefault="00875E68"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F4107D" w:rsidRPr="00966C63">
              <w:rPr>
                <w:rFonts w:ascii="Times New Roman" w:hAnsi="Times New Roman" w:cs="Times New Roman"/>
                <w:sz w:val="24"/>
                <w:szCs w:val="24"/>
              </w:rPr>
              <w:t>Kemiklerden veya artıklardan elde edilen yağlar</w:t>
            </w:r>
          </w:p>
        </w:tc>
        <w:tc>
          <w:tcPr>
            <w:tcW w:w="2977" w:type="dxa"/>
            <w:shd w:val="clear" w:color="auto" w:fill="auto"/>
          </w:tcPr>
          <w:p w14:paraId="7E811BD5" w14:textId="3F15F37C" w:rsidR="00875E68" w:rsidRPr="00966C63" w:rsidRDefault="00F4107D" w:rsidP="00966C63">
            <w:pPr>
              <w:jc w:val="both"/>
              <w:rPr>
                <w:rFonts w:ascii="Times New Roman" w:hAnsi="Times New Roman" w:cs="Times New Roman"/>
                <w:sz w:val="24"/>
                <w:szCs w:val="24"/>
              </w:rPr>
            </w:pPr>
            <w:r w:rsidRPr="00966C63">
              <w:rPr>
                <w:rFonts w:ascii="Times New Roman" w:hAnsi="Times New Roman" w:cs="Times New Roman"/>
                <w:sz w:val="24"/>
                <w:szCs w:val="24"/>
              </w:rPr>
              <w:t>0201, 0202, 0204 veya 0206 pozisyonlarında yer alanlar ile 0506 pozisyonunda yer alan kemikler hariç herhangi bir pozisyondaki girdilerden imalat.</w:t>
            </w:r>
          </w:p>
        </w:tc>
        <w:tc>
          <w:tcPr>
            <w:tcW w:w="1559" w:type="dxa"/>
            <w:shd w:val="clear" w:color="auto" w:fill="auto"/>
          </w:tcPr>
          <w:p w14:paraId="3A15AA19" w14:textId="77777777" w:rsidR="00875E68" w:rsidRPr="00966C63" w:rsidRDefault="00875E68" w:rsidP="00966C63">
            <w:pPr>
              <w:jc w:val="both"/>
              <w:rPr>
                <w:rFonts w:ascii="Times New Roman" w:hAnsi="Times New Roman" w:cs="Times New Roman"/>
                <w:sz w:val="24"/>
                <w:szCs w:val="24"/>
              </w:rPr>
            </w:pPr>
          </w:p>
        </w:tc>
      </w:tr>
      <w:tr w:rsidR="00875E68" w:rsidRPr="00966C63" w14:paraId="1FF68B59" w14:textId="77777777" w:rsidTr="00A31279">
        <w:tc>
          <w:tcPr>
            <w:tcW w:w="1271" w:type="dxa"/>
            <w:vMerge/>
            <w:shd w:val="clear" w:color="auto" w:fill="auto"/>
          </w:tcPr>
          <w:p w14:paraId="4FDEC5F1" w14:textId="77777777" w:rsidR="00875E68" w:rsidRPr="00966C63" w:rsidRDefault="00875E68" w:rsidP="00966C63">
            <w:pPr>
              <w:jc w:val="both"/>
              <w:rPr>
                <w:rFonts w:ascii="Times New Roman" w:hAnsi="Times New Roman" w:cs="Times New Roman"/>
                <w:sz w:val="24"/>
                <w:szCs w:val="24"/>
              </w:rPr>
            </w:pPr>
          </w:p>
        </w:tc>
        <w:tc>
          <w:tcPr>
            <w:tcW w:w="3260" w:type="dxa"/>
            <w:shd w:val="clear" w:color="auto" w:fill="auto"/>
          </w:tcPr>
          <w:p w14:paraId="305C901C" w14:textId="11C4403B" w:rsidR="00875E68" w:rsidRPr="00966C63" w:rsidRDefault="00875E68"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EA7EF7">
              <w:rPr>
                <w:rFonts w:ascii="Times New Roman" w:hAnsi="Times New Roman" w:cs="Times New Roman"/>
                <w:sz w:val="24"/>
                <w:szCs w:val="24"/>
              </w:rPr>
              <w:t>Diğer</w:t>
            </w:r>
          </w:p>
        </w:tc>
        <w:tc>
          <w:tcPr>
            <w:tcW w:w="2977" w:type="dxa"/>
            <w:shd w:val="clear" w:color="auto" w:fill="auto"/>
          </w:tcPr>
          <w:p w14:paraId="6A1148AD" w14:textId="58423B7C" w:rsidR="00875E68" w:rsidRPr="00966C63" w:rsidRDefault="00F4107D"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2'de yer alan tüm gir</w:t>
            </w:r>
            <w:r w:rsidR="00504F54" w:rsidRPr="00966C63">
              <w:rPr>
                <w:rFonts w:ascii="Times New Roman" w:hAnsi="Times New Roman" w:cs="Times New Roman"/>
                <w:sz w:val="24"/>
                <w:szCs w:val="24"/>
              </w:rPr>
              <w:t>dilerin tamamıyla elde edildiği</w:t>
            </w:r>
            <w:r w:rsidRPr="00966C63">
              <w:rPr>
                <w:rFonts w:ascii="Times New Roman" w:hAnsi="Times New Roman" w:cs="Times New Roman"/>
                <w:sz w:val="24"/>
                <w:szCs w:val="24"/>
              </w:rPr>
              <w:t xml:space="preserve"> imalat.</w:t>
            </w:r>
          </w:p>
        </w:tc>
        <w:tc>
          <w:tcPr>
            <w:tcW w:w="1559" w:type="dxa"/>
            <w:shd w:val="clear" w:color="auto" w:fill="auto"/>
          </w:tcPr>
          <w:p w14:paraId="341E1221" w14:textId="77777777" w:rsidR="00875E68" w:rsidRPr="00966C63" w:rsidRDefault="00875E68" w:rsidP="00966C63">
            <w:pPr>
              <w:jc w:val="both"/>
              <w:rPr>
                <w:rFonts w:ascii="Times New Roman" w:hAnsi="Times New Roman" w:cs="Times New Roman"/>
                <w:sz w:val="24"/>
                <w:szCs w:val="24"/>
              </w:rPr>
            </w:pPr>
          </w:p>
        </w:tc>
      </w:tr>
      <w:tr w:rsidR="00875E68" w:rsidRPr="00966C63" w14:paraId="7CE1F285" w14:textId="77777777" w:rsidTr="00A31279">
        <w:tc>
          <w:tcPr>
            <w:tcW w:w="1271" w:type="dxa"/>
            <w:vMerge w:val="restart"/>
            <w:shd w:val="clear" w:color="auto" w:fill="auto"/>
          </w:tcPr>
          <w:p w14:paraId="504C94F2" w14:textId="77777777" w:rsidR="00875E68" w:rsidRPr="00966C63" w:rsidRDefault="00875E68" w:rsidP="00966C63">
            <w:pPr>
              <w:jc w:val="both"/>
              <w:rPr>
                <w:rFonts w:ascii="Times New Roman" w:hAnsi="Times New Roman" w:cs="Times New Roman"/>
                <w:sz w:val="24"/>
                <w:szCs w:val="24"/>
              </w:rPr>
            </w:pPr>
            <w:r w:rsidRPr="00966C63">
              <w:rPr>
                <w:rFonts w:ascii="Times New Roman" w:hAnsi="Times New Roman" w:cs="Times New Roman"/>
                <w:sz w:val="24"/>
                <w:szCs w:val="24"/>
              </w:rPr>
              <w:t>1504</w:t>
            </w:r>
          </w:p>
        </w:tc>
        <w:tc>
          <w:tcPr>
            <w:tcW w:w="3260" w:type="dxa"/>
            <w:shd w:val="clear" w:color="auto" w:fill="auto"/>
          </w:tcPr>
          <w:p w14:paraId="24FAF56C" w14:textId="2F93F111" w:rsidR="00875E68" w:rsidRPr="00966C63" w:rsidRDefault="00F4107D" w:rsidP="00966C63">
            <w:pPr>
              <w:jc w:val="both"/>
              <w:rPr>
                <w:rFonts w:ascii="Times New Roman" w:hAnsi="Times New Roman" w:cs="Times New Roman"/>
                <w:sz w:val="24"/>
                <w:szCs w:val="24"/>
              </w:rPr>
            </w:pPr>
            <w:r w:rsidRPr="00966C63">
              <w:rPr>
                <w:rFonts w:ascii="Times New Roman" w:hAnsi="Times New Roman" w:cs="Times New Roman"/>
                <w:sz w:val="24"/>
                <w:szCs w:val="24"/>
              </w:rPr>
              <w:t>Balıkların veya deniz memelilerinin katı ve sıvı yağları ve bunların fraksiyonları, rafine edilmiş olsun olmasın, fakat kimyasal olarak değiştirilmemiş</w:t>
            </w:r>
            <w:r w:rsidR="00875E68" w:rsidRPr="00966C63">
              <w:rPr>
                <w:rFonts w:ascii="Times New Roman" w:hAnsi="Times New Roman" w:cs="Times New Roman"/>
                <w:sz w:val="24"/>
                <w:szCs w:val="24"/>
              </w:rPr>
              <w:t>:</w:t>
            </w:r>
          </w:p>
        </w:tc>
        <w:tc>
          <w:tcPr>
            <w:tcW w:w="2977" w:type="dxa"/>
            <w:shd w:val="clear" w:color="auto" w:fill="auto"/>
          </w:tcPr>
          <w:p w14:paraId="4AA608CD" w14:textId="77777777" w:rsidR="00875E68" w:rsidRPr="00966C63" w:rsidRDefault="00875E68" w:rsidP="00966C63">
            <w:pPr>
              <w:jc w:val="both"/>
              <w:rPr>
                <w:rFonts w:ascii="Times New Roman" w:hAnsi="Times New Roman" w:cs="Times New Roman"/>
                <w:sz w:val="24"/>
                <w:szCs w:val="24"/>
              </w:rPr>
            </w:pPr>
          </w:p>
        </w:tc>
        <w:tc>
          <w:tcPr>
            <w:tcW w:w="1559" w:type="dxa"/>
            <w:shd w:val="clear" w:color="auto" w:fill="auto"/>
          </w:tcPr>
          <w:p w14:paraId="5EAC6EC5" w14:textId="77777777" w:rsidR="00875E68" w:rsidRPr="00966C63" w:rsidRDefault="00875E68" w:rsidP="00966C63">
            <w:pPr>
              <w:jc w:val="both"/>
              <w:rPr>
                <w:rFonts w:ascii="Times New Roman" w:hAnsi="Times New Roman" w:cs="Times New Roman"/>
                <w:sz w:val="24"/>
                <w:szCs w:val="24"/>
              </w:rPr>
            </w:pPr>
          </w:p>
        </w:tc>
      </w:tr>
      <w:tr w:rsidR="00875E68" w:rsidRPr="00966C63" w14:paraId="59579F0B" w14:textId="77777777" w:rsidTr="00A31279">
        <w:tc>
          <w:tcPr>
            <w:tcW w:w="1271" w:type="dxa"/>
            <w:vMerge/>
            <w:shd w:val="clear" w:color="auto" w:fill="auto"/>
          </w:tcPr>
          <w:p w14:paraId="0321DFF1" w14:textId="77777777" w:rsidR="00875E68" w:rsidRPr="00966C63" w:rsidRDefault="00875E68" w:rsidP="00966C63">
            <w:pPr>
              <w:jc w:val="both"/>
              <w:rPr>
                <w:rFonts w:ascii="Times New Roman" w:hAnsi="Times New Roman" w:cs="Times New Roman"/>
                <w:sz w:val="24"/>
                <w:szCs w:val="24"/>
              </w:rPr>
            </w:pPr>
          </w:p>
        </w:tc>
        <w:tc>
          <w:tcPr>
            <w:tcW w:w="3260" w:type="dxa"/>
            <w:shd w:val="clear" w:color="auto" w:fill="auto"/>
          </w:tcPr>
          <w:p w14:paraId="4598CB56" w14:textId="4CBAE5B2" w:rsidR="00875E68" w:rsidRPr="00966C63" w:rsidRDefault="00875E68"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F4107D" w:rsidRPr="00966C63">
              <w:rPr>
                <w:rFonts w:ascii="Times New Roman" w:hAnsi="Times New Roman" w:cs="Times New Roman"/>
                <w:sz w:val="24"/>
                <w:szCs w:val="24"/>
              </w:rPr>
              <w:t>Katı fraksiyonlar</w:t>
            </w:r>
          </w:p>
        </w:tc>
        <w:tc>
          <w:tcPr>
            <w:tcW w:w="2977" w:type="dxa"/>
            <w:shd w:val="clear" w:color="auto" w:fill="auto"/>
          </w:tcPr>
          <w:p w14:paraId="11BD7139" w14:textId="72A8B506" w:rsidR="00875E68" w:rsidRPr="00966C63" w:rsidRDefault="00F4107D" w:rsidP="00966C63">
            <w:pPr>
              <w:jc w:val="both"/>
              <w:rPr>
                <w:rFonts w:ascii="Times New Roman" w:hAnsi="Times New Roman" w:cs="Times New Roman"/>
                <w:sz w:val="24"/>
                <w:szCs w:val="24"/>
              </w:rPr>
            </w:pPr>
            <w:r w:rsidRPr="00966C63">
              <w:rPr>
                <w:rFonts w:ascii="Times New Roman" w:hAnsi="Times New Roman" w:cs="Times New Roman"/>
                <w:sz w:val="24"/>
                <w:szCs w:val="24"/>
              </w:rPr>
              <w:t>1504 pozisyonunda yer alan diğer girdiler de dahil olmak üzere herhangi bir pozisyondaki girdilerden imalat</w:t>
            </w:r>
            <w:r w:rsidR="00875E68" w:rsidRPr="00966C63">
              <w:rPr>
                <w:rFonts w:ascii="Times New Roman" w:hAnsi="Times New Roman" w:cs="Times New Roman"/>
                <w:sz w:val="24"/>
                <w:szCs w:val="24"/>
              </w:rPr>
              <w:t>.</w:t>
            </w:r>
          </w:p>
        </w:tc>
        <w:tc>
          <w:tcPr>
            <w:tcW w:w="1559" w:type="dxa"/>
            <w:shd w:val="clear" w:color="auto" w:fill="auto"/>
          </w:tcPr>
          <w:p w14:paraId="2BAD4D0F" w14:textId="77777777" w:rsidR="00875E68" w:rsidRPr="00966C63" w:rsidRDefault="00875E68" w:rsidP="00966C63">
            <w:pPr>
              <w:jc w:val="both"/>
              <w:rPr>
                <w:rFonts w:ascii="Times New Roman" w:hAnsi="Times New Roman" w:cs="Times New Roman"/>
                <w:sz w:val="24"/>
                <w:szCs w:val="24"/>
              </w:rPr>
            </w:pPr>
          </w:p>
        </w:tc>
      </w:tr>
      <w:tr w:rsidR="00875E68" w:rsidRPr="00966C63" w14:paraId="52E025EE" w14:textId="77777777" w:rsidTr="00A31279">
        <w:tc>
          <w:tcPr>
            <w:tcW w:w="1271" w:type="dxa"/>
            <w:vMerge/>
            <w:shd w:val="clear" w:color="auto" w:fill="auto"/>
          </w:tcPr>
          <w:p w14:paraId="117D4097" w14:textId="77777777" w:rsidR="00875E68" w:rsidRPr="00966C63" w:rsidRDefault="00875E68" w:rsidP="00966C63">
            <w:pPr>
              <w:jc w:val="both"/>
              <w:rPr>
                <w:rFonts w:ascii="Times New Roman" w:hAnsi="Times New Roman" w:cs="Times New Roman"/>
                <w:sz w:val="24"/>
                <w:szCs w:val="24"/>
              </w:rPr>
            </w:pPr>
          </w:p>
        </w:tc>
        <w:tc>
          <w:tcPr>
            <w:tcW w:w="3260" w:type="dxa"/>
            <w:shd w:val="clear" w:color="auto" w:fill="auto"/>
          </w:tcPr>
          <w:p w14:paraId="0D23A14C" w14:textId="3E1C788E" w:rsidR="00875E68" w:rsidRPr="00966C63" w:rsidRDefault="00875E68"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EA7EF7">
              <w:rPr>
                <w:rFonts w:ascii="Times New Roman" w:hAnsi="Times New Roman" w:cs="Times New Roman"/>
                <w:sz w:val="24"/>
                <w:szCs w:val="24"/>
              </w:rPr>
              <w:t>Diğer</w:t>
            </w:r>
          </w:p>
        </w:tc>
        <w:tc>
          <w:tcPr>
            <w:tcW w:w="2977" w:type="dxa"/>
            <w:shd w:val="clear" w:color="auto" w:fill="auto"/>
          </w:tcPr>
          <w:p w14:paraId="2AEF9C2E" w14:textId="7C923071" w:rsidR="00875E68" w:rsidRPr="00966C63" w:rsidRDefault="00F4107D"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2 ve 3'de yer alan tüm girdilerin tamamıyla elde edildiği imalat</w:t>
            </w:r>
            <w:r w:rsidR="00875E68" w:rsidRPr="00966C63">
              <w:rPr>
                <w:rFonts w:ascii="Times New Roman" w:hAnsi="Times New Roman" w:cs="Times New Roman"/>
                <w:sz w:val="24"/>
                <w:szCs w:val="24"/>
              </w:rPr>
              <w:t>.</w:t>
            </w:r>
          </w:p>
        </w:tc>
        <w:tc>
          <w:tcPr>
            <w:tcW w:w="1559" w:type="dxa"/>
            <w:shd w:val="clear" w:color="auto" w:fill="auto"/>
          </w:tcPr>
          <w:p w14:paraId="454753B2" w14:textId="77777777" w:rsidR="00875E68" w:rsidRPr="00966C63" w:rsidRDefault="00875E68" w:rsidP="00966C63">
            <w:pPr>
              <w:jc w:val="both"/>
              <w:rPr>
                <w:rFonts w:ascii="Times New Roman" w:hAnsi="Times New Roman" w:cs="Times New Roman"/>
                <w:sz w:val="24"/>
                <w:szCs w:val="24"/>
              </w:rPr>
            </w:pPr>
          </w:p>
        </w:tc>
      </w:tr>
      <w:tr w:rsidR="00CD0144" w:rsidRPr="00966C63" w14:paraId="5FCB972B" w14:textId="77777777" w:rsidTr="00A31279">
        <w:trPr>
          <w:trHeight w:val="537"/>
        </w:trPr>
        <w:tc>
          <w:tcPr>
            <w:tcW w:w="1271" w:type="dxa"/>
            <w:shd w:val="clear" w:color="auto" w:fill="auto"/>
          </w:tcPr>
          <w:p w14:paraId="7C1BEA82" w14:textId="7E12B44E" w:rsidR="00CD0144" w:rsidRPr="00966C63" w:rsidRDefault="00410C2A"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1505</w:t>
            </w:r>
          </w:p>
        </w:tc>
        <w:tc>
          <w:tcPr>
            <w:tcW w:w="3260" w:type="dxa"/>
            <w:shd w:val="clear" w:color="auto" w:fill="auto"/>
          </w:tcPr>
          <w:p w14:paraId="56006F44" w14:textId="427D5016" w:rsidR="00CD0144" w:rsidRPr="00966C63" w:rsidRDefault="00410C2A" w:rsidP="00966C63">
            <w:pPr>
              <w:jc w:val="both"/>
              <w:rPr>
                <w:rFonts w:ascii="Times New Roman" w:hAnsi="Times New Roman" w:cs="Times New Roman"/>
                <w:sz w:val="24"/>
                <w:szCs w:val="24"/>
              </w:rPr>
            </w:pPr>
            <w:r w:rsidRPr="00966C63">
              <w:rPr>
                <w:rFonts w:ascii="Times New Roman" w:hAnsi="Times New Roman" w:cs="Times New Roman"/>
                <w:sz w:val="24"/>
                <w:szCs w:val="24"/>
              </w:rPr>
              <w:t>Rafine edilmiş lanolin</w:t>
            </w:r>
          </w:p>
        </w:tc>
        <w:tc>
          <w:tcPr>
            <w:tcW w:w="2977" w:type="dxa"/>
            <w:shd w:val="clear" w:color="auto" w:fill="auto"/>
          </w:tcPr>
          <w:p w14:paraId="69B96F39" w14:textId="1AE32A54" w:rsidR="00CD0144" w:rsidRPr="00966C63" w:rsidRDefault="00410C2A" w:rsidP="00966C63">
            <w:pPr>
              <w:jc w:val="both"/>
              <w:rPr>
                <w:rFonts w:ascii="Times New Roman" w:hAnsi="Times New Roman" w:cs="Times New Roman"/>
                <w:sz w:val="24"/>
                <w:szCs w:val="24"/>
              </w:rPr>
            </w:pPr>
            <w:r w:rsidRPr="00966C63">
              <w:rPr>
                <w:rFonts w:ascii="Times New Roman" w:hAnsi="Times New Roman" w:cs="Times New Roman"/>
                <w:sz w:val="24"/>
                <w:szCs w:val="24"/>
              </w:rPr>
              <w:t>1505 pozisyonunda yer alan ham yapağı yağından yapılan imalat</w:t>
            </w:r>
            <w:r w:rsidR="00CD0144" w:rsidRPr="00966C63">
              <w:rPr>
                <w:rFonts w:ascii="Times New Roman" w:hAnsi="Times New Roman" w:cs="Times New Roman"/>
                <w:sz w:val="24"/>
                <w:szCs w:val="24"/>
              </w:rPr>
              <w:t>.</w:t>
            </w:r>
          </w:p>
        </w:tc>
        <w:tc>
          <w:tcPr>
            <w:tcW w:w="1559" w:type="dxa"/>
            <w:shd w:val="clear" w:color="auto" w:fill="auto"/>
          </w:tcPr>
          <w:p w14:paraId="09ECD0A7" w14:textId="77777777" w:rsidR="00CD0144" w:rsidRPr="00966C63" w:rsidRDefault="00CD0144" w:rsidP="00966C63">
            <w:pPr>
              <w:jc w:val="both"/>
              <w:rPr>
                <w:rFonts w:ascii="Times New Roman" w:hAnsi="Times New Roman" w:cs="Times New Roman"/>
                <w:sz w:val="24"/>
                <w:szCs w:val="24"/>
              </w:rPr>
            </w:pPr>
          </w:p>
        </w:tc>
      </w:tr>
      <w:tr w:rsidR="00875E68" w:rsidRPr="00966C63" w14:paraId="7A4E5394" w14:textId="77777777" w:rsidTr="00A31279">
        <w:tc>
          <w:tcPr>
            <w:tcW w:w="1271" w:type="dxa"/>
            <w:vMerge w:val="restart"/>
            <w:shd w:val="clear" w:color="auto" w:fill="auto"/>
          </w:tcPr>
          <w:p w14:paraId="20732543" w14:textId="77777777" w:rsidR="00875E68" w:rsidRPr="00966C63" w:rsidRDefault="00875E68" w:rsidP="00966C63">
            <w:pPr>
              <w:jc w:val="both"/>
              <w:rPr>
                <w:rFonts w:ascii="Times New Roman" w:hAnsi="Times New Roman" w:cs="Times New Roman"/>
                <w:sz w:val="24"/>
                <w:szCs w:val="24"/>
              </w:rPr>
            </w:pPr>
            <w:r w:rsidRPr="00966C63">
              <w:rPr>
                <w:rFonts w:ascii="Times New Roman" w:hAnsi="Times New Roman" w:cs="Times New Roman"/>
                <w:sz w:val="24"/>
                <w:szCs w:val="24"/>
              </w:rPr>
              <w:t>1506</w:t>
            </w:r>
          </w:p>
        </w:tc>
        <w:tc>
          <w:tcPr>
            <w:tcW w:w="3260" w:type="dxa"/>
            <w:shd w:val="clear" w:color="auto" w:fill="auto"/>
          </w:tcPr>
          <w:p w14:paraId="7C69509B" w14:textId="6F404453" w:rsidR="00875E68" w:rsidRPr="00966C63" w:rsidRDefault="00F74210"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Diğer hayvansal katı ve sıvı yağlar ve bunların fraksiyonları, rafine edilmiş olsun olmasın fakat </w:t>
            </w:r>
            <w:r w:rsidR="00421F1C" w:rsidRPr="00966C63">
              <w:rPr>
                <w:rFonts w:ascii="Times New Roman" w:hAnsi="Times New Roman" w:cs="Times New Roman"/>
                <w:sz w:val="24"/>
                <w:szCs w:val="24"/>
              </w:rPr>
              <w:t>kimyasal olarak değiştirilmemiş</w:t>
            </w:r>
            <w:r w:rsidR="00875E68" w:rsidRPr="00966C63">
              <w:rPr>
                <w:rFonts w:ascii="Times New Roman" w:hAnsi="Times New Roman" w:cs="Times New Roman"/>
                <w:sz w:val="24"/>
                <w:szCs w:val="24"/>
              </w:rPr>
              <w:t>:</w:t>
            </w:r>
          </w:p>
        </w:tc>
        <w:tc>
          <w:tcPr>
            <w:tcW w:w="2977" w:type="dxa"/>
            <w:shd w:val="clear" w:color="auto" w:fill="auto"/>
          </w:tcPr>
          <w:p w14:paraId="6F463F45" w14:textId="77777777" w:rsidR="00875E68" w:rsidRPr="00966C63" w:rsidRDefault="00875E68" w:rsidP="00966C63">
            <w:pPr>
              <w:jc w:val="both"/>
              <w:rPr>
                <w:rFonts w:ascii="Times New Roman" w:hAnsi="Times New Roman" w:cs="Times New Roman"/>
                <w:sz w:val="24"/>
                <w:szCs w:val="24"/>
              </w:rPr>
            </w:pPr>
          </w:p>
        </w:tc>
        <w:tc>
          <w:tcPr>
            <w:tcW w:w="1559" w:type="dxa"/>
            <w:shd w:val="clear" w:color="auto" w:fill="auto"/>
          </w:tcPr>
          <w:p w14:paraId="74F628BC" w14:textId="77777777" w:rsidR="00875E68" w:rsidRPr="00966C63" w:rsidRDefault="00875E68" w:rsidP="00966C63">
            <w:pPr>
              <w:jc w:val="both"/>
              <w:rPr>
                <w:rFonts w:ascii="Times New Roman" w:hAnsi="Times New Roman" w:cs="Times New Roman"/>
                <w:sz w:val="24"/>
                <w:szCs w:val="24"/>
              </w:rPr>
            </w:pPr>
          </w:p>
        </w:tc>
      </w:tr>
      <w:tr w:rsidR="00875E68" w:rsidRPr="00966C63" w14:paraId="38D6B5DB" w14:textId="77777777" w:rsidTr="00A31279">
        <w:tc>
          <w:tcPr>
            <w:tcW w:w="1271" w:type="dxa"/>
            <w:vMerge/>
            <w:shd w:val="clear" w:color="auto" w:fill="auto"/>
          </w:tcPr>
          <w:p w14:paraId="29E94143" w14:textId="77777777" w:rsidR="00875E68" w:rsidRPr="00966C63" w:rsidRDefault="00875E68" w:rsidP="00966C63">
            <w:pPr>
              <w:jc w:val="both"/>
              <w:rPr>
                <w:rFonts w:ascii="Times New Roman" w:hAnsi="Times New Roman" w:cs="Times New Roman"/>
                <w:sz w:val="24"/>
                <w:szCs w:val="24"/>
              </w:rPr>
            </w:pPr>
          </w:p>
        </w:tc>
        <w:tc>
          <w:tcPr>
            <w:tcW w:w="3260" w:type="dxa"/>
            <w:shd w:val="clear" w:color="auto" w:fill="auto"/>
          </w:tcPr>
          <w:p w14:paraId="747981C7" w14:textId="3ABC2902" w:rsidR="00875E68" w:rsidRPr="00966C63" w:rsidRDefault="00875E68"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F74210" w:rsidRPr="00966C63">
              <w:rPr>
                <w:rFonts w:ascii="Times New Roman" w:hAnsi="Times New Roman" w:cs="Times New Roman"/>
                <w:sz w:val="24"/>
                <w:szCs w:val="24"/>
              </w:rPr>
              <w:t>Katı fraksiyonlar</w:t>
            </w:r>
          </w:p>
        </w:tc>
        <w:tc>
          <w:tcPr>
            <w:tcW w:w="2977" w:type="dxa"/>
            <w:shd w:val="clear" w:color="auto" w:fill="auto"/>
          </w:tcPr>
          <w:p w14:paraId="74749258" w14:textId="08E706B0" w:rsidR="00875E68" w:rsidRPr="00966C63" w:rsidRDefault="00F74210" w:rsidP="00966C63">
            <w:pPr>
              <w:jc w:val="both"/>
              <w:rPr>
                <w:rFonts w:ascii="Times New Roman" w:hAnsi="Times New Roman" w:cs="Times New Roman"/>
                <w:sz w:val="24"/>
                <w:szCs w:val="24"/>
              </w:rPr>
            </w:pPr>
            <w:r w:rsidRPr="00966C63">
              <w:rPr>
                <w:rFonts w:ascii="Times New Roman" w:hAnsi="Times New Roman" w:cs="Times New Roman"/>
                <w:sz w:val="24"/>
                <w:szCs w:val="24"/>
              </w:rPr>
              <w:t>1506 pozisyonunda yer alan diğer girdiler de dahil olmak üzere herhangi bir pozisyondaki girdilerden imalat</w:t>
            </w:r>
            <w:r w:rsidR="00875E68" w:rsidRPr="00966C63">
              <w:rPr>
                <w:rFonts w:ascii="Times New Roman" w:hAnsi="Times New Roman" w:cs="Times New Roman"/>
                <w:sz w:val="24"/>
                <w:szCs w:val="24"/>
              </w:rPr>
              <w:t>.</w:t>
            </w:r>
          </w:p>
        </w:tc>
        <w:tc>
          <w:tcPr>
            <w:tcW w:w="1559" w:type="dxa"/>
            <w:shd w:val="clear" w:color="auto" w:fill="auto"/>
          </w:tcPr>
          <w:p w14:paraId="371F3F44" w14:textId="77777777" w:rsidR="00875E68" w:rsidRPr="00966C63" w:rsidRDefault="00875E68" w:rsidP="00966C63">
            <w:pPr>
              <w:jc w:val="both"/>
              <w:rPr>
                <w:rFonts w:ascii="Times New Roman" w:hAnsi="Times New Roman" w:cs="Times New Roman"/>
                <w:sz w:val="24"/>
                <w:szCs w:val="24"/>
              </w:rPr>
            </w:pPr>
          </w:p>
        </w:tc>
      </w:tr>
      <w:tr w:rsidR="00875E68" w:rsidRPr="00966C63" w14:paraId="31129B2A" w14:textId="77777777" w:rsidTr="00A31279">
        <w:trPr>
          <w:trHeight w:val="557"/>
        </w:trPr>
        <w:tc>
          <w:tcPr>
            <w:tcW w:w="1271" w:type="dxa"/>
            <w:vMerge/>
            <w:shd w:val="clear" w:color="auto" w:fill="auto"/>
          </w:tcPr>
          <w:p w14:paraId="200B7624" w14:textId="77777777" w:rsidR="00875E68" w:rsidRPr="00966C63" w:rsidRDefault="00875E68" w:rsidP="00966C63">
            <w:pPr>
              <w:jc w:val="both"/>
              <w:rPr>
                <w:rFonts w:ascii="Times New Roman" w:hAnsi="Times New Roman" w:cs="Times New Roman"/>
                <w:sz w:val="24"/>
                <w:szCs w:val="24"/>
              </w:rPr>
            </w:pPr>
          </w:p>
        </w:tc>
        <w:tc>
          <w:tcPr>
            <w:tcW w:w="3260" w:type="dxa"/>
            <w:shd w:val="clear" w:color="auto" w:fill="auto"/>
          </w:tcPr>
          <w:p w14:paraId="72C005E9" w14:textId="562DB55C" w:rsidR="00875E68" w:rsidRPr="00966C63" w:rsidRDefault="00875E68"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EA7EF7">
              <w:rPr>
                <w:rFonts w:ascii="Times New Roman" w:hAnsi="Times New Roman" w:cs="Times New Roman"/>
                <w:sz w:val="24"/>
                <w:szCs w:val="24"/>
              </w:rPr>
              <w:t>Diğer</w:t>
            </w:r>
          </w:p>
        </w:tc>
        <w:tc>
          <w:tcPr>
            <w:tcW w:w="2977" w:type="dxa"/>
            <w:shd w:val="clear" w:color="auto" w:fill="auto"/>
          </w:tcPr>
          <w:p w14:paraId="4BAFBCBF" w14:textId="6A17DC3E" w:rsidR="00875E68" w:rsidRPr="00966C63" w:rsidRDefault="00F74210" w:rsidP="00966C63">
            <w:pPr>
              <w:jc w:val="both"/>
              <w:rPr>
                <w:rFonts w:ascii="Times New Roman" w:hAnsi="Times New Roman" w:cs="Times New Roman"/>
                <w:color w:val="000000" w:themeColor="text1"/>
                <w:sz w:val="24"/>
                <w:szCs w:val="24"/>
              </w:rPr>
            </w:pPr>
            <w:r w:rsidRPr="00966C63">
              <w:rPr>
                <w:rFonts w:ascii="Times New Roman" w:hAnsi="Times New Roman" w:cs="Times New Roman"/>
                <w:color w:val="000000" w:themeColor="text1"/>
                <w:sz w:val="24"/>
                <w:szCs w:val="24"/>
              </w:rPr>
              <w:t xml:space="preserve">Kullanılan Fasıl 2'de yer alan tüm girdilerin tamamıyla elde edildiği imalat. </w:t>
            </w:r>
            <w:r w:rsidR="00875E68" w:rsidRPr="00966C63">
              <w:rPr>
                <w:rFonts w:ascii="Times New Roman" w:hAnsi="Times New Roman" w:cs="Times New Roman"/>
                <w:color w:val="000000" w:themeColor="text1"/>
                <w:sz w:val="24"/>
                <w:szCs w:val="24"/>
              </w:rPr>
              <w:t>.</w:t>
            </w:r>
          </w:p>
        </w:tc>
        <w:tc>
          <w:tcPr>
            <w:tcW w:w="1559" w:type="dxa"/>
            <w:shd w:val="clear" w:color="auto" w:fill="auto"/>
          </w:tcPr>
          <w:p w14:paraId="2FE8C407" w14:textId="77777777" w:rsidR="00875E68" w:rsidRPr="00966C63" w:rsidRDefault="00875E68" w:rsidP="00966C63">
            <w:pPr>
              <w:jc w:val="both"/>
              <w:rPr>
                <w:rFonts w:ascii="Times New Roman" w:hAnsi="Times New Roman" w:cs="Times New Roman"/>
                <w:sz w:val="24"/>
                <w:szCs w:val="24"/>
              </w:rPr>
            </w:pPr>
          </w:p>
        </w:tc>
      </w:tr>
      <w:tr w:rsidR="00CD0144" w:rsidRPr="00966C63" w14:paraId="07336124" w14:textId="77777777" w:rsidTr="00A31279">
        <w:tc>
          <w:tcPr>
            <w:tcW w:w="1271" w:type="dxa"/>
            <w:shd w:val="clear" w:color="auto" w:fill="auto"/>
          </w:tcPr>
          <w:p w14:paraId="31D7627D" w14:textId="016E2509"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1507 </w:t>
            </w:r>
            <w:r w:rsidR="00F74210" w:rsidRPr="00966C63">
              <w:rPr>
                <w:rFonts w:ascii="Times New Roman" w:hAnsi="Times New Roman" w:cs="Times New Roman"/>
                <w:sz w:val="24"/>
                <w:szCs w:val="24"/>
              </w:rPr>
              <w:t>ila</w:t>
            </w:r>
            <w:r w:rsidRPr="00966C63">
              <w:rPr>
                <w:rFonts w:ascii="Times New Roman" w:hAnsi="Times New Roman" w:cs="Times New Roman"/>
                <w:sz w:val="24"/>
                <w:szCs w:val="24"/>
              </w:rPr>
              <w:t xml:space="preserve"> 1515</w:t>
            </w:r>
          </w:p>
        </w:tc>
        <w:tc>
          <w:tcPr>
            <w:tcW w:w="3260" w:type="dxa"/>
            <w:shd w:val="clear" w:color="auto" w:fill="auto"/>
          </w:tcPr>
          <w:p w14:paraId="2EEA3326" w14:textId="130860D8" w:rsidR="00CD0144" w:rsidRPr="00966C63" w:rsidRDefault="00F74210" w:rsidP="00966C63">
            <w:pPr>
              <w:jc w:val="both"/>
              <w:rPr>
                <w:rFonts w:ascii="Times New Roman" w:hAnsi="Times New Roman" w:cs="Times New Roman"/>
                <w:sz w:val="24"/>
                <w:szCs w:val="24"/>
              </w:rPr>
            </w:pPr>
            <w:r w:rsidRPr="00966C63">
              <w:rPr>
                <w:rFonts w:ascii="Times New Roman" w:hAnsi="Times New Roman" w:cs="Times New Roman"/>
                <w:sz w:val="24"/>
                <w:szCs w:val="24"/>
              </w:rPr>
              <w:t>Bitkisel sıvı yağlar ve bunların fraksiyonları</w:t>
            </w:r>
          </w:p>
        </w:tc>
        <w:tc>
          <w:tcPr>
            <w:tcW w:w="2977" w:type="dxa"/>
            <w:shd w:val="clear" w:color="auto" w:fill="auto"/>
          </w:tcPr>
          <w:p w14:paraId="1606F9D6" w14:textId="309F2BEF" w:rsidR="00CD0144" w:rsidRPr="00966C63" w:rsidRDefault="00F74210" w:rsidP="00966C63">
            <w:pPr>
              <w:jc w:val="both"/>
              <w:rPr>
                <w:rFonts w:ascii="Times New Roman" w:hAnsi="Times New Roman" w:cs="Times New Roman"/>
                <w:color w:val="000000" w:themeColor="text1"/>
                <w:sz w:val="24"/>
                <w:szCs w:val="24"/>
              </w:rPr>
            </w:pPr>
            <w:r w:rsidRPr="00966C63">
              <w:rPr>
                <w:rFonts w:ascii="Times New Roman" w:hAnsi="Times New Roman" w:cs="Times New Roman"/>
                <w:color w:val="000000" w:themeColor="text1"/>
                <w:sz w:val="24"/>
                <w:szCs w:val="24"/>
              </w:rPr>
              <w:t>Kullanılan tüm bitkisel girdilerin tamamıyla elde edildiği imalat.</w:t>
            </w:r>
          </w:p>
          <w:p w14:paraId="69B8F532" w14:textId="31396897" w:rsidR="00CD0144" w:rsidRPr="00966C63" w:rsidRDefault="00CD0144" w:rsidP="00966C63">
            <w:pPr>
              <w:jc w:val="both"/>
              <w:rPr>
                <w:rFonts w:ascii="Times New Roman" w:hAnsi="Times New Roman" w:cs="Times New Roman"/>
                <w:color w:val="000000" w:themeColor="text1"/>
                <w:sz w:val="24"/>
                <w:szCs w:val="24"/>
              </w:rPr>
            </w:pPr>
            <w:r w:rsidRPr="00966C63">
              <w:rPr>
                <w:rFonts w:ascii="Times New Roman" w:hAnsi="Times New Roman" w:cs="Times New Roman"/>
                <w:color w:val="000000" w:themeColor="text1"/>
                <w:sz w:val="24"/>
                <w:szCs w:val="24"/>
              </w:rPr>
              <w:t>[</w:t>
            </w:r>
            <w:bookmarkStart w:id="1" w:name="_GoBack"/>
            <w:r w:rsidR="00F74210" w:rsidRPr="00966C63">
              <w:rPr>
                <w:rFonts w:ascii="Times New Roman" w:hAnsi="Times New Roman" w:cs="Times New Roman"/>
                <w:color w:val="000000" w:themeColor="text1"/>
                <w:sz w:val="24"/>
                <w:szCs w:val="24"/>
              </w:rPr>
              <w:t>Lütfen</w:t>
            </w:r>
            <w:bookmarkEnd w:id="1"/>
            <w:r w:rsidRPr="00966C63">
              <w:rPr>
                <w:rFonts w:ascii="Times New Roman" w:hAnsi="Times New Roman" w:cs="Times New Roman"/>
                <w:color w:val="000000" w:themeColor="text1"/>
                <w:sz w:val="24"/>
                <w:szCs w:val="24"/>
              </w:rPr>
              <w:t xml:space="preserve"> </w:t>
            </w:r>
            <w:r w:rsidR="00A73979">
              <w:rPr>
                <w:rFonts w:ascii="Times New Roman" w:hAnsi="Times New Roman" w:cs="Times New Roman"/>
                <w:color w:val="000000" w:themeColor="text1"/>
                <w:sz w:val="24"/>
                <w:szCs w:val="24"/>
              </w:rPr>
              <w:t xml:space="preserve">Ek </w:t>
            </w:r>
            <w:r w:rsidR="00256367">
              <w:rPr>
                <w:rFonts w:ascii="Times New Roman" w:hAnsi="Times New Roman" w:cs="Times New Roman"/>
                <w:color w:val="000000" w:themeColor="text1"/>
                <w:sz w:val="24"/>
                <w:szCs w:val="24"/>
              </w:rPr>
              <w:t>7-</w:t>
            </w:r>
            <w:r w:rsidR="00F74210" w:rsidRPr="00966C63">
              <w:rPr>
                <w:rFonts w:ascii="Times New Roman" w:hAnsi="Times New Roman" w:cs="Times New Roman"/>
                <w:color w:val="000000" w:themeColor="text1"/>
                <w:sz w:val="24"/>
                <w:szCs w:val="24"/>
              </w:rPr>
              <w:t>2</w:t>
            </w:r>
            <w:r w:rsidRPr="00966C63">
              <w:rPr>
                <w:rFonts w:ascii="Times New Roman" w:hAnsi="Times New Roman" w:cs="Times New Roman"/>
                <w:color w:val="000000" w:themeColor="text1"/>
                <w:sz w:val="24"/>
                <w:szCs w:val="24"/>
              </w:rPr>
              <w:t>(a)</w:t>
            </w:r>
            <w:r w:rsidR="00F74210" w:rsidRPr="00966C63">
              <w:rPr>
                <w:rFonts w:ascii="Times New Roman" w:hAnsi="Times New Roman" w:cs="Times New Roman"/>
                <w:color w:val="000000" w:themeColor="text1"/>
                <w:sz w:val="24"/>
                <w:szCs w:val="24"/>
              </w:rPr>
              <w:t>’ya bakınız.</w:t>
            </w:r>
            <w:r w:rsidRPr="00966C63">
              <w:rPr>
                <w:rFonts w:ascii="Times New Roman" w:hAnsi="Times New Roman" w:cs="Times New Roman"/>
                <w:color w:val="000000" w:themeColor="text1"/>
                <w:sz w:val="24"/>
                <w:szCs w:val="24"/>
              </w:rPr>
              <w:t>]</w:t>
            </w:r>
          </w:p>
        </w:tc>
        <w:tc>
          <w:tcPr>
            <w:tcW w:w="1559" w:type="dxa"/>
            <w:shd w:val="clear" w:color="auto" w:fill="auto"/>
          </w:tcPr>
          <w:p w14:paraId="77A3686F" w14:textId="77777777" w:rsidR="00CD0144" w:rsidRPr="00966C63" w:rsidRDefault="00CD0144" w:rsidP="00966C63">
            <w:pPr>
              <w:jc w:val="both"/>
              <w:rPr>
                <w:rFonts w:ascii="Times New Roman" w:hAnsi="Times New Roman" w:cs="Times New Roman"/>
                <w:sz w:val="24"/>
                <w:szCs w:val="24"/>
              </w:rPr>
            </w:pPr>
          </w:p>
        </w:tc>
      </w:tr>
      <w:tr w:rsidR="00CD0144" w:rsidRPr="00966C63" w14:paraId="3A8311AD" w14:textId="77777777" w:rsidTr="00A31279">
        <w:tc>
          <w:tcPr>
            <w:tcW w:w="1271" w:type="dxa"/>
            <w:shd w:val="clear" w:color="auto" w:fill="auto"/>
          </w:tcPr>
          <w:p w14:paraId="51A8B672"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1516</w:t>
            </w:r>
          </w:p>
        </w:tc>
        <w:tc>
          <w:tcPr>
            <w:tcW w:w="3260" w:type="dxa"/>
            <w:shd w:val="clear" w:color="auto" w:fill="auto"/>
          </w:tcPr>
          <w:p w14:paraId="506C0490" w14:textId="6C7DF372" w:rsidR="00CD0144" w:rsidRPr="00966C63" w:rsidRDefault="00F74210" w:rsidP="00966C63">
            <w:pPr>
              <w:jc w:val="both"/>
              <w:rPr>
                <w:rFonts w:ascii="Times New Roman" w:hAnsi="Times New Roman" w:cs="Times New Roman"/>
                <w:sz w:val="24"/>
                <w:szCs w:val="24"/>
              </w:rPr>
            </w:pPr>
            <w:r w:rsidRPr="00966C63">
              <w:rPr>
                <w:rFonts w:ascii="Times New Roman" w:hAnsi="Times New Roman" w:cs="Times New Roman"/>
                <w:sz w:val="24"/>
                <w:szCs w:val="24"/>
              </w:rPr>
              <w:t>Hayvansal ve bitkisel katı ve sıvı y</w:t>
            </w:r>
            <w:r w:rsidR="00421F1C" w:rsidRPr="00966C63">
              <w:rPr>
                <w:rFonts w:ascii="Times New Roman" w:hAnsi="Times New Roman" w:cs="Times New Roman"/>
                <w:sz w:val="24"/>
                <w:szCs w:val="24"/>
              </w:rPr>
              <w:t>ağlar ve bunların fraksiyonları</w:t>
            </w:r>
            <w:r w:rsidRPr="00966C63">
              <w:rPr>
                <w:rFonts w:ascii="Times New Roman" w:hAnsi="Times New Roman" w:cs="Times New Roman"/>
                <w:sz w:val="24"/>
                <w:szCs w:val="24"/>
              </w:rPr>
              <w:t>, kısmen veya tamamıyla hidrojenize edilmiş, ara-esterlenmiş, tekrar esterlenmiş veya elaidik asitlenmiş, rafine edilmiş olsun olmasın, fakat daha ileri bir işlem görmemiş</w:t>
            </w:r>
          </w:p>
        </w:tc>
        <w:tc>
          <w:tcPr>
            <w:tcW w:w="2977" w:type="dxa"/>
            <w:shd w:val="clear" w:color="auto" w:fill="auto"/>
          </w:tcPr>
          <w:p w14:paraId="4944B026" w14:textId="77777777" w:rsidR="00F74210" w:rsidRPr="00966C63" w:rsidRDefault="00F74210"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2'de yer alan tüm girdilerin tamamıyla elde edildiği,</w:t>
            </w:r>
          </w:p>
          <w:p w14:paraId="22F04043" w14:textId="7881E7BB" w:rsidR="00F74210" w:rsidRPr="00966C63" w:rsidRDefault="00F74210"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bitkisel menşeli gird</w:t>
            </w:r>
            <w:r w:rsidR="00421F1C" w:rsidRPr="00966C63">
              <w:rPr>
                <w:rFonts w:ascii="Times New Roman" w:hAnsi="Times New Roman" w:cs="Times New Roman"/>
                <w:sz w:val="24"/>
                <w:szCs w:val="24"/>
              </w:rPr>
              <w:t xml:space="preserve">ilerin tamamıyla elde edildiği </w:t>
            </w:r>
            <w:r w:rsidRPr="00966C63">
              <w:rPr>
                <w:rFonts w:ascii="Times New Roman" w:hAnsi="Times New Roman" w:cs="Times New Roman"/>
                <w:sz w:val="24"/>
                <w:szCs w:val="24"/>
              </w:rPr>
              <w:t xml:space="preserve">imalat. </w:t>
            </w:r>
          </w:p>
          <w:p w14:paraId="4CA2EE59" w14:textId="2E30D88C" w:rsidR="00CD0144" w:rsidRPr="00966C63" w:rsidRDefault="00F74210" w:rsidP="00966C63">
            <w:pPr>
              <w:jc w:val="both"/>
              <w:rPr>
                <w:rFonts w:ascii="Times New Roman" w:hAnsi="Times New Roman" w:cs="Times New Roman"/>
                <w:sz w:val="24"/>
                <w:szCs w:val="24"/>
              </w:rPr>
            </w:pPr>
            <w:r w:rsidRPr="00966C63">
              <w:rPr>
                <w:rFonts w:ascii="Times New Roman" w:hAnsi="Times New Roman" w:cs="Times New Roman"/>
                <w:sz w:val="24"/>
                <w:szCs w:val="24"/>
              </w:rPr>
              <w:t>Bununla beraber, 1507, 1508, 1511 ve 1513 pozisyonlarında yer alan girdiler kullanılabilir.</w:t>
            </w:r>
          </w:p>
        </w:tc>
        <w:tc>
          <w:tcPr>
            <w:tcW w:w="1559" w:type="dxa"/>
            <w:shd w:val="clear" w:color="auto" w:fill="auto"/>
          </w:tcPr>
          <w:p w14:paraId="219EB0F7" w14:textId="77777777" w:rsidR="00CD0144" w:rsidRPr="00966C63" w:rsidRDefault="00CD0144" w:rsidP="00966C63">
            <w:pPr>
              <w:jc w:val="both"/>
              <w:rPr>
                <w:rFonts w:ascii="Times New Roman" w:hAnsi="Times New Roman" w:cs="Times New Roman"/>
                <w:sz w:val="24"/>
                <w:szCs w:val="24"/>
              </w:rPr>
            </w:pPr>
          </w:p>
        </w:tc>
      </w:tr>
      <w:tr w:rsidR="00CD0144" w:rsidRPr="00966C63" w14:paraId="697627A3" w14:textId="77777777" w:rsidTr="00A31279">
        <w:tc>
          <w:tcPr>
            <w:tcW w:w="1271" w:type="dxa"/>
            <w:shd w:val="clear" w:color="auto" w:fill="auto"/>
          </w:tcPr>
          <w:p w14:paraId="5149F7A8"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1517</w:t>
            </w:r>
          </w:p>
        </w:tc>
        <w:tc>
          <w:tcPr>
            <w:tcW w:w="3260" w:type="dxa"/>
            <w:shd w:val="clear" w:color="auto" w:fill="auto"/>
          </w:tcPr>
          <w:p w14:paraId="1DAED1C2" w14:textId="43DFB2D0" w:rsidR="00CD0144" w:rsidRPr="00966C63" w:rsidRDefault="00F74210" w:rsidP="00966C63">
            <w:pPr>
              <w:jc w:val="both"/>
              <w:rPr>
                <w:rFonts w:ascii="Times New Roman" w:hAnsi="Times New Roman" w:cs="Times New Roman"/>
                <w:sz w:val="24"/>
                <w:szCs w:val="24"/>
              </w:rPr>
            </w:pPr>
            <w:r w:rsidRPr="00966C63">
              <w:rPr>
                <w:rFonts w:ascii="Times New Roman" w:hAnsi="Times New Roman" w:cs="Times New Roman"/>
                <w:sz w:val="24"/>
                <w:szCs w:val="24"/>
              </w:rPr>
              <w:t>Margarin; bu fasılda yer alan hayvansal veya bitkisel katı veya sıvı yağl</w:t>
            </w:r>
            <w:r w:rsidR="00421F1C" w:rsidRPr="00966C63">
              <w:rPr>
                <w:rFonts w:ascii="Times New Roman" w:hAnsi="Times New Roman" w:cs="Times New Roman"/>
                <w:sz w:val="24"/>
                <w:szCs w:val="24"/>
              </w:rPr>
              <w:t>arın veya farklı katı veya sıvı</w:t>
            </w:r>
            <w:r w:rsidRPr="00966C63">
              <w:rPr>
                <w:rFonts w:ascii="Times New Roman" w:hAnsi="Times New Roman" w:cs="Times New Roman"/>
                <w:sz w:val="24"/>
                <w:szCs w:val="24"/>
              </w:rPr>
              <w:t xml:space="preserve"> yağ fraksiyonlarının yenilen karışımları veya müstahzarları, 1516 pozisyonundaki yenilen katı veya sıvı yağlar ve bunların fraksiyonları hariç</w:t>
            </w:r>
          </w:p>
        </w:tc>
        <w:tc>
          <w:tcPr>
            <w:tcW w:w="2977" w:type="dxa"/>
            <w:shd w:val="clear" w:color="auto" w:fill="auto"/>
          </w:tcPr>
          <w:p w14:paraId="33A5599F" w14:textId="77777777" w:rsidR="00F74210" w:rsidRPr="00966C63" w:rsidRDefault="00F74210"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2 ve 4'te yer alan tüm girdilerin tamamıyla elde edildiği,</w:t>
            </w:r>
          </w:p>
          <w:p w14:paraId="6508A85C" w14:textId="418FAD50" w:rsidR="00F74210" w:rsidRPr="00966C63" w:rsidRDefault="00F74210"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bitkisel menşeli gird</w:t>
            </w:r>
            <w:r w:rsidR="00421F1C" w:rsidRPr="00966C63">
              <w:rPr>
                <w:rFonts w:ascii="Times New Roman" w:hAnsi="Times New Roman" w:cs="Times New Roman"/>
                <w:sz w:val="24"/>
                <w:szCs w:val="24"/>
              </w:rPr>
              <w:t xml:space="preserve">ilerin tamamıyla elde edildiği </w:t>
            </w:r>
            <w:r w:rsidRPr="00966C63">
              <w:rPr>
                <w:rFonts w:ascii="Times New Roman" w:hAnsi="Times New Roman" w:cs="Times New Roman"/>
                <w:sz w:val="24"/>
                <w:szCs w:val="24"/>
              </w:rPr>
              <w:t>imalat.</w:t>
            </w:r>
          </w:p>
          <w:p w14:paraId="6C0CA7F1" w14:textId="78E96E13" w:rsidR="00CD0144" w:rsidRPr="00966C63" w:rsidRDefault="00F74210" w:rsidP="00966C63">
            <w:pPr>
              <w:jc w:val="both"/>
              <w:rPr>
                <w:rFonts w:ascii="Times New Roman" w:hAnsi="Times New Roman" w:cs="Times New Roman"/>
                <w:sz w:val="24"/>
                <w:szCs w:val="24"/>
              </w:rPr>
            </w:pPr>
            <w:r w:rsidRPr="00966C63">
              <w:rPr>
                <w:rFonts w:ascii="Times New Roman" w:hAnsi="Times New Roman" w:cs="Times New Roman"/>
                <w:sz w:val="24"/>
                <w:szCs w:val="24"/>
              </w:rPr>
              <w:t>Bununla beraber, 1507, 1508, 1511 ve 1513 pozisyonlarındaki girdiler kullanılabilir.</w:t>
            </w:r>
          </w:p>
        </w:tc>
        <w:tc>
          <w:tcPr>
            <w:tcW w:w="1559" w:type="dxa"/>
            <w:shd w:val="clear" w:color="auto" w:fill="auto"/>
          </w:tcPr>
          <w:p w14:paraId="3C93A8FC" w14:textId="77777777" w:rsidR="00CD0144" w:rsidRPr="00966C63" w:rsidRDefault="00CD0144" w:rsidP="00966C63">
            <w:pPr>
              <w:jc w:val="both"/>
              <w:rPr>
                <w:rFonts w:ascii="Times New Roman" w:hAnsi="Times New Roman" w:cs="Times New Roman"/>
                <w:sz w:val="24"/>
                <w:szCs w:val="24"/>
              </w:rPr>
            </w:pPr>
          </w:p>
        </w:tc>
      </w:tr>
      <w:tr w:rsidR="00CD0144" w:rsidRPr="00966C63" w14:paraId="46550859" w14:textId="77777777" w:rsidTr="00A31279">
        <w:trPr>
          <w:trHeight w:val="1376"/>
        </w:trPr>
        <w:tc>
          <w:tcPr>
            <w:tcW w:w="1271" w:type="dxa"/>
            <w:shd w:val="clear" w:color="auto" w:fill="auto"/>
          </w:tcPr>
          <w:p w14:paraId="74DB8349" w14:textId="0F537897" w:rsidR="00CD0144" w:rsidRPr="00966C63" w:rsidRDefault="00347FB3"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16</w:t>
            </w:r>
          </w:p>
        </w:tc>
        <w:tc>
          <w:tcPr>
            <w:tcW w:w="3260" w:type="dxa"/>
            <w:shd w:val="clear" w:color="auto" w:fill="auto"/>
          </w:tcPr>
          <w:p w14:paraId="24487704" w14:textId="6D6E7559" w:rsidR="00CD0144" w:rsidRPr="00966C63" w:rsidRDefault="00A42F6F" w:rsidP="00966C63">
            <w:pPr>
              <w:jc w:val="both"/>
              <w:rPr>
                <w:rFonts w:ascii="Times New Roman" w:hAnsi="Times New Roman" w:cs="Times New Roman"/>
                <w:sz w:val="24"/>
                <w:szCs w:val="24"/>
              </w:rPr>
            </w:pPr>
            <w:r w:rsidRPr="00966C63">
              <w:rPr>
                <w:rFonts w:ascii="Times New Roman" w:hAnsi="Times New Roman" w:cs="Times New Roman"/>
                <w:sz w:val="24"/>
                <w:szCs w:val="24"/>
              </w:rPr>
              <w:t>Et, balık, kabuklu hayvanlar, yumuşakçalar veya diğer su omurgasızlarının müstahzarları</w:t>
            </w:r>
          </w:p>
        </w:tc>
        <w:tc>
          <w:tcPr>
            <w:tcW w:w="2977" w:type="dxa"/>
            <w:shd w:val="clear" w:color="auto" w:fill="auto"/>
          </w:tcPr>
          <w:p w14:paraId="72E165CB" w14:textId="05A77A51" w:rsidR="00A42F6F"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w:t>
            </w:r>
            <w:r w:rsidR="00A42F6F" w:rsidRPr="00966C63">
              <w:rPr>
                <w:rFonts w:ascii="Times New Roman" w:hAnsi="Times New Roman" w:cs="Times New Roman"/>
                <w:sz w:val="24"/>
                <w:szCs w:val="24"/>
              </w:rPr>
              <w:t>Ürünün yer aldığı fasıl dışındaki herhangi bir fasılda yer alan menşeli olmayan girdilerden imalat ve</w:t>
            </w:r>
          </w:p>
          <w:p w14:paraId="5FA18CFF" w14:textId="1581128B" w:rsidR="00CD0144"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w:t>
            </w:r>
            <w:r w:rsidR="00A42F6F" w:rsidRPr="00966C63">
              <w:rPr>
                <w:rFonts w:ascii="Times New Roman" w:hAnsi="Times New Roman" w:cs="Times New Roman"/>
                <w:sz w:val="24"/>
                <w:szCs w:val="24"/>
              </w:rPr>
              <w:t>kullanılan tüm girdilerin kıymetinin ürünün fabrika çıkış fiyatını</w:t>
            </w:r>
            <w:r w:rsidR="00E44C70">
              <w:rPr>
                <w:rFonts w:ascii="Times New Roman" w:hAnsi="Times New Roman" w:cs="Times New Roman"/>
                <w:sz w:val="24"/>
                <w:szCs w:val="24"/>
              </w:rPr>
              <w:t>n %</w:t>
            </w:r>
            <w:r w:rsidR="00A42F6F" w:rsidRPr="00966C63">
              <w:rPr>
                <w:rFonts w:ascii="Times New Roman" w:hAnsi="Times New Roman" w:cs="Times New Roman"/>
                <w:sz w:val="24"/>
                <w:szCs w:val="24"/>
              </w:rPr>
              <w:t>55’ini geçmeyen imalat.</w:t>
            </w:r>
          </w:p>
        </w:tc>
        <w:tc>
          <w:tcPr>
            <w:tcW w:w="1559" w:type="dxa"/>
            <w:shd w:val="clear" w:color="auto" w:fill="auto"/>
          </w:tcPr>
          <w:p w14:paraId="53AAF072" w14:textId="77777777" w:rsidR="00CD0144" w:rsidRPr="00966C63" w:rsidRDefault="00CD0144" w:rsidP="00966C63">
            <w:pPr>
              <w:jc w:val="both"/>
              <w:rPr>
                <w:rFonts w:ascii="Times New Roman" w:hAnsi="Times New Roman" w:cs="Times New Roman"/>
                <w:sz w:val="24"/>
                <w:szCs w:val="24"/>
              </w:rPr>
            </w:pPr>
          </w:p>
        </w:tc>
      </w:tr>
      <w:tr w:rsidR="00CD0144" w:rsidRPr="00966C63" w14:paraId="2B5B7437" w14:textId="77777777" w:rsidTr="00A31279">
        <w:trPr>
          <w:trHeight w:val="759"/>
        </w:trPr>
        <w:tc>
          <w:tcPr>
            <w:tcW w:w="1271" w:type="dxa"/>
            <w:shd w:val="clear" w:color="auto" w:fill="auto"/>
          </w:tcPr>
          <w:p w14:paraId="472E0657" w14:textId="49517B63" w:rsidR="00CD0144" w:rsidRPr="00966C63" w:rsidRDefault="00347FB3"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w:t>
            </w: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17</w:t>
            </w:r>
          </w:p>
        </w:tc>
        <w:tc>
          <w:tcPr>
            <w:tcW w:w="3260" w:type="dxa"/>
            <w:shd w:val="clear" w:color="auto" w:fill="auto"/>
          </w:tcPr>
          <w:p w14:paraId="203B9172" w14:textId="08ED0CE9" w:rsidR="00CD0144" w:rsidRPr="00966C63" w:rsidRDefault="00347FB3" w:rsidP="00966C63">
            <w:pPr>
              <w:jc w:val="both"/>
              <w:rPr>
                <w:rFonts w:ascii="Times New Roman" w:hAnsi="Times New Roman" w:cs="Times New Roman"/>
                <w:sz w:val="24"/>
                <w:szCs w:val="24"/>
              </w:rPr>
            </w:pPr>
            <w:r w:rsidRPr="00966C63">
              <w:rPr>
                <w:rFonts w:ascii="Times New Roman" w:hAnsi="Times New Roman" w:cs="Times New Roman"/>
                <w:sz w:val="24"/>
                <w:szCs w:val="24"/>
              </w:rPr>
              <w:t>Şeker ve şeker mamulleri; belirtilenler hariç:</w:t>
            </w:r>
          </w:p>
        </w:tc>
        <w:tc>
          <w:tcPr>
            <w:tcW w:w="2977" w:type="dxa"/>
            <w:shd w:val="clear" w:color="auto" w:fill="auto"/>
          </w:tcPr>
          <w:p w14:paraId="28478434" w14:textId="3BAF844C" w:rsidR="00CD0144" w:rsidRPr="00966C63" w:rsidRDefault="00347FB3"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r w:rsidR="00CD0144" w:rsidRPr="00966C63">
              <w:rPr>
                <w:rFonts w:ascii="Times New Roman" w:hAnsi="Times New Roman" w:cs="Times New Roman"/>
                <w:sz w:val="24"/>
                <w:szCs w:val="24"/>
              </w:rPr>
              <w:t>.</w:t>
            </w:r>
          </w:p>
        </w:tc>
        <w:tc>
          <w:tcPr>
            <w:tcW w:w="1559" w:type="dxa"/>
            <w:shd w:val="clear" w:color="auto" w:fill="auto"/>
          </w:tcPr>
          <w:p w14:paraId="5AA784CC" w14:textId="77777777" w:rsidR="00CD0144" w:rsidRPr="00966C63" w:rsidRDefault="00CD0144" w:rsidP="00966C63">
            <w:pPr>
              <w:jc w:val="both"/>
              <w:rPr>
                <w:rFonts w:ascii="Times New Roman" w:hAnsi="Times New Roman" w:cs="Times New Roman"/>
                <w:sz w:val="24"/>
                <w:szCs w:val="24"/>
              </w:rPr>
            </w:pPr>
          </w:p>
        </w:tc>
      </w:tr>
      <w:tr w:rsidR="00CD0144" w:rsidRPr="00966C63" w14:paraId="12709AD8" w14:textId="77777777" w:rsidTr="00A31279">
        <w:tc>
          <w:tcPr>
            <w:tcW w:w="1271" w:type="dxa"/>
            <w:shd w:val="clear" w:color="auto" w:fill="auto"/>
          </w:tcPr>
          <w:p w14:paraId="6E862903" w14:textId="45A03E61" w:rsidR="00CD0144" w:rsidRPr="00966C63" w:rsidRDefault="00A51F74"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1701</w:t>
            </w:r>
          </w:p>
        </w:tc>
        <w:tc>
          <w:tcPr>
            <w:tcW w:w="3260" w:type="dxa"/>
            <w:shd w:val="clear" w:color="auto" w:fill="auto"/>
          </w:tcPr>
          <w:p w14:paraId="5407BC46" w14:textId="41385BDA" w:rsidR="00CD0144" w:rsidRPr="00966C63" w:rsidRDefault="00A51F74" w:rsidP="00966C63">
            <w:pPr>
              <w:jc w:val="both"/>
              <w:rPr>
                <w:rFonts w:ascii="Times New Roman" w:hAnsi="Times New Roman" w:cs="Times New Roman"/>
                <w:sz w:val="24"/>
                <w:szCs w:val="24"/>
              </w:rPr>
            </w:pPr>
            <w:r w:rsidRPr="00966C63">
              <w:rPr>
                <w:rFonts w:ascii="Times New Roman" w:hAnsi="Times New Roman" w:cs="Times New Roman"/>
                <w:sz w:val="24"/>
                <w:szCs w:val="24"/>
              </w:rPr>
              <w:t>Kamış veya pancar</w:t>
            </w:r>
            <w:r w:rsidR="00421F1C" w:rsidRPr="00966C63">
              <w:rPr>
                <w:rFonts w:ascii="Times New Roman" w:hAnsi="Times New Roman" w:cs="Times New Roman"/>
                <w:sz w:val="24"/>
                <w:szCs w:val="24"/>
              </w:rPr>
              <w:t xml:space="preserve"> şekeri ve kimyaca saf sakkaroz</w:t>
            </w:r>
            <w:r w:rsidRPr="00966C63">
              <w:rPr>
                <w:rFonts w:ascii="Times New Roman" w:hAnsi="Times New Roman" w:cs="Times New Roman"/>
                <w:sz w:val="24"/>
                <w:szCs w:val="24"/>
              </w:rPr>
              <w:t>, katı halde, aromalandırılmış veya renklendirilmiş</w:t>
            </w:r>
          </w:p>
        </w:tc>
        <w:tc>
          <w:tcPr>
            <w:tcW w:w="2977" w:type="dxa"/>
            <w:shd w:val="clear" w:color="auto" w:fill="auto"/>
          </w:tcPr>
          <w:p w14:paraId="47CEB3AE" w14:textId="0B2AEDB6" w:rsidR="00CD0144" w:rsidRPr="00966C63" w:rsidRDefault="00A51F74"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17’de yer alan herhangi bir girdisinin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30'unu geçmeyen imalat</w:t>
            </w:r>
            <w:r w:rsidR="00CD0144" w:rsidRPr="00966C63">
              <w:rPr>
                <w:rFonts w:ascii="Times New Roman" w:hAnsi="Times New Roman" w:cs="Times New Roman"/>
                <w:sz w:val="24"/>
                <w:szCs w:val="24"/>
              </w:rPr>
              <w:t>.</w:t>
            </w:r>
          </w:p>
        </w:tc>
        <w:tc>
          <w:tcPr>
            <w:tcW w:w="1559" w:type="dxa"/>
            <w:shd w:val="clear" w:color="auto" w:fill="auto"/>
          </w:tcPr>
          <w:p w14:paraId="5FCFE36A" w14:textId="77777777" w:rsidR="00CD0144" w:rsidRPr="00966C63" w:rsidRDefault="00CD0144" w:rsidP="00966C63">
            <w:pPr>
              <w:jc w:val="both"/>
              <w:rPr>
                <w:rFonts w:ascii="Times New Roman" w:hAnsi="Times New Roman" w:cs="Times New Roman"/>
                <w:sz w:val="24"/>
                <w:szCs w:val="24"/>
              </w:rPr>
            </w:pPr>
          </w:p>
        </w:tc>
      </w:tr>
      <w:tr w:rsidR="00875E68" w:rsidRPr="00966C63" w14:paraId="4243E57C" w14:textId="77777777" w:rsidTr="00A31279">
        <w:tc>
          <w:tcPr>
            <w:tcW w:w="1271" w:type="dxa"/>
            <w:vMerge w:val="restart"/>
            <w:shd w:val="clear" w:color="auto" w:fill="auto"/>
          </w:tcPr>
          <w:p w14:paraId="04F10466" w14:textId="77777777" w:rsidR="00875E68" w:rsidRPr="00966C63" w:rsidRDefault="00875E68" w:rsidP="00966C63">
            <w:pPr>
              <w:jc w:val="both"/>
              <w:rPr>
                <w:rFonts w:ascii="Times New Roman" w:hAnsi="Times New Roman" w:cs="Times New Roman"/>
                <w:sz w:val="24"/>
                <w:szCs w:val="24"/>
              </w:rPr>
            </w:pPr>
            <w:r w:rsidRPr="00966C63">
              <w:rPr>
                <w:rFonts w:ascii="Times New Roman" w:hAnsi="Times New Roman" w:cs="Times New Roman"/>
                <w:sz w:val="24"/>
                <w:szCs w:val="24"/>
              </w:rPr>
              <w:t>1702</w:t>
            </w:r>
          </w:p>
        </w:tc>
        <w:tc>
          <w:tcPr>
            <w:tcW w:w="3260" w:type="dxa"/>
            <w:shd w:val="clear" w:color="auto" w:fill="auto"/>
          </w:tcPr>
          <w:p w14:paraId="2D426BD0" w14:textId="435F924A" w:rsidR="00875E68" w:rsidRPr="00966C63" w:rsidRDefault="00B77110" w:rsidP="00966C63">
            <w:pPr>
              <w:jc w:val="both"/>
              <w:rPr>
                <w:rFonts w:ascii="Times New Roman" w:hAnsi="Times New Roman" w:cs="Times New Roman"/>
                <w:sz w:val="24"/>
                <w:szCs w:val="24"/>
              </w:rPr>
            </w:pPr>
            <w:r w:rsidRPr="00966C63">
              <w:rPr>
                <w:rFonts w:ascii="Times New Roman" w:hAnsi="Times New Roman" w:cs="Times New Roman"/>
                <w:sz w:val="24"/>
                <w:szCs w:val="24"/>
              </w:rPr>
              <w:t>Diğer şekerler (kimyaca saf laktoz, maltoz, glikoz ve fruktoz dahil) (katı halde); ilave aroma veya renk verici maddeler katılmamış şeker şurupları; suni bal, (tabii bal ile karıştırılmış olsun olmasın); karamel:</w:t>
            </w:r>
          </w:p>
        </w:tc>
        <w:tc>
          <w:tcPr>
            <w:tcW w:w="2977" w:type="dxa"/>
            <w:shd w:val="clear" w:color="auto" w:fill="auto"/>
          </w:tcPr>
          <w:p w14:paraId="682ECB39" w14:textId="77777777" w:rsidR="00875E68" w:rsidRPr="00966C63" w:rsidRDefault="00875E68" w:rsidP="00966C63">
            <w:pPr>
              <w:jc w:val="both"/>
              <w:rPr>
                <w:rFonts w:ascii="Times New Roman" w:hAnsi="Times New Roman" w:cs="Times New Roman"/>
                <w:sz w:val="24"/>
                <w:szCs w:val="24"/>
              </w:rPr>
            </w:pPr>
          </w:p>
        </w:tc>
        <w:tc>
          <w:tcPr>
            <w:tcW w:w="1559" w:type="dxa"/>
            <w:shd w:val="clear" w:color="auto" w:fill="auto"/>
          </w:tcPr>
          <w:p w14:paraId="6637408B" w14:textId="77777777" w:rsidR="00875E68" w:rsidRPr="00966C63" w:rsidRDefault="00875E68" w:rsidP="00966C63">
            <w:pPr>
              <w:jc w:val="both"/>
              <w:rPr>
                <w:rFonts w:ascii="Times New Roman" w:hAnsi="Times New Roman" w:cs="Times New Roman"/>
                <w:sz w:val="24"/>
                <w:szCs w:val="24"/>
              </w:rPr>
            </w:pPr>
          </w:p>
        </w:tc>
      </w:tr>
      <w:tr w:rsidR="00875E68" w:rsidRPr="00966C63" w14:paraId="60D1A33B" w14:textId="77777777" w:rsidTr="00A31279">
        <w:tc>
          <w:tcPr>
            <w:tcW w:w="1271" w:type="dxa"/>
            <w:vMerge/>
            <w:shd w:val="clear" w:color="auto" w:fill="auto"/>
          </w:tcPr>
          <w:p w14:paraId="41C78BCE" w14:textId="77777777" w:rsidR="00875E68" w:rsidRPr="00966C63" w:rsidRDefault="00875E68" w:rsidP="00966C63">
            <w:pPr>
              <w:jc w:val="both"/>
              <w:rPr>
                <w:rFonts w:ascii="Times New Roman" w:hAnsi="Times New Roman" w:cs="Times New Roman"/>
                <w:sz w:val="24"/>
                <w:szCs w:val="24"/>
              </w:rPr>
            </w:pPr>
          </w:p>
        </w:tc>
        <w:tc>
          <w:tcPr>
            <w:tcW w:w="3260" w:type="dxa"/>
            <w:shd w:val="clear" w:color="auto" w:fill="auto"/>
          </w:tcPr>
          <w:p w14:paraId="1F4B3BCC" w14:textId="38585980" w:rsidR="00875E68" w:rsidRPr="00966C63" w:rsidRDefault="00875E68"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B77110" w:rsidRPr="00966C63">
              <w:rPr>
                <w:rFonts w:ascii="Times New Roman" w:hAnsi="Times New Roman" w:cs="Times New Roman"/>
                <w:sz w:val="24"/>
                <w:szCs w:val="24"/>
              </w:rPr>
              <w:t xml:space="preserve">Kimyaca saf maltoz ve </w:t>
            </w:r>
            <w:r w:rsidR="00EA7EF7">
              <w:rPr>
                <w:rFonts w:ascii="Times New Roman" w:hAnsi="Times New Roman" w:cs="Times New Roman"/>
                <w:sz w:val="24"/>
                <w:szCs w:val="24"/>
              </w:rPr>
              <w:t>früktoz</w:t>
            </w:r>
          </w:p>
        </w:tc>
        <w:tc>
          <w:tcPr>
            <w:tcW w:w="2977" w:type="dxa"/>
            <w:shd w:val="clear" w:color="auto" w:fill="auto"/>
          </w:tcPr>
          <w:p w14:paraId="2441D269" w14:textId="75FF9D72" w:rsidR="00875E68" w:rsidRPr="00966C63" w:rsidRDefault="00B77110" w:rsidP="00966C63">
            <w:pPr>
              <w:jc w:val="both"/>
              <w:rPr>
                <w:rFonts w:ascii="Times New Roman" w:hAnsi="Times New Roman" w:cs="Times New Roman"/>
                <w:sz w:val="24"/>
                <w:szCs w:val="24"/>
              </w:rPr>
            </w:pPr>
            <w:r w:rsidRPr="00966C63">
              <w:rPr>
                <w:rFonts w:ascii="Times New Roman" w:hAnsi="Times New Roman" w:cs="Times New Roman"/>
                <w:sz w:val="24"/>
                <w:szCs w:val="24"/>
              </w:rPr>
              <w:t>1702 Pozisyonundaki diğer girdiler de dahil olmak üzere herhangi bir pozisyondaki girdilerden imalat</w:t>
            </w:r>
            <w:r w:rsidR="00875E68" w:rsidRPr="00966C63">
              <w:rPr>
                <w:rFonts w:ascii="Times New Roman" w:hAnsi="Times New Roman" w:cs="Times New Roman"/>
                <w:sz w:val="24"/>
                <w:szCs w:val="24"/>
              </w:rPr>
              <w:t>.</w:t>
            </w:r>
          </w:p>
        </w:tc>
        <w:tc>
          <w:tcPr>
            <w:tcW w:w="1559" w:type="dxa"/>
            <w:shd w:val="clear" w:color="auto" w:fill="auto"/>
          </w:tcPr>
          <w:p w14:paraId="0C31BCB2" w14:textId="77777777" w:rsidR="00875E68" w:rsidRPr="00966C63" w:rsidRDefault="00875E68" w:rsidP="00966C63">
            <w:pPr>
              <w:jc w:val="both"/>
              <w:rPr>
                <w:rFonts w:ascii="Times New Roman" w:hAnsi="Times New Roman" w:cs="Times New Roman"/>
                <w:sz w:val="24"/>
                <w:szCs w:val="24"/>
              </w:rPr>
            </w:pPr>
          </w:p>
        </w:tc>
      </w:tr>
      <w:tr w:rsidR="00875E68" w:rsidRPr="00966C63" w14:paraId="4EE2FCF2" w14:textId="77777777" w:rsidTr="00A31279">
        <w:tc>
          <w:tcPr>
            <w:tcW w:w="1271" w:type="dxa"/>
            <w:vMerge/>
            <w:shd w:val="clear" w:color="auto" w:fill="auto"/>
          </w:tcPr>
          <w:p w14:paraId="656FEC2B" w14:textId="77777777" w:rsidR="00875E68" w:rsidRPr="00966C63" w:rsidRDefault="00875E68" w:rsidP="00966C63">
            <w:pPr>
              <w:jc w:val="both"/>
              <w:rPr>
                <w:rFonts w:ascii="Times New Roman" w:hAnsi="Times New Roman" w:cs="Times New Roman"/>
                <w:sz w:val="24"/>
                <w:szCs w:val="24"/>
              </w:rPr>
            </w:pPr>
          </w:p>
        </w:tc>
        <w:tc>
          <w:tcPr>
            <w:tcW w:w="3260" w:type="dxa"/>
            <w:shd w:val="clear" w:color="auto" w:fill="auto"/>
          </w:tcPr>
          <w:p w14:paraId="11C41061" w14:textId="3E2E5B5F" w:rsidR="00875E68" w:rsidRPr="00966C63" w:rsidRDefault="00875E68"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B77110" w:rsidRPr="00966C63">
              <w:rPr>
                <w:rFonts w:ascii="Times New Roman" w:hAnsi="Times New Roman" w:cs="Times New Roman"/>
                <w:sz w:val="24"/>
                <w:szCs w:val="24"/>
              </w:rPr>
              <w:t>diğer şekerler, katı halde aromalandırılmış veya renklendirilmiş</w:t>
            </w:r>
          </w:p>
        </w:tc>
        <w:tc>
          <w:tcPr>
            <w:tcW w:w="2977" w:type="dxa"/>
            <w:shd w:val="clear" w:color="auto" w:fill="auto"/>
          </w:tcPr>
          <w:p w14:paraId="29B51C27" w14:textId="2F2F8FB2" w:rsidR="00875E68" w:rsidRPr="00966C63" w:rsidRDefault="00B77110"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17'nin herhangi bir girdisinin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30'unu geçmeyen imalat.</w:t>
            </w:r>
          </w:p>
        </w:tc>
        <w:tc>
          <w:tcPr>
            <w:tcW w:w="1559" w:type="dxa"/>
            <w:shd w:val="clear" w:color="auto" w:fill="auto"/>
          </w:tcPr>
          <w:p w14:paraId="2405BF83" w14:textId="77777777" w:rsidR="00875E68" w:rsidRPr="00966C63" w:rsidRDefault="00875E68" w:rsidP="00966C63">
            <w:pPr>
              <w:jc w:val="both"/>
              <w:rPr>
                <w:rFonts w:ascii="Times New Roman" w:hAnsi="Times New Roman" w:cs="Times New Roman"/>
                <w:sz w:val="24"/>
                <w:szCs w:val="24"/>
              </w:rPr>
            </w:pPr>
          </w:p>
        </w:tc>
      </w:tr>
      <w:tr w:rsidR="00875E68" w:rsidRPr="00966C63" w14:paraId="2154BE29" w14:textId="77777777" w:rsidTr="00A31279">
        <w:tc>
          <w:tcPr>
            <w:tcW w:w="1271" w:type="dxa"/>
            <w:vMerge/>
            <w:shd w:val="clear" w:color="auto" w:fill="auto"/>
          </w:tcPr>
          <w:p w14:paraId="750E9F1C" w14:textId="77777777" w:rsidR="00875E68" w:rsidRPr="00966C63" w:rsidRDefault="00875E68" w:rsidP="00966C63">
            <w:pPr>
              <w:jc w:val="both"/>
              <w:rPr>
                <w:rFonts w:ascii="Times New Roman" w:hAnsi="Times New Roman" w:cs="Times New Roman"/>
                <w:sz w:val="24"/>
                <w:szCs w:val="24"/>
              </w:rPr>
            </w:pPr>
          </w:p>
        </w:tc>
        <w:tc>
          <w:tcPr>
            <w:tcW w:w="3260" w:type="dxa"/>
            <w:shd w:val="clear" w:color="auto" w:fill="auto"/>
          </w:tcPr>
          <w:p w14:paraId="4CFAF526" w14:textId="0BF9B6EB" w:rsidR="00875E68" w:rsidRPr="00966C63" w:rsidRDefault="00875E68"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B77110" w:rsidRPr="00966C63">
              <w:rPr>
                <w:rFonts w:ascii="Times New Roman" w:hAnsi="Times New Roman" w:cs="Times New Roman"/>
                <w:sz w:val="24"/>
                <w:szCs w:val="24"/>
              </w:rPr>
              <w:t>Diğer</w:t>
            </w:r>
          </w:p>
        </w:tc>
        <w:tc>
          <w:tcPr>
            <w:tcW w:w="2977" w:type="dxa"/>
            <w:shd w:val="clear" w:color="auto" w:fill="auto"/>
          </w:tcPr>
          <w:p w14:paraId="529B95EF" w14:textId="50DC330C" w:rsidR="00875E68" w:rsidRPr="00966C63" w:rsidRDefault="00B77110"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menşeli olması gereken imalat</w:t>
            </w:r>
            <w:r w:rsidR="00875E68" w:rsidRPr="00966C63">
              <w:rPr>
                <w:rFonts w:ascii="Times New Roman" w:hAnsi="Times New Roman" w:cs="Times New Roman"/>
                <w:sz w:val="24"/>
                <w:szCs w:val="24"/>
              </w:rPr>
              <w:t>.</w:t>
            </w:r>
          </w:p>
        </w:tc>
        <w:tc>
          <w:tcPr>
            <w:tcW w:w="1559" w:type="dxa"/>
            <w:shd w:val="clear" w:color="auto" w:fill="auto"/>
          </w:tcPr>
          <w:p w14:paraId="14350746" w14:textId="77777777" w:rsidR="00875E68" w:rsidRPr="00966C63" w:rsidRDefault="00875E68" w:rsidP="00966C63">
            <w:pPr>
              <w:jc w:val="both"/>
              <w:rPr>
                <w:rFonts w:ascii="Times New Roman" w:hAnsi="Times New Roman" w:cs="Times New Roman"/>
                <w:sz w:val="24"/>
                <w:szCs w:val="24"/>
              </w:rPr>
            </w:pPr>
          </w:p>
          <w:p w14:paraId="35D3D794" w14:textId="2A9F3E49" w:rsidR="00DA35CB" w:rsidRPr="00966C63" w:rsidRDefault="00DA35CB" w:rsidP="00966C63">
            <w:pPr>
              <w:jc w:val="both"/>
              <w:rPr>
                <w:rFonts w:ascii="Times New Roman" w:hAnsi="Times New Roman" w:cs="Times New Roman"/>
                <w:sz w:val="24"/>
                <w:szCs w:val="24"/>
              </w:rPr>
            </w:pPr>
          </w:p>
        </w:tc>
      </w:tr>
      <w:tr w:rsidR="00CD0144" w:rsidRPr="00966C63" w14:paraId="484B995F" w14:textId="77777777" w:rsidTr="00A31279">
        <w:tc>
          <w:tcPr>
            <w:tcW w:w="1271" w:type="dxa"/>
            <w:shd w:val="clear" w:color="auto" w:fill="auto"/>
          </w:tcPr>
          <w:p w14:paraId="4B0FE783" w14:textId="3FF0FFFD" w:rsidR="00CD0144" w:rsidRPr="00966C63" w:rsidRDefault="00B77110"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1703</w:t>
            </w:r>
          </w:p>
        </w:tc>
        <w:tc>
          <w:tcPr>
            <w:tcW w:w="3260" w:type="dxa"/>
            <w:shd w:val="clear" w:color="auto" w:fill="auto"/>
          </w:tcPr>
          <w:p w14:paraId="3C316468" w14:textId="561600FC" w:rsidR="00CD0144" w:rsidRPr="00966C63" w:rsidRDefault="00B77110" w:rsidP="00966C63">
            <w:pPr>
              <w:jc w:val="both"/>
              <w:rPr>
                <w:rFonts w:ascii="Times New Roman" w:hAnsi="Times New Roman" w:cs="Times New Roman"/>
                <w:sz w:val="24"/>
                <w:szCs w:val="24"/>
              </w:rPr>
            </w:pPr>
            <w:r w:rsidRPr="00966C63">
              <w:rPr>
                <w:rFonts w:ascii="Times New Roman" w:hAnsi="Times New Roman" w:cs="Times New Roman"/>
                <w:sz w:val="24"/>
                <w:szCs w:val="24"/>
              </w:rPr>
              <w:t>Şeker ekstraksiyonundan veya rafinajından elde edilen melaslar aromalandırılmış veya renklendirilmiş</w:t>
            </w:r>
          </w:p>
        </w:tc>
        <w:tc>
          <w:tcPr>
            <w:tcW w:w="2977" w:type="dxa"/>
            <w:shd w:val="clear" w:color="auto" w:fill="auto"/>
          </w:tcPr>
          <w:p w14:paraId="4DE5BF20" w14:textId="2E1F547F" w:rsidR="00CD0144" w:rsidRPr="00966C63" w:rsidRDefault="00B77110"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17'nin herhangi bir girdisinin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30'unu  geçmeyen imalat.</w:t>
            </w:r>
          </w:p>
        </w:tc>
        <w:tc>
          <w:tcPr>
            <w:tcW w:w="1559" w:type="dxa"/>
            <w:shd w:val="clear" w:color="auto" w:fill="auto"/>
          </w:tcPr>
          <w:p w14:paraId="01E20432" w14:textId="77777777" w:rsidR="00CD0144" w:rsidRPr="00966C63" w:rsidRDefault="00CD0144" w:rsidP="00966C63">
            <w:pPr>
              <w:jc w:val="both"/>
              <w:rPr>
                <w:rFonts w:ascii="Times New Roman" w:hAnsi="Times New Roman" w:cs="Times New Roman"/>
                <w:sz w:val="24"/>
                <w:szCs w:val="24"/>
              </w:rPr>
            </w:pPr>
          </w:p>
        </w:tc>
      </w:tr>
      <w:tr w:rsidR="00CD0144" w:rsidRPr="00966C63" w14:paraId="420FAA66" w14:textId="77777777" w:rsidTr="00A31279">
        <w:trPr>
          <w:trHeight w:val="1848"/>
        </w:trPr>
        <w:tc>
          <w:tcPr>
            <w:tcW w:w="1271" w:type="dxa"/>
            <w:shd w:val="clear" w:color="auto" w:fill="auto"/>
          </w:tcPr>
          <w:p w14:paraId="17479D1E"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1704</w:t>
            </w:r>
          </w:p>
        </w:tc>
        <w:tc>
          <w:tcPr>
            <w:tcW w:w="3260" w:type="dxa"/>
            <w:shd w:val="clear" w:color="auto" w:fill="auto"/>
          </w:tcPr>
          <w:p w14:paraId="316345F1" w14:textId="1CE70397" w:rsidR="00CD0144" w:rsidRPr="00966C63" w:rsidRDefault="00B77110" w:rsidP="00966C63">
            <w:pPr>
              <w:jc w:val="both"/>
              <w:rPr>
                <w:rFonts w:ascii="Times New Roman" w:hAnsi="Times New Roman" w:cs="Times New Roman"/>
                <w:sz w:val="24"/>
                <w:szCs w:val="24"/>
              </w:rPr>
            </w:pPr>
            <w:r w:rsidRPr="00966C63">
              <w:rPr>
                <w:rFonts w:ascii="Times New Roman" w:hAnsi="Times New Roman" w:cs="Times New Roman"/>
                <w:sz w:val="24"/>
                <w:szCs w:val="24"/>
              </w:rPr>
              <w:t>K</w:t>
            </w:r>
            <w:r w:rsidR="004E7D7D" w:rsidRPr="00966C63">
              <w:rPr>
                <w:rFonts w:ascii="Times New Roman" w:hAnsi="Times New Roman" w:cs="Times New Roman"/>
                <w:sz w:val="24"/>
                <w:szCs w:val="24"/>
              </w:rPr>
              <w:t>akao içermeyen şeker mamulleri, beyaz çikolata dahil</w:t>
            </w:r>
          </w:p>
        </w:tc>
        <w:tc>
          <w:tcPr>
            <w:tcW w:w="2977" w:type="dxa"/>
            <w:shd w:val="clear" w:color="auto" w:fill="auto"/>
          </w:tcPr>
          <w:p w14:paraId="1E2B6C90" w14:textId="764BA30F" w:rsidR="004E7D7D"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w:t>
            </w:r>
            <w:r w:rsidR="004E7D7D" w:rsidRPr="00966C63">
              <w:rPr>
                <w:rFonts w:ascii="Times New Roman" w:hAnsi="Times New Roman" w:cs="Times New Roman"/>
                <w:sz w:val="24"/>
                <w:szCs w:val="24"/>
              </w:rPr>
              <w:t>Ürünün yer aldığı pozisyon dışındaki herhangi bir pozisyonda yer alan girdilerden, ve</w:t>
            </w:r>
          </w:p>
          <w:p w14:paraId="282106F0" w14:textId="332EEBFD" w:rsidR="00CD0144" w:rsidRPr="00966C63" w:rsidRDefault="004E7D7D"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t>kullanılan Fasıl 17'de yer alan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30'unu geçmeyen imalat</w:t>
            </w:r>
            <w:r w:rsidR="00421F1C" w:rsidRPr="00966C63">
              <w:rPr>
                <w:rFonts w:ascii="Times New Roman" w:hAnsi="Times New Roman" w:cs="Times New Roman"/>
                <w:sz w:val="24"/>
                <w:szCs w:val="24"/>
              </w:rPr>
              <w:t>.</w:t>
            </w:r>
          </w:p>
          <w:p w14:paraId="14A89111" w14:textId="50F6F8BD" w:rsidR="00CD0144" w:rsidRPr="00966C63" w:rsidRDefault="00A73979" w:rsidP="00966C63">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[Lütfen Ek </w:t>
            </w:r>
            <w:r w:rsidR="00256367">
              <w:rPr>
                <w:rFonts w:ascii="Times New Roman" w:hAnsi="Times New Roman" w:cs="Times New Roman"/>
                <w:color w:val="000000" w:themeColor="text1"/>
                <w:sz w:val="24"/>
                <w:szCs w:val="24"/>
              </w:rPr>
              <w:t>7-</w:t>
            </w:r>
            <w:r w:rsidR="004E7D7D" w:rsidRPr="00966C63">
              <w:rPr>
                <w:rFonts w:ascii="Times New Roman" w:hAnsi="Times New Roman" w:cs="Times New Roman"/>
                <w:color w:val="000000" w:themeColor="text1"/>
                <w:sz w:val="24"/>
                <w:szCs w:val="24"/>
              </w:rPr>
              <w:t>2(a)’ya bakınız.]</w:t>
            </w:r>
          </w:p>
        </w:tc>
        <w:tc>
          <w:tcPr>
            <w:tcW w:w="1559" w:type="dxa"/>
            <w:shd w:val="clear" w:color="auto" w:fill="auto"/>
          </w:tcPr>
          <w:p w14:paraId="21D2071A" w14:textId="77777777" w:rsidR="00CD0144" w:rsidRPr="00966C63" w:rsidRDefault="00CD0144" w:rsidP="00966C63">
            <w:pPr>
              <w:jc w:val="both"/>
              <w:rPr>
                <w:rFonts w:ascii="Times New Roman" w:hAnsi="Times New Roman" w:cs="Times New Roman"/>
                <w:sz w:val="24"/>
                <w:szCs w:val="24"/>
              </w:rPr>
            </w:pPr>
          </w:p>
        </w:tc>
      </w:tr>
      <w:tr w:rsidR="00CD0144" w:rsidRPr="00966C63" w14:paraId="77F3FBA5" w14:textId="77777777" w:rsidTr="00A31279">
        <w:tc>
          <w:tcPr>
            <w:tcW w:w="1271" w:type="dxa"/>
            <w:shd w:val="clear" w:color="auto" w:fill="auto"/>
          </w:tcPr>
          <w:p w14:paraId="6E08EA70" w14:textId="64123D4D" w:rsidR="00CD0144" w:rsidRPr="00966C63" w:rsidRDefault="0033030C"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18</w:t>
            </w:r>
          </w:p>
        </w:tc>
        <w:tc>
          <w:tcPr>
            <w:tcW w:w="3260" w:type="dxa"/>
            <w:shd w:val="clear" w:color="auto" w:fill="auto"/>
          </w:tcPr>
          <w:p w14:paraId="6716AD4B" w14:textId="6898B071" w:rsidR="00CD0144" w:rsidRPr="00966C63" w:rsidRDefault="0033030C" w:rsidP="00966C63">
            <w:pPr>
              <w:jc w:val="both"/>
              <w:rPr>
                <w:rFonts w:ascii="Times New Roman" w:hAnsi="Times New Roman" w:cs="Times New Roman"/>
                <w:sz w:val="24"/>
                <w:szCs w:val="24"/>
              </w:rPr>
            </w:pPr>
            <w:r w:rsidRPr="00966C63">
              <w:rPr>
                <w:rFonts w:ascii="Times New Roman" w:hAnsi="Times New Roman" w:cs="Times New Roman"/>
                <w:sz w:val="24"/>
                <w:szCs w:val="24"/>
              </w:rPr>
              <w:t>Kakao ve kakao müstahzarları</w:t>
            </w:r>
          </w:p>
        </w:tc>
        <w:tc>
          <w:tcPr>
            <w:tcW w:w="2977" w:type="dxa"/>
            <w:shd w:val="clear" w:color="auto" w:fill="auto"/>
          </w:tcPr>
          <w:p w14:paraId="47E6E828" w14:textId="77777777" w:rsidR="0033030C" w:rsidRPr="00966C63" w:rsidRDefault="0033030C"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ve</w:t>
            </w:r>
          </w:p>
          <w:p w14:paraId="00650FE4" w14:textId="2A24D37E" w:rsidR="0033030C" w:rsidRPr="00966C63" w:rsidRDefault="0033030C"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t>kullanılan Fasıl 17'de yer alan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30'unu geçmeyen imalat</w:t>
            </w:r>
            <w:r w:rsidR="00421F1C" w:rsidRPr="00966C63">
              <w:rPr>
                <w:rFonts w:ascii="Times New Roman" w:hAnsi="Times New Roman" w:cs="Times New Roman"/>
                <w:sz w:val="24"/>
                <w:szCs w:val="24"/>
              </w:rPr>
              <w:t>.</w:t>
            </w:r>
          </w:p>
          <w:p w14:paraId="7B4D921B" w14:textId="604FB14B" w:rsidR="00CD0144" w:rsidRPr="00966C63" w:rsidRDefault="00A73979" w:rsidP="00966C63">
            <w:pPr>
              <w:jc w:val="both"/>
              <w:rPr>
                <w:rFonts w:ascii="Times New Roman" w:hAnsi="Times New Roman" w:cs="Times New Roman"/>
                <w:sz w:val="24"/>
                <w:szCs w:val="24"/>
              </w:rPr>
            </w:pPr>
            <w:r>
              <w:rPr>
                <w:rFonts w:ascii="Times New Roman" w:hAnsi="Times New Roman" w:cs="Times New Roman"/>
                <w:sz w:val="24"/>
                <w:szCs w:val="24"/>
              </w:rPr>
              <w:t xml:space="preserve">[Lütfen Ek </w:t>
            </w:r>
            <w:r w:rsidR="00256367">
              <w:rPr>
                <w:rFonts w:ascii="Times New Roman" w:hAnsi="Times New Roman" w:cs="Times New Roman"/>
                <w:sz w:val="24"/>
                <w:szCs w:val="24"/>
              </w:rPr>
              <w:t>7-</w:t>
            </w:r>
            <w:r w:rsidR="0033030C" w:rsidRPr="00966C63">
              <w:rPr>
                <w:rFonts w:ascii="Times New Roman" w:hAnsi="Times New Roman" w:cs="Times New Roman"/>
                <w:sz w:val="24"/>
                <w:szCs w:val="24"/>
              </w:rPr>
              <w:t>2(a)’ya bakınız.]</w:t>
            </w:r>
          </w:p>
        </w:tc>
        <w:tc>
          <w:tcPr>
            <w:tcW w:w="1559" w:type="dxa"/>
            <w:shd w:val="clear" w:color="auto" w:fill="auto"/>
          </w:tcPr>
          <w:p w14:paraId="69EB1FD3" w14:textId="77777777" w:rsidR="00CD0144" w:rsidRPr="00966C63" w:rsidRDefault="00CD0144" w:rsidP="00966C63">
            <w:pPr>
              <w:jc w:val="both"/>
              <w:rPr>
                <w:rFonts w:ascii="Times New Roman" w:hAnsi="Times New Roman" w:cs="Times New Roman"/>
                <w:sz w:val="24"/>
                <w:szCs w:val="24"/>
              </w:rPr>
            </w:pPr>
          </w:p>
        </w:tc>
      </w:tr>
      <w:tr w:rsidR="00CD0144" w:rsidRPr="00966C63" w14:paraId="0E9772DC" w14:textId="77777777" w:rsidTr="00A31279">
        <w:tc>
          <w:tcPr>
            <w:tcW w:w="1271" w:type="dxa"/>
            <w:shd w:val="clear" w:color="auto" w:fill="auto"/>
          </w:tcPr>
          <w:p w14:paraId="6609E026"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1901</w:t>
            </w:r>
          </w:p>
        </w:tc>
        <w:tc>
          <w:tcPr>
            <w:tcW w:w="3260" w:type="dxa"/>
            <w:shd w:val="clear" w:color="auto" w:fill="auto"/>
          </w:tcPr>
          <w:p w14:paraId="23E911B6" w14:textId="5C609243" w:rsidR="00CD0144" w:rsidRPr="00966C63" w:rsidRDefault="00060648"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Malt hülasası; tarifenin başka yerinde belirtilmeyen veya yer almayan esasını un, ezme, nişasta veya malt hülasası teşkil eden gıda müstahzarları (içinde kakao bulunmayanlar veya </w:t>
            </w:r>
            <w:r w:rsidRPr="00966C63">
              <w:rPr>
                <w:rFonts w:ascii="Times New Roman" w:hAnsi="Times New Roman" w:cs="Times New Roman"/>
                <w:sz w:val="24"/>
                <w:szCs w:val="24"/>
              </w:rPr>
              <w:lastRenderedPageBreak/>
              <w:t>tamamıyla yağının alınması esasına göre hesaplanan içindeki kakao miktarı ağı</w:t>
            </w:r>
            <w:r w:rsidR="00E44C70">
              <w:rPr>
                <w:rFonts w:ascii="Times New Roman" w:hAnsi="Times New Roman" w:cs="Times New Roman"/>
                <w:sz w:val="24"/>
                <w:szCs w:val="24"/>
              </w:rPr>
              <w:t>rlık itibarıyla %</w:t>
            </w:r>
            <w:r w:rsidRPr="00966C63">
              <w:rPr>
                <w:rFonts w:ascii="Times New Roman" w:hAnsi="Times New Roman" w:cs="Times New Roman"/>
                <w:sz w:val="24"/>
                <w:szCs w:val="24"/>
              </w:rPr>
              <w:t>40’dan az olanlar); tarifenin başka yerinde belirtilmeyen veya yer almayan esasını 0401 ila 0404 pozisyonlarında yer alan maddeler teşkil eden gıda müstahzarları, içinde kakao bulunmayanlar veya tamamıyla yağının alınması esasına göre hesaplandığında içindeki kakao miktarı ağırlık itibarıyla %5’den az olanlar:</w:t>
            </w:r>
          </w:p>
        </w:tc>
        <w:tc>
          <w:tcPr>
            <w:tcW w:w="2977" w:type="dxa"/>
            <w:shd w:val="clear" w:color="auto" w:fill="auto"/>
          </w:tcPr>
          <w:p w14:paraId="3F5928EB" w14:textId="77777777" w:rsidR="00CD0144" w:rsidRPr="00966C63" w:rsidRDefault="00CD0144" w:rsidP="00966C63">
            <w:pPr>
              <w:jc w:val="both"/>
              <w:rPr>
                <w:rFonts w:ascii="Times New Roman" w:hAnsi="Times New Roman" w:cs="Times New Roman"/>
                <w:sz w:val="24"/>
                <w:szCs w:val="24"/>
              </w:rPr>
            </w:pPr>
          </w:p>
        </w:tc>
        <w:tc>
          <w:tcPr>
            <w:tcW w:w="1559" w:type="dxa"/>
            <w:shd w:val="clear" w:color="auto" w:fill="auto"/>
          </w:tcPr>
          <w:p w14:paraId="5A8382E1" w14:textId="77777777" w:rsidR="00CD0144" w:rsidRPr="00966C63" w:rsidRDefault="00CD0144" w:rsidP="00966C63">
            <w:pPr>
              <w:jc w:val="both"/>
              <w:rPr>
                <w:rFonts w:ascii="Times New Roman" w:hAnsi="Times New Roman" w:cs="Times New Roman"/>
                <w:sz w:val="24"/>
                <w:szCs w:val="24"/>
              </w:rPr>
            </w:pPr>
          </w:p>
        </w:tc>
      </w:tr>
      <w:tr w:rsidR="00CD0144" w:rsidRPr="00966C63" w14:paraId="489875EA" w14:textId="77777777" w:rsidTr="00A31279">
        <w:trPr>
          <w:trHeight w:val="360"/>
        </w:trPr>
        <w:tc>
          <w:tcPr>
            <w:tcW w:w="1271" w:type="dxa"/>
            <w:shd w:val="clear" w:color="auto" w:fill="auto"/>
          </w:tcPr>
          <w:p w14:paraId="631E0D3B" w14:textId="77777777" w:rsidR="00CD0144" w:rsidRPr="00966C63" w:rsidRDefault="00CD0144" w:rsidP="00966C63">
            <w:pPr>
              <w:jc w:val="both"/>
              <w:rPr>
                <w:rFonts w:ascii="Times New Roman" w:hAnsi="Times New Roman" w:cs="Times New Roman"/>
                <w:sz w:val="24"/>
                <w:szCs w:val="24"/>
              </w:rPr>
            </w:pPr>
          </w:p>
        </w:tc>
        <w:tc>
          <w:tcPr>
            <w:tcW w:w="3260" w:type="dxa"/>
            <w:shd w:val="clear" w:color="auto" w:fill="auto"/>
          </w:tcPr>
          <w:p w14:paraId="12EE80D4" w14:textId="07CD7D8B"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060648" w:rsidRPr="00966C63">
              <w:rPr>
                <w:rFonts w:ascii="Times New Roman" w:hAnsi="Times New Roman" w:cs="Times New Roman"/>
                <w:sz w:val="24"/>
                <w:szCs w:val="24"/>
              </w:rPr>
              <w:t>Malt hülasası</w:t>
            </w:r>
          </w:p>
        </w:tc>
        <w:tc>
          <w:tcPr>
            <w:tcW w:w="2977" w:type="dxa"/>
            <w:shd w:val="clear" w:color="auto" w:fill="auto"/>
          </w:tcPr>
          <w:p w14:paraId="62D10A2C" w14:textId="7F1BBE73" w:rsidR="00CD0144" w:rsidRPr="00966C63" w:rsidRDefault="00060648" w:rsidP="00966C63">
            <w:pPr>
              <w:jc w:val="both"/>
              <w:rPr>
                <w:rFonts w:ascii="Times New Roman" w:hAnsi="Times New Roman" w:cs="Times New Roman"/>
                <w:sz w:val="24"/>
                <w:szCs w:val="24"/>
              </w:rPr>
            </w:pPr>
            <w:r w:rsidRPr="00966C63">
              <w:rPr>
                <w:rFonts w:ascii="Times New Roman" w:hAnsi="Times New Roman" w:cs="Times New Roman"/>
                <w:sz w:val="24"/>
                <w:szCs w:val="24"/>
              </w:rPr>
              <w:t>Fasıl 10'da yer alan hububattan imalat</w:t>
            </w:r>
            <w:r w:rsidR="00CD0144" w:rsidRPr="00966C63">
              <w:rPr>
                <w:rFonts w:ascii="Times New Roman" w:hAnsi="Times New Roman" w:cs="Times New Roman"/>
                <w:sz w:val="24"/>
                <w:szCs w:val="24"/>
              </w:rPr>
              <w:t>.</w:t>
            </w:r>
          </w:p>
        </w:tc>
        <w:tc>
          <w:tcPr>
            <w:tcW w:w="1559" w:type="dxa"/>
            <w:shd w:val="clear" w:color="auto" w:fill="auto"/>
          </w:tcPr>
          <w:p w14:paraId="08802CEE" w14:textId="77777777" w:rsidR="00CD0144" w:rsidRPr="00966C63" w:rsidRDefault="00CD0144" w:rsidP="00966C63">
            <w:pPr>
              <w:jc w:val="both"/>
              <w:rPr>
                <w:rFonts w:ascii="Times New Roman" w:hAnsi="Times New Roman" w:cs="Times New Roman"/>
                <w:sz w:val="24"/>
                <w:szCs w:val="24"/>
              </w:rPr>
            </w:pPr>
          </w:p>
        </w:tc>
      </w:tr>
      <w:tr w:rsidR="00CD0144" w:rsidRPr="00966C63" w14:paraId="5917114E" w14:textId="77777777" w:rsidTr="00A31279">
        <w:trPr>
          <w:trHeight w:val="708"/>
        </w:trPr>
        <w:tc>
          <w:tcPr>
            <w:tcW w:w="1271" w:type="dxa"/>
            <w:shd w:val="clear" w:color="auto" w:fill="auto"/>
          </w:tcPr>
          <w:p w14:paraId="1BF06AA7" w14:textId="77777777" w:rsidR="00CD0144" w:rsidRPr="00966C63" w:rsidRDefault="00CD0144" w:rsidP="00966C63">
            <w:pPr>
              <w:jc w:val="both"/>
              <w:rPr>
                <w:rFonts w:ascii="Times New Roman" w:hAnsi="Times New Roman" w:cs="Times New Roman"/>
                <w:sz w:val="24"/>
                <w:szCs w:val="24"/>
              </w:rPr>
            </w:pPr>
          </w:p>
        </w:tc>
        <w:tc>
          <w:tcPr>
            <w:tcW w:w="3260" w:type="dxa"/>
            <w:shd w:val="clear" w:color="auto" w:fill="auto"/>
          </w:tcPr>
          <w:p w14:paraId="71383792" w14:textId="09FE10A5"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060648" w:rsidRPr="00966C63">
              <w:rPr>
                <w:rFonts w:ascii="Times New Roman" w:hAnsi="Times New Roman" w:cs="Times New Roman"/>
                <w:sz w:val="24"/>
                <w:szCs w:val="24"/>
              </w:rPr>
              <w:t>Diğer</w:t>
            </w:r>
          </w:p>
        </w:tc>
        <w:tc>
          <w:tcPr>
            <w:tcW w:w="2977" w:type="dxa"/>
            <w:shd w:val="clear" w:color="auto" w:fill="auto"/>
          </w:tcPr>
          <w:p w14:paraId="77631F8F" w14:textId="6F026167" w:rsidR="00060648"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w:t>
            </w:r>
            <w:r w:rsidR="00060648" w:rsidRPr="00966C63">
              <w:rPr>
                <w:rFonts w:ascii="Times New Roman" w:hAnsi="Times New Roman" w:cs="Times New Roman"/>
                <w:sz w:val="24"/>
                <w:szCs w:val="24"/>
              </w:rPr>
              <w:t>Ürünün yer aldığı pozisyon dışındaki herhangi bir pozisyonda yer alan girdilerden, ve</w:t>
            </w:r>
          </w:p>
          <w:p w14:paraId="009613D4" w14:textId="1AFE5F32" w:rsidR="00CD0144" w:rsidRPr="00966C63" w:rsidRDefault="00060648"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17'de yer alan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30'unu geçmeyen imalat</w:t>
            </w:r>
          </w:p>
        </w:tc>
        <w:tc>
          <w:tcPr>
            <w:tcW w:w="1559" w:type="dxa"/>
            <w:shd w:val="clear" w:color="auto" w:fill="auto"/>
          </w:tcPr>
          <w:p w14:paraId="1883644A" w14:textId="77777777" w:rsidR="00CD0144" w:rsidRPr="00966C63" w:rsidRDefault="00CD0144" w:rsidP="00966C63">
            <w:pPr>
              <w:jc w:val="both"/>
              <w:rPr>
                <w:rFonts w:ascii="Times New Roman" w:hAnsi="Times New Roman" w:cs="Times New Roman"/>
                <w:sz w:val="24"/>
                <w:szCs w:val="24"/>
              </w:rPr>
            </w:pPr>
          </w:p>
        </w:tc>
      </w:tr>
      <w:tr w:rsidR="00CD0144" w:rsidRPr="00966C63" w14:paraId="06E461C2" w14:textId="77777777" w:rsidTr="00A31279">
        <w:tc>
          <w:tcPr>
            <w:tcW w:w="1271" w:type="dxa"/>
            <w:shd w:val="clear" w:color="auto" w:fill="auto"/>
          </w:tcPr>
          <w:p w14:paraId="64FFD22F"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1902</w:t>
            </w:r>
          </w:p>
        </w:tc>
        <w:tc>
          <w:tcPr>
            <w:tcW w:w="3260" w:type="dxa"/>
            <w:shd w:val="clear" w:color="auto" w:fill="auto"/>
          </w:tcPr>
          <w:p w14:paraId="452F4C5C" w14:textId="1612E244" w:rsidR="00CD0144" w:rsidRPr="00966C63" w:rsidRDefault="002D30FB" w:rsidP="00966C63">
            <w:pPr>
              <w:jc w:val="both"/>
              <w:rPr>
                <w:rFonts w:ascii="Times New Roman" w:hAnsi="Times New Roman" w:cs="Times New Roman"/>
                <w:sz w:val="24"/>
                <w:szCs w:val="24"/>
              </w:rPr>
            </w:pPr>
            <w:r w:rsidRPr="00966C63">
              <w:rPr>
                <w:rFonts w:ascii="Times New Roman" w:hAnsi="Times New Roman" w:cs="Times New Roman"/>
                <w:sz w:val="24"/>
                <w:szCs w:val="24"/>
              </w:rPr>
              <w:t>Makarnalar (pişirilmiş veya et ile veya diğer maddelerle doldurulmuş veya başka şekilde hazırlanmış olsun olmasın) (spagetti, makaroni, şehriye, lazanya, gnocchi, ravioli, cannelloni gibi);kuskus (hazırlanmış olsun olmasın):</w:t>
            </w:r>
          </w:p>
        </w:tc>
        <w:tc>
          <w:tcPr>
            <w:tcW w:w="2977" w:type="dxa"/>
            <w:shd w:val="clear" w:color="auto" w:fill="auto"/>
          </w:tcPr>
          <w:p w14:paraId="429145DB" w14:textId="77777777" w:rsidR="00CD0144" w:rsidRPr="00966C63" w:rsidRDefault="00CD0144" w:rsidP="00966C63">
            <w:pPr>
              <w:jc w:val="both"/>
              <w:rPr>
                <w:rFonts w:ascii="Times New Roman" w:hAnsi="Times New Roman" w:cs="Times New Roman"/>
                <w:sz w:val="24"/>
                <w:szCs w:val="24"/>
              </w:rPr>
            </w:pPr>
          </w:p>
        </w:tc>
        <w:tc>
          <w:tcPr>
            <w:tcW w:w="1559" w:type="dxa"/>
            <w:shd w:val="clear" w:color="auto" w:fill="auto"/>
          </w:tcPr>
          <w:p w14:paraId="5A31B3A1" w14:textId="77777777" w:rsidR="00CD0144" w:rsidRPr="00966C63" w:rsidRDefault="00CD0144" w:rsidP="00966C63">
            <w:pPr>
              <w:jc w:val="both"/>
              <w:rPr>
                <w:rFonts w:ascii="Times New Roman" w:hAnsi="Times New Roman" w:cs="Times New Roman"/>
                <w:sz w:val="24"/>
                <w:szCs w:val="24"/>
              </w:rPr>
            </w:pPr>
          </w:p>
        </w:tc>
      </w:tr>
      <w:tr w:rsidR="00CD0144" w:rsidRPr="00966C63" w14:paraId="13BA46AA" w14:textId="77777777" w:rsidTr="00A31279">
        <w:tc>
          <w:tcPr>
            <w:tcW w:w="1271" w:type="dxa"/>
            <w:shd w:val="clear" w:color="auto" w:fill="auto"/>
          </w:tcPr>
          <w:p w14:paraId="0286F1DF" w14:textId="77777777" w:rsidR="00CD0144" w:rsidRPr="00966C63" w:rsidRDefault="00CD0144" w:rsidP="00966C63">
            <w:pPr>
              <w:jc w:val="both"/>
              <w:rPr>
                <w:rFonts w:ascii="Times New Roman" w:hAnsi="Times New Roman" w:cs="Times New Roman"/>
                <w:sz w:val="24"/>
                <w:szCs w:val="24"/>
              </w:rPr>
            </w:pPr>
          </w:p>
        </w:tc>
        <w:tc>
          <w:tcPr>
            <w:tcW w:w="3260" w:type="dxa"/>
            <w:shd w:val="clear" w:color="auto" w:fill="auto"/>
          </w:tcPr>
          <w:p w14:paraId="0DF9B9CD" w14:textId="30FB62EA"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2D30FB" w:rsidRPr="00966C63">
              <w:rPr>
                <w:rFonts w:ascii="Times New Roman" w:hAnsi="Times New Roman" w:cs="Times New Roman"/>
                <w:sz w:val="24"/>
                <w:szCs w:val="24"/>
              </w:rPr>
              <w:t>Ağırlık itibariyle %20 veya daha az et, sakatat, balık, kabuklu hayvan veya yumuşakça içerenler</w:t>
            </w:r>
          </w:p>
        </w:tc>
        <w:tc>
          <w:tcPr>
            <w:tcW w:w="2977" w:type="dxa"/>
            <w:shd w:val="clear" w:color="auto" w:fill="auto"/>
          </w:tcPr>
          <w:p w14:paraId="4059B362" w14:textId="050A24F1" w:rsidR="00CD0144" w:rsidRPr="00966C63" w:rsidRDefault="002D30FB"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hububat ve türevlerinin (durum buğdayı ve türevleri hariç) tamamıyla elde edildiği imalat</w:t>
            </w:r>
            <w:r w:rsidR="00CD0144" w:rsidRPr="00966C63">
              <w:rPr>
                <w:rFonts w:ascii="Times New Roman" w:hAnsi="Times New Roman" w:cs="Times New Roman"/>
                <w:sz w:val="24"/>
                <w:szCs w:val="24"/>
              </w:rPr>
              <w:t>.</w:t>
            </w:r>
          </w:p>
        </w:tc>
        <w:tc>
          <w:tcPr>
            <w:tcW w:w="1559" w:type="dxa"/>
            <w:shd w:val="clear" w:color="auto" w:fill="auto"/>
          </w:tcPr>
          <w:p w14:paraId="4C439323" w14:textId="77777777" w:rsidR="00CD0144" w:rsidRPr="00966C63" w:rsidRDefault="00CD0144" w:rsidP="00966C63">
            <w:pPr>
              <w:jc w:val="both"/>
              <w:rPr>
                <w:rFonts w:ascii="Times New Roman" w:hAnsi="Times New Roman" w:cs="Times New Roman"/>
                <w:sz w:val="24"/>
                <w:szCs w:val="24"/>
              </w:rPr>
            </w:pPr>
          </w:p>
        </w:tc>
      </w:tr>
      <w:tr w:rsidR="00CD0144" w:rsidRPr="00966C63" w14:paraId="1C2B9350" w14:textId="77777777" w:rsidTr="00A31279">
        <w:tc>
          <w:tcPr>
            <w:tcW w:w="1271" w:type="dxa"/>
            <w:shd w:val="clear" w:color="auto" w:fill="auto"/>
          </w:tcPr>
          <w:p w14:paraId="6C359D1B" w14:textId="77777777" w:rsidR="00CD0144" w:rsidRPr="00966C63" w:rsidRDefault="00CD0144" w:rsidP="00966C63">
            <w:pPr>
              <w:jc w:val="both"/>
              <w:rPr>
                <w:rFonts w:ascii="Times New Roman" w:hAnsi="Times New Roman" w:cs="Times New Roman"/>
                <w:sz w:val="24"/>
                <w:szCs w:val="24"/>
              </w:rPr>
            </w:pPr>
          </w:p>
        </w:tc>
        <w:tc>
          <w:tcPr>
            <w:tcW w:w="3260" w:type="dxa"/>
            <w:shd w:val="clear" w:color="auto" w:fill="auto"/>
          </w:tcPr>
          <w:p w14:paraId="5FD8FB3C" w14:textId="51A13600"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2D30FB" w:rsidRPr="00966C63">
              <w:rPr>
                <w:rFonts w:ascii="Times New Roman" w:hAnsi="Times New Roman" w:cs="Times New Roman"/>
                <w:sz w:val="24"/>
                <w:szCs w:val="24"/>
              </w:rPr>
              <w:t>Ağırlık itibariyle %20 veya daha fazla et, sakatat, balık, kabuklu hayvan veya yumuşakça içerenler</w:t>
            </w:r>
          </w:p>
        </w:tc>
        <w:tc>
          <w:tcPr>
            <w:tcW w:w="2977" w:type="dxa"/>
            <w:shd w:val="clear" w:color="auto" w:fill="auto"/>
          </w:tcPr>
          <w:p w14:paraId="540F87FD" w14:textId="231D0A96" w:rsidR="002D30FB" w:rsidRPr="00966C63" w:rsidRDefault="002D30FB"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-Kullanılan tüm hububat </w:t>
            </w:r>
            <w:r w:rsidR="00421F1C" w:rsidRPr="00966C63">
              <w:rPr>
                <w:rFonts w:ascii="Times New Roman" w:hAnsi="Times New Roman" w:cs="Times New Roman"/>
                <w:sz w:val="24"/>
                <w:szCs w:val="24"/>
              </w:rPr>
              <w:t xml:space="preserve">ve türevlerinin (durum buğdayı </w:t>
            </w:r>
            <w:r w:rsidRPr="00966C63">
              <w:rPr>
                <w:rFonts w:ascii="Times New Roman" w:hAnsi="Times New Roman" w:cs="Times New Roman"/>
                <w:sz w:val="24"/>
                <w:szCs w:val="24"/>
              </w:rPr>
              <w:t>ve türevleri hariç) tamamıyla elde edildiği, ve</w:t>
            </w:r>
          </w:p>
          <w:p w14:paraId="4308A0CC" w14:textId="2AD32654" w:rsidR="00CD0144" w:rsidRPr="00966C63" w:rsidRDefault="002D30FB"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-kullanılan Fasıl 2 ve 3'te</w:t>
            </w:r>
            <w:r w:rsidR="00421F1C" w:rsidRPr="00966C63">
              <w:rPr>
                <w:rFonts w:ascii="Times New Roman" w:hAnsi="Times New Roman" w:cs="Times New Roman"/>
                <w:sz w:val="24"/>
                <w:szCs w:val="24"/>
              </w:rPr>
              <w:t xml:space="preserve"> yer alan </w:t>
            </w:r>
            <w:r w:rsidRPr="00966C63">
              <w:rPr>
                <w:rFonts w:ascii="Times New Roman" w:hAnsi="Times New Roman" w:cs="Times New Roman"/>
                <w:sz w:val="24"/>
                <w:szCs w:val="24"/>
              </w:rPr>
              <w:t>tüm girdilerin tamamıyla elde edildiği, imalat</w:t>
            </w:r>
            <w:r w:rsidR="00EA7EF7">
              <w:rPr>
                <w:rFonts w:ascii="Times New Roman" w:hAnsi="Times New Roman" w:cs="Times New Roman"/>
                <w:sz w:val="24"/>
                <w:szCs w:val="24"/>
              </w:rPr>
              <w:t>.</w:t>
            </w:r>
          </w:p>
        </w:tc>
        <w:tc>
          <w:tcPr>
            <w:tcW w:w="1559" w:type="dxa"/>
            <w:shd w:val="clear" w:color="auto" w:fill="auto"/>
          </w:tcPr>
          <w:p w14:paraId="3D0D946A" w14:textId="77777777" w:rsidR="00CD0144" w:rsidRPr="00966C63" w:rsidRDefault="00CD0144" w:rsidP="00966C63">
            <w:pPr>
              <w:jc w:val="both"/>
              <w:rPr>
                <w:rFonts w:ascii="Times New Roman" w:hAnsi="Times New Roman" w:cs="Times New Roman"/>
                <w:sz w:val="24"/>
                <w:szCs w:val="24"/>
              </w:rPr>
            </w:pPr>
          </w:p>
        </w:tc>
      </w:tr>
      <w:tr w:rsidR="00CD0144" w:rsidRPr="00966C63" w14:paraId="17213F68" w14:textId="77777777" w:rsidTr="00A31279">
        <w:tc>
          <w:tcPr>
            <w:tcW w:w="1271" w:type="dxa"/>
            <w:shd w:val="clear" w:color="auto" w:fill="auto"/>
          </w:tcPr>
          <w:p w14:paraId="4EBF3642"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1903</w:t>
            </w:r>
          </w:p>
        </w:tc>
        <w:tc>
          <w:tcPr>
            <w:tcW w:w="3260" w:type="dxa"/>
            <w:shd w:val="clear" w:color="auto" w:fill="auto"/>
          </w:tcPr>
          <w:p w14:paraId="189165C9" w14:textId="1C5C7777" w:rsidR="00CD0144" w:rsidRPr="00966C63" w:rsidRDefault="00E5606E" w:rsidP="00966C63">
            <w:pPr>
              <w:jc w:val="both"/>
              <w:rPr>
                <w:rFonts w:ascii="Times New Roman" w:hAnsi="Times New Roman" w:cs="Times New Roman"/>
                <w:sz w:val="24"/>
                <w:szCs w:val="24"/>
              </w:rPr>
            </w:pPr>
            <w:r w:rsidRPr="00966C63">
              <w:rPr>
                <w:rFonts w:ascii="Times New Roman" w:hAnsi="Times New Roman" w:cs="Times New Roman"/>
                <w:sz w:val="24"/>
                <w:szCs w:val="24"/>
              </w:rPr>
              <w:t>Tapyoka ve nişastadan hazırlanan tapyoka benzerleri, flokon, dane, yuvarlak, kalbur içi kalıntısı veya benzeri şekillerde</w:t>
            </w:r>
          </w:p>
        </w:tc>
        <w:tc>
          <w:tcPr>
            <w:tcW w:w="2977" w:type="dxa"/>
            <w:shd w:val="clear" w:color="auto" w:fill="auto"/>
          </w:tcPr>
          <w:p w14:paraId="1CFA8166" w14:textId="305F61EB" w:rsidR="00CD0144" w:rsidRPr="00966C63" w:rsidRDefault="00E5606E" w:rsidP="00966C63">
            <w:pPr>
              <w:jc w:val="both"/>
              <w:rPr>
                <w:rFonts w:ascii="Times New Roman" w:hAnsi="Times New Roman" w:cs="Times New Roman"/>
                <w:sz w:val="24"/>
                <w:szCs w:val="24"/>
              </w:rPr>
            </w:pPr>
            <w:r w:rsidRPr="00966C63">
              <w:rPr>
                <w:rFonts w:ascii="Times New Roman" w:hAnsi="Times New Roman" w:cs="Times New Roman"/>
                <w:sz w:val="24"/>
                <w:szCs w:val="24"/>
              </w:rPr>
              <w:t>1108 pozisyonunda yer alan patates nişastası hariç herhangi bir pozisyondaki girdilerden imalat</w:t>
            </w:r>
            <w:r w:rsidR="00CD0144" w:rsidRPr="00966C63">
              <w:rPr>
                <w:rFonts w:ascii="Times New Roman" w:hAnsi="Times New Roman" w:cs="Times New Roman"/>
                <w:sz w:val="24"/>
                <w:szCs w:val="24"/>
              </w:rPr>
              <w:t>.</w:t>
            </w:r>
          </w:p>
        </w:tc>
        <w:tc>
          <w:tcPr>
            <w:tcW w:w="1559" w:type="dxa"/>
            <w:shd w:val="clear" w:color="auto" w:fill="auto"/>
          </w:tcPr>
          <w:p w14:paraId="5142F46E" w14:textId="77777777" w:rsidR="00CD0144" w:rsidRPr="00966C63" w:rsidRDefault="00CD0144" w:rsidP="00966C63">
            <w:pPr>
              <w:jc w:val="both"/>
              <w:rPr>
                <w:rFonts w:ascii="Times New Roman" w:hAnsi="Times New Roman" w:cs="Times New Roman"/>
                <w:sz w:val="24"/>
                <w:szCs w:val="24"/>
              </w:rPr>
            </w:pPr>
          </w:p>
        </w:tc>
      </w:tr>
      <w:tr w:rsidR="00CD0144" w:rsidRPr="00966C63" w14:paraId="28212538" w14:textId="77777777" w:rsidTr="00A31279">
        <w:trPr>
          <w:trHeight w:val="708"/>
        </w:trPr>
        <w:tc>
          <w:tcPr>
            <w:tcW w:w="1271" w:type="dxa"/>
            <w:shd w:val="clear" w:color="auto" w:fill="auto"/>
          </w:tcPr>
          <w:p w14:paraId="718A340C"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1904</w:t>
            </w:r>
          </w:p>
        </w:tc>
        <w:tc>
          <w:tcPr>
            <w:tcW w:w="3260" w:type="dxa"/>
            <w:shd w:val="clear" w:color="auto" w:fill="auto"/>
          </w:tcPr>
          <w:p w14:paraId="5DFBA432" w14:textId="211354D5" w:rsidR="00CD0144" w:rsidRPr="00966C63" w:rsidRDefault="00E5606E" w:rsidP="00966C63">
            <w:pPr>
              <w:jc w:val="both"/>
              <w:rPr>
                <w:rFonts w:ascii="Times New Roman" w:hAnsi="Times New Roman" w:cs="Times New Roman"/>
                <w:sz w:val="24"/>
                <w:szCs w:val="24"/>
              </w:rPr>
            </w:pPr>
            <w:r w:rsidRPr="00966C63">
              <w:rPr>
                <w:rFonts w:ascii="Times New Roman" w:hAnsi="Times New Roman" w:cs="Times New Roman"/>
                <w:sz w:val="24"/>
                <w:szCs w:val="24"/>
              </w:rPr>
              <w:t>Hububat veya hububat ürünlerinin kabartılması veya kavrulması suretiyle elde edilen gıda mamulleri (mısır gevreği (corn flakes) gibi) tarifenin başka yerinde belirtilmeyen veya yer almayan ön pişirme yapılmış veya başka surette hazırlanmış dane (mısır hariç)veya flokon halindeki hububat veya diğer şekilde işlenmiş daneler (un ve ezmeler hariç )</w:t>
            </w:r>
          </w:p>
        </w:tc>
        <w:tc>
          <w:tcPr>
            <w:tcW w:w="2977" w:type="dxa"/>
            <w:shd w:val="clear" w:color="auto" w:fill="auto"/>
          </w:tcPr>
          <w:p w14:paraId="742BC253" w14:textId="77777777" w:rsidR="00E5606E" w:rsidRPr="00966C63" w:rsidRDefault="00E5606E" w:rsidP="00966C63">
            <w:pPr>
              <w:jc w:val="both"/>
              <w:rPr>
                <w:rFonts w:ascii="Times New Roman" w:hAnsi="Times New Roman" w:cs="Times New Roman"/>
                <w:sz w:val="24"/>
                <w:szCs w:val="24"/>
              </w:rPr>
            </w:pPr>
            <w:r w:rsidRPr="00966C63">
              <w:rPr>
                <w:rFonts w:ascii="Times New Roman" w:hAnsi="Times New Roman" w:cs="Times New Roman"/>
                <w:sz w:val="24"/>
                <w:szCs w:val="24"/>
              </w:rPr>
              <w:t>-1806 pozisyonunda yer almayan girdilerden,</w:t>
            </w:r>
          </w:p>
          <w:p w14:paraId="4DCAD6DF" w14:textId="77777777" w:rsidR="00E5606E" w:rsidRPr="00966C63" w:rsidRDefault="00E5606E"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-kullanılan tüm hububat ve unların (durum buğdayı ve ve </w:t>
            </w:r>
            <w:r w:rsidRPr="00966C63">
              <w:rPr>
                <w:rFonts w:ascii="Times New Roman" w:hAnsi="Times New Roman" w:cs="Times New Roman"/>
                <w:i/>
                <w:sz w:val="24"/>
                <w:szCs w:val="24"/>
              </w:rPr>
              <w:t>Zea İndurata</w:t>
            </w:r>
            <w:r w:rsidRPr="00966C63">
              <w:rPr>
                <w:rFonts w:ascii="Times New Roman" w:hAnsi="Times New Roman" w:cs="Times New Roman"/>
                <w:sz w:val="24"/>
                <w:szCs w:val="24"/>
              </w:rPr>
              <w:t xml:space="preserve"> mısırı ve bunların türevleri hariç) tamamıyla elde edildiği, ve</w:t>
            </w:r>
          </w:p>
          <w:p w14:paraId="39C734C8" w14:textId="4FCAC72E" w:rsidR="00CD0144" w:rsidRPr="00966C63" w:rsidRDefault="00E5606E"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17'de yer alan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30'unu geçmeyen imalat</w:t>
            </w:r>
          </w:p>
        </w:tc>
        <w:tc>
          <w:tcPr>
            <w:tcW w:w="1559" w:type="dxa"/>
            <w:shd w:val="clear" w:color="auto" w:fill="auto"/>
          </w:tcPr>
          <w:p w14:paraId="2A40B97E" w14:textId="77777777" w:rsidR="00CD0144" w:rsidRPr="00966C63" w:rsidRDefault="00CD0144" w:rsidP="00966C63">
            <w:pPr>
              <w:jc w:val="both"/>
              <w:rPr>
                <w:rFonts w:ascii="Times New Roman" w:hAnsi="Times New Roman" w:cs="Times New Roman"/>
                <w:sz w:val="24"/>
                <w:szCs w:val="24"/>
              </w:rPr>
            </w:pPr>
          </w:p>
        </w:tc>
      </w:tr>
      <w:tr w:rsidR="00CD0144" w:rsidRPr="00966C63" w14:paraId="3C639A36" w14:textId="77777777" w:rsidTr="00A31279">
        <w:tc>
          <w:tcPr>
            <w:tcW w:w="1271" w:type="dxa"/>
            <w:shd w:val="clear" w:color="auto" w:fill="auto"/>
          </w:tcPr>
          <w:p w14:paraId="1A9D8C32"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1905</w:t>
            </w:r>
          </w:p>
        </w:tc>
        <w:tc>
          <w:tcPr>
            <w:tcW w:w="3260" w:type="dxa"/>
            <w:shd w:val="clear" w:color="auto" w:fill="auto"/>
          </w:tcPr>
          <w:p w14:paraId="29180C25" w14:textId="6A62C881" w:rsidR="00CD0144" w:rsidRPr="00966C63" w:rsidRDefault="00E5606E" w:rsidP="00966C63">
            <w:pPr>
              <w:jc w:val="both"/>
              <w:rPr>
                <w:rFonts w:ascii="Times New Roman" w:hAnsi="Times New Roman" w:cs="Times New Roman"/>
                <w:sz w:val="24"/>
                <w:szCs w:val="24"/>
              </w:rPr>
            </w:pPr>
            <w:r w:rsidRPr="00966C63">
              <w:rPr>
                <w:rFonts w:ascii="Times New Roman" w:hAnsi="Times New Roman" w:cs="Times New Roman"/>
                <w:sz w:val="24"/>
                <w:szCs w:val="24"/>
              </w:rPr>
              <w:t>Ekmek, pasta, kek, bisküvi ve diğer ekmekçi mamulleri (kakao içersin içermesin); hosti, eczacılıkta kullanılan boş ilaç kapsülleri; mühür güllacı, pirinç kağıdı ve benzeri ürünler</w:t>
            </w:r>
          </w:p>
        </w:tc>
        <w:tc>
          <w:tcPr>
            <w:tcW w:w="2977" w:type="dxa"/>
            <w:shd w:val="clear" w:color="auto" w:fill="auto"/>
          </w:tcPr>
          <w:p w14:paraId="1A96A0D7" w14:textId="5E4F6292" w:rsidR="00CD0144" w:rsidRPr="00966C63" w:rsidRDefault="00E5606E" w:rsidP="00966C63">
            <w:pPr>
              <w:jc w:val="both"/>
              <w:rPr>
                <w:rFonts w:ascii="Times New Roman" w:hAnsi="Times New Roman" w:cs="Times New Roman"/>
                <w:sz w:val="24"/>
                <w:szCs w:val="24"/>
              </w:rPr>
            </w:pPr>
            <w:r w:rsidRPr="00966C63">
              <w:rPr>
                <w:rFonts w:ascii="Times New Roman" w:hAnsi="Times New Roman" w:cs="Times New Roman"/>
                <w:sz w:val="24"/>
                <w:szCs w:val="24"/>
              </w:rPr>
              <w:t>Fasıl 11'de yer alanlar hariç herhangi bir pozisyondaki girdilerden imalat</w:t>
            </w:r>
            <w:r w:rsidR="00CD0144" w:rsidRPr="00966C63">
              <w:rPr>
                <w:rFonts w:ascii="Times New Roman" w:hAnsi="Times New Roman" w:cs="Times New Roman"/>
                <w:sz w:val="24"/>
                <w:szCs w:val="24"/>
              </w:rPr>
              <w:t>.</w:t>
            </w:r>
          </w:p>
        </w:tc>
        <w:tc>
          <w:tcPr>
            <w:tcW w:w="1559" w:type="dxa"/>
            <w:shd w:val="clear" w:color="auto" w:fill="auto"/>
          </w:tcPr>
          <w:p w14:paraId="1FA510D4" w14:textId="77777777" w:rsidR="00CD0144" w:rsidRPr="00966C63" w:rsidRDefault="00CD0144" w:rsidP="00966C63">
            <w:pPr>
              <w:jc w:val="both"/>
              <w:rPr>
                <w:rFonts w:ascii="Times New Roman" w:hAnsi="Times New Roman" w:cs="Times New Roman"/>
                <w:sz w:val="24"/>
                <w:szCs w:val="24"/>
              </w:rPr>
            </w:pPr>
          </w:p>
        </w:tc>
      </w:tr>
      <w:tr w:rsidR="00CD0144" w:rsidRPr="00966C63" w14:paraId="51D09AFB" w14:textId="77777777" w:rsidTr="00A31279">
        <w:tc>
          <w:tcPr>
            <w:tcW w:w="1271" w:type="dxa"/>
            <w:shd w:val="clear" w:color="auto" w:fill="auto"/>
          </w:tcPr>
          <w:p w14:paraId="541FCBB4" w14:textId="52F1F70E" w:rsidR="00CD0144"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w:t>
            </w: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20</w:t>
            </w:r>
          </w:p>
        </w:tc>
        <w:tc>
          <w:tcPr>
            <w:tcW w:w="3260" w:type="dxa"/>
            <w:shd w:val="clear" w:color="auto" w:fill="auto"/>
          </w:tcPr>
          <w:p w14:paraId="62D69A2C" w14:textId="5638AFFF" w:rsidR="00CD0144"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Sebzeler, m</w:t>
            </w:r>
            <w:r w:rsidR="00421F1C" w:rsidRPr="00966C63">
              <w:rPr>
                <w:rFonts w:ascii="Times New Roman" w:hAnsi="Times New Roman" w:cs="Times New Roman"/>
                <w:sz w:val="24"/>
                <w:szCs w:val="24"/>
              </w:rPr>
              <w:t xml:space="preserve">eyveler, sert kabuklu meyveler </w:t>
            </w:r>
            <w:r w:rsidRPr="00966C63">
              <w:rPr>
                <w:rFonts w:ascii="Times New Roman" w:hAnsi="Times New Roman" w:cs="Times New Roman"/>
                <w:sz w:val="24"/>
                <w:szCs w:val="24"/>
              </w:rPr>
              <w:t>veya bitkilerin diğer kısımlarından elde edilen müstahzarlar; belirtilenler hariç:</w:t>
            </w:r>
          </w:p>
        </w:tc>
        <w:tc>
          <w:tcPr>
            <w:tcW w:w="2977" w:type="dxa"/>
            <w:shd w:val="clear" w:color="auto" w:fill="auto"/>
          </w:tcPr>
          <w:p w14:paraId="6B2D82F0" w14:textId="52CBCE35" w:rsidR="00CD0144"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meyvelerin, sert kabuklu meyvelerin, sebzelerin tamamıyla elde edildiği imalat</w:t>
            </w:r>
            <w:r w:rsidR="00CD0144" w:rsidRPr="00966C63">
              <w:rPr>
                <w:rFonts w:ascii="Times New Roman" w:hAnsi="Times New Roman" w:cs="Times New Roman"/>
                <w:sz w:val="24"/>
                <w:szCs w:val="24"/>
              </w:rPr>
              <w:t>.</w:t>
            </w:r>
          </w:p>
          <w:p w14:paraId="5DE56565" w14:textId="475D56E0" w:rsidR="00CD0144" w:rsidRPr="00966C63" w:rsidRDefault="00A73979" w:rsidP="00966C63">
            <w:pPr>
              <w:jc w:val="both"/>
              <w:rPr>
                <w:rFonts w:ascii="Times New Roman" w:hAnsi="Times New Roman" w:cs="Times New Roman"/>
                <w:sz w:val="24"/>
                <w:szCs w:val="24"/>
              </w:rPr>
            </w:pPr>
            <w:r>
              <w:rPr>
                <w:rFonts w:ascii="Times New Roman" w:hAnsi="Times New Roman" w:cs="Times New Roman"/>
                <w:sz w:val="24"/>
                <w:szCs w:val="24"/>
              </w:rPr>
              <w:t xml:space="preserve">[Lütfen Ek </w:t>
            </w:r>
            <w:r w:rsidR="00256367">
              <w:rPr>
                <w:rFonts w:ascii="Times New Roman" w:hAnsi="Times New Roman" w:cs="Times New Roman"/>
                <w:sz w:val="24"/>
                <w:szCs w:val="24"/>
              </w:rPr>
              <w:t>7-</w:t>
            </w:r>
            <w:r w:rsidR="00FC26E6" w:rsidRPr="00966C63">
              <w:rPr>
                <w:rFonts w:ascii="Times New Roman" w:hAnsi="Times New Roman" w:cs="Times New Roman"/>
                <w:sz w:val="24"/>
                <w:szCs w:val="24"/>
              </w:rPr>
              <w:t>2(a)’ya bakınız.]</w:t>
            </w:r>
          </w:p>
        </w:tc>
        <w:tc>
          <w:tcPr>
            <w:tcW w:w="1559" w:type="dxa"/>
            <w:shd w:val="clear" w:color="auto" w:fill="auto"/>
          </w:tcPr>
          <w:p w14:paraId="446FC49C" w14:textId="77777777" w:rsidR="00CD0144" w:rsidRPr="00966C63" w:rsidRDefault="00CD0144" w:rsidP="00966C63">
            <w:pPr>
              <w:jc w:val="both"/>
              <w:rPr>
                <w:rFonts w:ascii="Times New Roman" w:hAnsi="Times New Roman" w:cs="Times New Roman"/>
                <w:sz w:val="24"/>
                <w:szCs w:val="24"/>
              </w:rPr>
            </w:pPr>
          </w:p>
        </w:tc>
      </w:tr>
      <w:tr w:rsidR="00CD0144" w:rsidRPr="00966C63" w14:paraId="4EBE20B0" w14:textId="77777777" w:rsidTr="00A31279">
        <w:tc>
          <w:tcPr>
            <w:tcW w:w="1271" w:type="dxa"/>
            <w:shd w:val="clear" w:color="auto" w:fill="auto"/>
          </w:tcPr>
          <w:p w14:paraId="4AD65DB5" w14:textId="52A0751C" w:rsidR="00CD0144"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2001</w:t>
            </w:r>
          </w:p>
        </w:tc>
        <w:tc>
          <w:tcPr>
            <w:tcW w:w="3260" w:type="dxa"/>
            <w:shd w:val="clear" w:color="auto" w:fill="auto"/>
          </w:tcPr>
          <w:p w14:paraId="1CD5D062" w14:textId="352FE60C" w:rsidR="00CD0144"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Hint patatesi,</w:t>
            </w:r>
            <w:r w:rsidR="00421F1C" w:rsidRPr="00966C63">
              <w:rPr>
                <w:rFonts w:ascii="Times New Roman" w:hAnsi="Times New Roman" w:cs="Times New Roman"/>
                <w:sz w:val="24"/>
                <w:szCs w:val="24"/>
              </w:rPr>
              <w:t xml:space="preserve"> </w:t>
            </w:r>
            <w:r w:rsidRPr="00966C63">
              <w:rPr>
                <w:rFonts w:ascii="Times New Roman" w:hAnsi="Times New Roman" w:cs="Times New Roman"/>
                <w:sz w:val="24"/>
                <w:szCs w:val="24"/>
              </w:rPr>
              <w:t>tatlı patates ve ağırlık itiba</w:t>
            </w:r>
            <w:r w:rsidR="00E44C70">
              <w:rPr>
                <w:rFonts w:ascii="Times New Roman" w:hAnsi="Times New Roman" w:cs="Times New Roman"/>
                <w:sz w:val="24"/>
                <w:szCs w:val="24"/>
              </w:rPr>
              <w:t>riyle %</w:t>
            </w:r>
            <w:r w:rsidRPr="00966C63">
              <w:rPr>
                <w:rFonts w:ascii="Times New Roman" w:hAnsi="Times New Roman" w:cs="Times New Roman"/>
                <w:sz w:val="24"/>
                <w:szCs w:val="24"/>
              </w:rPr>
              <w:t>5 veya daha fazla nişasta içeren benzeri yenilebilen bitki parçaları (sirke veya asetik asitle hazırlanmış veya konserve edilmiş )</w:t>
            </w:r>
          </w:p>
        </w:tc>
        <w:tc>
          <w:tcPr>
            <w:tcW w:w="2977" w:type="dxa"/>
            <w:shd w:val="clear" w:color="auto" w:fill="auto"/>
          </w:tcPr>
          <w:p w14:paraId="51A7FB18" w14:textId="443BE684" w:rsidR="00CD0144"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r w:rsidR="00CD0144" w:rsidRPr="00966C63">
              <w:rPr>
                <w:rFonts w:ascii="Times New Roman" w:hAnsi="Times New Roman" w:cs="Times New Roman"/>
                <w:sz w:val="24"/>
                <w:szCs w:val="24"/>
              </w:rPr>
              <w:t>.</w:t>
            </w:r>
          </w:p>
        </w:tc>
        <w:tc>
          <w:tcPr>
            <w:tcW w:w="1559" w:type="dxa"/>
            <w:shd w:val="clear" w:color="auto" w:fill="auto"/>
          </w:tcPr>
          <w:p w14:paraId="3458AA1A" w14:textId="77777777" w:rsidR="00CD0144" w:rsidRPr="00966C63" w:rsidRDefault="00CD0144" w:rsidP="00966C63">
            <w:pPr>
              <w:jc w:val="both"/>
              <w:rPr>
                <w:rFonts w:ascii="Times New Roman" w:hAnsi="Times New Roman" w:cs="Times New Roman"/>
                <w:sz w:val="24"/>
                <w:szCs w:val="24"/>
              </w:rPr>
            </w:pPr>
          </w:p>
        </w:tc>
      </w:tr>
      <w:tr w:rsidR="00CD0144" w:rsidRPr="00966C63" w14:paraId="7A7AAC96" w14:textId="77777777" w:rsidTr="00A31279">
        <w:tc>
          <w:tcPr>
            <w:tcW w:w="1271" w:type="dxa"/>
            <w:shd w:val="clear" w:color="auto" w:fill="auto"/>
          </w:tcPr>
          <w:p w14:paraId="6EF8D282" w14:textId="55BD6E6B" w:rsidR="00CD0144"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xml:space="preserve"> 2004 </w:t>
            </w:r>
            <w:r w:rsidRPr="00966C63">
              <w:rPr>
                <w:rFonts w:ascii="Times New Roman" w:hAnsi="Times New Roman" w:cs="Times New Roman"/>
                <w:sz w:val="24"/>
                <w:szCs w:val="24"/>
              </w:rPr>
              <w:t>ve</w:t>
            </w:r>
            <w:r w:rsidR="00CD0144" w:rsidRPr="00966C63">
              <w:rPr>
                <w:rFonts w:ascii="Times New Roman" w:hAnsi="Times New Roman" w:cs="Times New Roman"/>
                <w:sz w:val="24"/>
                <w:szCs w:val="24"/>
              </w:rPr>
              <w:t xml:space="preserve"> </w:t>
            </w:r>
            <w:r w:rsidRPr="00966C63">
              <w:rPr>
                <w:rFonts w:ascii="Times New Roman" w:hAnsi="Times New Roman" w:cs="Times New Roman"/>
                <w:sz w:val="24"/>
                <w:szCs w:val="24"/>
              </w:rPr>
              <w:t>y</w:t>
            </w:r>
            <w:r w:rsidR="00CD0144" w:rsidRPr="00966C63">
              <w:rPr>
                <w:rFonts w:ascii="Times New Roman" w:hAnsi="Times New Roman" w:cs="Times New Roman"/>
                <w:sz w:val="24"/>
                <w:szCs w:val="24"/>
              </w:rPr>
              <w:t> 2005</w:t>
            </w:r>
          </w:p>
        </w:tc>
        <w:tc>
          <w:tcPr>
            <w:tcW w:w="3260" w:type="dxa"/>
            <w:shd w:val="clear" w:color="auto" w:fill="auto"/>
          </w:tcPr>
          <w:p w14:paraId="5AB0A582" w14:textId="2BFF41C4" w:rsidR="00CD0144" w:rsidRPr="00966C63" w:rsidRDefault="00421F1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Un, ezme </w:t>
            </w:r>
            <w:r w:rsidR="00FC26E6" w:rsidRPr="00966C63">
              <w:rPr>
                <w:rFonts w:ascii="Times New Roman" w:hAnsi="Times New Roman" w:cs="Times New Roman"/>
                <w:sz w:val="24"/>
                <w:szCs w:val="24"/>
              </w:rPr>
              <w:t xml:space="preserve">veya flakon halindeki patates, sirke veya asetik asitten </w:t>
            </w:r>
            <w:r w:rsidR="00FC26E6" w:rsidRPr="00966C63">
              <w:rPr>
                <w:rFonts w:ascii="Times New Roman" w:hAnsi="Times New Roman" w:cs="Times New Roman"/>
                <w:sz w:val="24"/>
                <w:szCs w:val="24"/>
              </w:rPr>
              <w:lastRenderedPageBreak/>
              <w:t>başka usullerle hazırlanmış veya konserve edilmiş</w:t>
            </w:r>
          </w:p>
        </w:tc>
        <w:tc>
          <w:tcPr>
            <w:tcW w:w="2977" w:type="dxa"/>
            <w:shd w:val="clear" w:color="auto" w:fill="auto"/>
          </w:tcPr>
          <w:p w14:paraId="45CA55CD" w14:textId="6F757A58" w:rsidR="00CD0144"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Ürünün yer aldığı pozisyon dışındaki herhangi bir </w:t>
            </w:r>
            <w:r w:rsidRPr="00966C63">
              <w:rPr>
                <w:rFonts w:ascii="Times New Roman" w:hAnsi="Times New Roman" w:cs="Times New Roman"/>
                <w:sz w:val="24"/>
                <w:szCs w:val="24"/>
              </w:rPr>
              <w:lastRenderedPageBreak/>
              <w:t>pozisyonda yer alan girdilerden imalat</w:t>
            </w:r>
            <w:r w:rsidR="00CD0144" w:rsidRPr="00966C63">
              <w:rPr>
                <w:rFonts w:ascii="Times New Roman" w:hAnsi="Times New Roman" w:cs="Times New Roman"/>
                <w:sz w:val="24"/>
                <w:szCs w:val="24"/>
              </w:rPr>
              <w:t>.</w:t>
            </w:r>
          </w:p>
        </w:tc>
        <w:tc>
          <w:tcPr>
            <w:tcW w:w="1559" w:type="dxa"/>
            <w:shd w:val="clear" w:color="auto" w:fill="auto"/>
          </w:tcPr>
          <w:p w14:paraId="7E4A70B0" w14:textId="77777777" w:rsidR="00CD0144" w:rsidRPr="00966C63" w:rsidRDefault="00CD0144" w:rsidP="00966C63">
            <w:pPr>
              <w:jc w:val="both"/>
              <w:rPr>
                <w:rFonts w:ascii="Times New Roman" w:hAnsi="Times New Roman" w:cs="Times New Roman"/>
                <w:sz w:val="24"/>
                <w:szCs w:val="24"/>
              </w:rPr>
            </w:pPr>
          </w:p>
        </w:tc>
      </w:tr>
      <w:tr w:rsidR="00CD0144" w:rsidRPr="00966C63" w14:paraId="269BCDB5" w14:textId="77777777" w:rsidTr="00A31279">
        <w:tc>
          <w:tcPr>
            <w:tcW w:w="1271" w:type="dxa"/>
            <w:shd w:val="clear" w:color="auto" w:fill="auto"/>
          </w:tcPr>
          <w:p w14:paraId="4F3BE4F0"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2006</w:t>
            </w:r>
          </w:p>
        </w:tc>
        <w:tc>
          <w:tcPr>
            <w:tcW w:w="3260" w:type="dxa"/>
            <w:shd w:val="clear" w:color="auto" w:fill="auto"/>
          </w:tcPr>
          <w:p w14:paraId="47CA9B23" w14:textId="7A8AC1E2" w:rsidR="00CD0144"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Sebzeler, meyveler, sert kabuklu meyveler, meyve kabukları ve diğer bitki parçaları (şekerle konserve edilmiş) (suyu alınmış,</w:t>
            </w:r>
            <w:r w:rsidR="00421F1C" w:rsidRPr="00966C63">
              <w:rPr>
                <w:rFonts w:ascii="Times New Roman" w:hAnsi="Times New Roman" w:cs="Times New Roman"/>
                <w:sz w:val="24"/>
                <w:szCs w:val="24"/>
              </w:rPr>
              <w:t xml:space="preserve"> </w:t>
            </w:r>
            <w:r w:rsidRPr="00966C63">
              <w:rPr>
                <w:rFonts w:ascii="Times New Roman" w:hAnsi="Times New Roman" w:cs="Times New Roman"/>
                <w:sz w:val="24"/>
                <w:szCs w:val="24"/>
              </w:rPr>
              <w:t>üstü şekerle kaplanmış veya kristalleşmiş)</w:t>
            </w:r>
          </w:p>
        </w:tc>
        <w:tc>
          <w:tcPr>
            <w:tcW w:w="2977" w:type="dxa"/>
            <w:shd w:val="clear" w:color="auto" w:fill="auto"/>
          </w:tcPr>
          <w:p w14:paraId="42AE6049" w14:textId="306E4FC7" w:rsidR="00CD0144"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17'nin herhangi bir girdisinin kıymetinin ürünün fabrika çıkış fiyatının %30'unu geçmeyen imalat.</w:t>
            </w:r>
          </w:p>
        </w:tc>
        <w:tc>
          <w:tcPr>
            <w:tcW w:w="1559" w:type="dxa"/>
            <w:shd w:val="clear" w:color="auto" w:fill="auto"/>
          </w:tcPr>
          <w:p w14:paraId="36B0B0CE" w14:textId="77777777" w:rsidR="00CD0144" w:rsidRPr="00966C63" w:rsidRDefault="00CD0144" w:rsidP="00966C63">
            <w:pPr>
              <w:jc w:val="both"/>
              <w:rPr>
                <w:rFonts w:ascii="Times New Roman" w:hAnsi="Times New Roman" w:cs="Times New Roman"/>
                <w:sz w:val="24"/>
                <w:szCs w:val="24"/>
              </w:rPr>
            </w:pPr>
          </w:p>
        </w:tc>
      </w:tr>
      <w:tr w:rsidR="00CD0144" w:rsidRPr="00966C63" w14:paraId="12B1450C" w14:textId="77777777" w:rsidTr="00A31279">
        <w:trPr>
          <w:trHeight w:val="1934"/>
        </w:trPr>
        <w:tc>
          <w:tcPr>
            <w:tcW w:w="1271" w:type="dxa"/>
            <w:shd w:val="clear" w:color="auto" w:fill="auto"/>
          </w:tcPr>
          <w:p w14:paraId="422F60D6"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2007</w:t>
            </w:r>
          </w:p>
        </w:tc>
        <w:tc>
          <w:tcPr>
            <w:tcW w:w="3260" w:type="dxa"/>
            <w:shd w:val="clear" w:color="auto" w:fill="auto"/>
          </w:tcPr>
          <w:p w14:paraId="2EA2C18B" w14:textId="74970F48" w:rsidR="00CD0144"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Reçeller, jöleler, marmelatlar, meyve veya sert kabuklu meyve püreleri, meyve veya sert kabuklu meyva pastları (pişirilerek hazırlanmış), ilave şeker veya diğer tatlandırıcı maddeler içersin içermesin</w:t>
            </w:r>
          </w:p>
        </w:tc>
        <w:tc>
          <w:tcPr>
            <w:tcW w:w="2977" w:type="dxa"/>
            <w:shd w:val="clear" w:color="auto" w:fill="auto"/>
          </w:tcPr>
          <w:p w14:paraId="7E149729" w14:textId="1402D954" w:rsidR="00FC26E6"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 Ürünün yer aldığı pozisyon dışındaki herhangi bir pozisyonda yer alan girdilerden, ve</w:t>
            </w:r>
          </w:p>
          <w:p w14:paraId="7C44A256" w14:textId="12F75BB0" w:rsidR="00CD0144"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 kullanılan Fasıl 17'de yer alan tüm girdilerin kıymetinin ürünün fabrika çıkış fiyatının %30'unu geçmeyen imalat</w:t>
            </w:r>
            <w:r w:rsidR="00504F54" w:rsidRPr="00966C63">
              <w:rPr>
                <w:rFonts w:ascii="Times New Roman" w:hAnsi="Times New Roman" w:cs="Times New Roman"/>
                <w:sz w:val="24"/>
                <w:szCs w:val="24"/>
              </w:rPr>
              <w:t>.</w:t>
            </w:r>
          </w:p>
        </w:tc>
        <w:tc>
          <w:tcPr>
            <w:tcW w:w="1559" w:type="dxa"/>
            <w:shd w:val="clear" w:color="auto" w:fill="auto"/>
          </w:tcPr>
          <w:p w14:paraId="7014BAE5" w14:textId="77777777" w:rsidR="00CD0144" w:rsidRPr="00966C63" w:rsidRDefault="00CD0144" w:rsidP="00966C63">
            <w:pPr>
              <w:jc w:val="both"/>
              <w:rPr>
                <w:rFonts w:ascii="Times New Roman" w:hAnsi="Times New Roman" w:cs="Times New Roman"/>
                <w:sz w:val="24"/>
                <w:szCs w:val="24"/>
              </w:rPr>
            </w:pPr>
          </w:p>
        </w:tc>
      </w:tr>
      <w:tr w:rsidR="00503F97" w:rsidRPr="00966C63" w14:paraId="1F60E0F2" w14:textId="77777777" w:rsidTr="00A31279">
        <w:trPr>
          <w:trHeight w:val="1266"/>
        </w:trPr>
        <w:tc>
          <w:tcPr>
            <w:tcW w:w="1271" w:type="dxa"/>
            <w:vMerge w:val="restart"/>
            <w:shd w:val="clear" w:color="auto" w:fill="auto"/>
          </w:tcPr>
          <w:p w14:paraId="35B2A1B2" w14:textId="56357C46" w:rsidR="00503F97"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503F97" w:rsidRPr="00966C63">
              <w:rPr>
                <w:rFonts w:ascii="Times New Roman" w:hAnsi="Times New Roman" w:cs="Times New Roman"/>
                <w:sz w:val="24"/>
                <w:szCs w:val="24"/>
              </w:rPr>
              <w:t> 2008</w:t>
            </w:r>
          </w:p>
        </w:tc>
        <w:tc>
          <w:tcPr>
            <w:tcW w:w="3260" w:type="dxa"/>
            <w:shd w:val="clear" w:color="auto" w:fill="auto"/>
          </w:tcPr>
          <w:p w14:paraId="20F1F651" w14:textId="70249C86" w:rsidR="00503F97" w:rsidRPr="00966C63" w:rsidRDefault="00503F97"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FC26E6" w:rsidRPr="00966C63">
              <w:rPr>
                <w:rFonts w:ascii="Times New Roman" w:hAnsi="Times New Roman" w:cs="Times New Roman"/>
                <w:sz w:val="24"/>
                <w:szCs w:val="24"/>
              </w:rPr>
              <w:t>İlave şeker veya alkol içermeyen sert kabuklu meyveler</w:t>
            </w:r>
          </w:p>
        </w:tc>
        <w:tc>
          <w:tcPr>
            <w:tcW w:w="2977" w:type="dxa"/>
            <w:shd w:val="clear" w:color="auto" w:fill="auto"/>
          </w:tcPr>
          <w:p w14:paraId="7D83544B" w14:textId="5665CF56" w:rsidR="00503F97" w:rsidRPr="00966C63" w:rsidRDefault="00FC26E6"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0801, 0802 ve 1202 ila 1207 pozisyonlarında yer alan menşeli sert kabuklu meyveler ile yağlı tohumların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60'ını geçen imalat</w:t>
            </w:r>
            <w:r w:rsidR="00503F97" w:rsidRPr="00966C63">
              <w:rPr>
                <w:rFonts w:ascii="Times New Roman" w:hAnsi="Times New Roman" w:cs="Times New Roman"/>
                <w:sz w:val="24"/>
                <w:szCs w:val="24"/>
              </w:rPr>
              <w:t>.</w:t>
            </w:r>
          </w:p>
        </w:tc>
        <w:tc>
          <w:tcPr>
            <w:tcW w:w="1559" w:type="dxa"/>
            <w:shd w:val="clear" w:color="auto" w:fill="auto"/>
          </w:tcPr>
          <w:p w14:paraId="3245BD67" w14:textId="77777777" w:rsidR="00503F97" w:rsidRPr="00966C63" w:rsidRDefault="00503F97" w:rsidP="00966C63">
            <w:pPr>
              <w:jc w:val="both"/>
              <w:rPr>
                <w:rFonts w:ascii="Times New Roman" w:hAnsi="Times New Roman" w:cs="Times New Roman"/>
                <w:sz w:val="24"/>
                <w:szCs w:val="24"/>
              </w:rPr>
            </w:pPr>
          </w:p>
        </w:tc>
      </w:tr>
      <w:tr w:rsidR="00503F97" w:rsidRPr="00966C63" w14:paraId="3C94A997" w14:textId="77777777" w:rsidTr="00A31279">
        <w:tc>
          <w:tcPr>
            <w:tcW w:w="1271" w:type="dxa"/>
            <w:vMerge/>
            <w:shd w:val="clear" w:color="auto" w:fill="auto"/>
          </w:tcPr>
          <w:p w14:paraId="62A259C9" w14:textId="77777777" w:rsidR="00503F97" w:rsidRPr="00966C63" w:rsidRDefault="00503F97" w:rsidP="00966C63">
            <w:pPr>
              <w:jc w:val="both"/>
              <w:rPr>
                <w:rFonts w:ascii="Times New Roman" w:hAnsi="Times New Roman" w:cs="Times New Roman"/>
                <w:sz w:val="24"/>
                <w:szCs w:val="24"/>
              </w:rPr>
            </w:pPr>
          </w:p>
        </w:tc>
        <w:tc>
          <w:tcPr>
            <w:tcW w:w="3260" w:type="dxa"/>
            <w:shd w:val="clear" w:color="auto" w:fill="auto"/>
          </w:tcPr>
          <w:p w14:paraId="095B64DD" w14:textId="4002766C" w:rsidR="00503F97" w:rsidRPr="00966C63" w:rsidRDefault="00503F97"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144462" w:rsidRPr="00966C63">
              <w:rPr>
                <w:rFonts w:ascii="Times New Roman" w:hAnsi="Times New Roman" w:cs="Times New Roman"/>
                <w:sz w:val="24"/>
                <w:szCs w:val="24"/>
              </w:rPr>
              <w:t>Y</w:t>
            </w:r>
            <w:r w:rsidR="00B22E72" w:rsidRPr="00966C63">
              <w:rPr>
                <w:rFonts w:ascii="Times New Roman" w:hAnsi="Times New Roman" w:cs="Times New Roman"/>
                <w:sz w:val="24"/>
                <w:szCs w:val="24"/>
              </w:rPr>
              <w:t>er fıstığı ezmesi; hububat esaslı karışımlar; palm meyvesi içi; mısır</w:t>
            </w:r>
          </w:p>
        </w:tc>
        <w:tc>
          <w:tcPr>
            <w:tcW w:w="2977" w:type="dxa"/>
            <w:shd w:val="clear" w:color="auto" w:fill="auto"/>
          </w:tcPr>
          <w:p w14:paraId="12393AE5" w14:textId="23ECBA0B" w:rsidR="00503F97" w:rsidRPr="00966C63" w:rsidRDefault="00144462"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r w:rsidR="00503F97" w:rsidRPr="00966C63">
              <w:rPr>
                <w:rFonts w:ascii="Times New Roman" w:hAnsi="Times New Roman" w:cs="Times New Roman"/>
                <w:sz w:val="24"/>
                <w:szCs w:val="24"/>
              </w:rPr>
              <w:t>.</w:t>
            </w:r>
          </w:p>
        </w:tc>
        <w:tc>
          <w:tcPr>
            <w:tcW w:w="1559" w:type="dxa"/>
            <w:shd w:val="clear" w:color="auto" w:fill="auto"/>
          </w:tcPr>
          <w:p w14:paraId="3895170B" w14:textId="77777777" w:rsidR="00503F97" w:rsidRPr="00966C63" w:rsidRDefault="00503F97" w:rsidP="00966C63">
            <w:pPr>
              <w:jc w:val="both"/>
              <w:rPr>
                <w:rFonts w:ascii="Times New Roman" w:hAnsi="Times New Roman" w:cs="Times New Roman"/>
                <w:sz w:val="24"/>
                <w:szCs w:val="24"/>
              </w:rPr>
            </w:pPr>
          </w:p>
        </w:tc>
      </w:tr>
      <w:tr w:rsidR="00503F97" w:rsidRPr="00966C63" w14:paraId="136F456A" w14:textId="77777777" w:rsidTr="00A31279">
        <w:tc>
          <w:tcPr>
            <w:tcW w:w="1271" w:type="dxa"/>
            <w:vMerge/>
            <w:shd w:val="clear" w:color="auto" w:fill="auto"/>
          </w:tcPr>
          <w:p w14:paraId="2E3AD5F5" w14:textId="77777777" w:rsidR="00503F97" w:rsidRPr="00966C63" w:rsidRDefault="00503F97" w:rsidP="00966C63">
            <w:pPr>
              <w:jc w:val="both"/>
              <w:rPr>
                <w:rFonts w:ascii="Times New Roman" w:hAnsi="Times New Roman" w:cs="Times New Roman"/>
                <w:sz w:val="24"/>
                <w:szCs w:val="24"/>
              </w:rPr>
            </w:pPr>
          </w:p>
        </w:tc>
        <w:tc>
          <w:tcPr>
            <w:tcW w:w="3260" w:type="dxa"/>
            <w:shd w:val="clear" w:color="auto" w:fill="auto"/>
          </w:tcPr>
          <w:p w14:paraId="222ED227" w14:textId="5A7D3B64" w:rsidR="00503F97" w:rsidRPr="00966C63" w:rsidRDefault="00503F97"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EA7EF7">
              <w:rPr>
                <w:rFonts w:ascii="Times New Roman" w:hAnsi="Times New Roman" w:cs="Times New Roman"/>
                <w:sz w:val="24"/>
                <w:szCs w:val="24"/>
              </w:rPr>
              <w:t>Diğer</w:t>
            </w:r>
            <w:r w:rsidR="00144462" w:rsidRPr="00966C63">
              <w:rPr>
                <w:rFonts w:ascii="Times New Roman" w:hAnsi="Times New Roman" w:cs="Times New Roman"/>
                <w:sz w:val="24"/>
                <w:szCs w:val="24"/>
              </w:rPr>
              <w:t xml:space="preserve"> (buharla ya</w:t>
            </w:r>
            <w:r w:rsidR="00421F1C" w:rsidRPr="00966C63">
              <w:rPr>
                <w:rFonts w:ascii="Times New Roman" w:hAnsi="Times New Roman" w:cs="Times New Roman"/>
                <w:sz w:val="24"/>
                <w:szCs w:val="24"/>
              </w:rPr>
              <w:t xml:space="preserve"> </w:t>
            </w:r>
            <w:r w:rsidR="00144462" w:rsidRPr="00966C63">
              <w:rPr>
                <w:rFonts w:ascii="Times New Roman" w:hAnsi="Times New Roman" w:cs="Times New Roman"/>
                <w:sz w:val="24"/>
                <w:szCs w:val="24"/>
              </w:rPr>
              <w:t>da suda kaynatılarak pişirilmenin dışında pişirilmiş meyve ve sert kabuklu meyveler hariç) (ilave şeker içermeyen, dondurulmuş)</w:t>
            </w:r>
          </w:p>
        </w:tc>
        <w:tc>
          <w:tcPr>
            <w:tcW w:w="2977" w:type="dxa"/>
            <w:shd w:val="clear" w:color="auto" w:fill="auto"/>
          </w:tcPr>
          <w:p w14:paraId="35A42633" w14:textId="77777777" w:rsidR="00144462" w:rsidRPr="00966C63" w:rsidRDefault="00144462" w:rsidP="00966C63">
            <w:pPr>
              <w:jc w:val="both"/>
              <w:rPr>
                <w:rFonts w:ascii="Times New Roman" w:hAnsi="Times New Roman" w:cs="Times New Roman"/>
                <w:sz w:val="24"/>
                <w:szCs w:val="24"/>
              </w:rPr>
            </w:pPr>
            <w:r w:rsidRPr="00966C63">
              <w:rPr>
                <w:rFonts w:ascii="Times New Roman" w:hAnsi="Times New Roman" w:cs="Times New Roman"/>
                <w:sz w:val="24"/>
                <w:szCs w:val="24"/>
              </w:rPr>
              <w:t>- Ürünün yer aldığı pozisyon dışındaki herhangi bir pozisyonda yer alan girdilerden, ve</w:t>
            </w:r>
          </w:p>
          <w:p w14:paraId="2FF82F33" w14:textId="368532F9" w:rsidR="00503F97" w:rsidRPr="00966C63" w:rsidRDefault="00144462" w:rsidP="00966C63">
            <w:pPr>
              <w:jc w:val="both"/>
              <w:rPr>
                <w:rFonts w:ascii="Times New Roman" w:hAnsi="Times New Roman" w:cs="Times New Roman"/>
                <w:sz w:val="24"/>
                <w:szCs w:val="24"/>
              </w:rPr>
            </w:pPr>
            <w:r w:rsidRPr="00966C63">
              <w:rPr>
                <w:rFonts w:ascii="Times New Roman" w:hAnsi="Times New Roman" w:cs="Times New Roman"/>
                <w:sz w:val="24"/>
                <w:szCs w:val="24"/>
              </w:rPr>
              <w:t>- kullanılan Fasıl 17'de yer alan tüm girdilerin kıymetinin ürünün fabrika çıkış fiyatının %30'unu geçmeyen imalat</w:t>
            </w:r>
            <w:r w:rsidR="00503F97" w:rsidRPr="00966C63">
              <w:rPr>
                <w:rFonts w:ascii="Times New Roman" w:hAnsi="Times New Roman" w:cs="Times New Roman"/>
                <w:sz w:val="24"/>
                <w:szCs w:val="24"/>
              </w:rPr>
              <w:t>.</w:t>
            </w:r>
          </w:p>
        </w:tc>
        <w:tc>
          <w:tcPr>
            <w:tcW w:w="1559" w:type="dxa"/>
            <w:shd w:val="clear" w:color="auto" w:fill="auto"/>
          </w:tcPr>
          <w:p w14:paraId="5F378AB2" w14:textId="77777777" w:rsidR="00503F97" w:rsidRPr="00966C63" w:rsidRDefault="00503F97" w:rsidP="00966C63">
            <w:pPr>
              <w:jc w:val="both"/>
              <w:rPr>
                <w:rFonts w:ascii="Times New Roman" w:hAnsi="Times New Roman" w:cs="Times New Roman"/>
                <w:sz w:val="24"/>
                <w:szCs w:val="24"/>
              </w:rPr>
            </w:pPr>
          </w:p>
        </w:tc>
      </w:tr>
      <w:tr w:rsidR="00CD0144" w:rsidRPr="00966C63" w14:paraId="0A65F297" w14:textId="77777777" w:rsidTr="00A31279">
        <w:tc>
          <w:tcPr>
            <w:tcW w:w="1271" w:type="dxa"/>
            <w:shd w:val="clear" w:color="auto" w:fill="auto"/>
          </w:tcPr>
          <w:p w14:paraId="2EC6A064"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2009</w:t>
            </w:r>
          </w:p>
        </w:tc>
        <w:tc>
          <w:tcPr>
            <w:tcW w:w="3260" w:type="dxa"/>
            <w:shd w:val="clear" w:color="auto" w:fill="auto"/>
          </w:tcPr>
          <w:p w14:paraId="1503EE9A" w14:textId="0180E65B" w:rsidR="00CD0144" w:rsidRPr="00966C63" w:rsidRDefault="00144462"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Meyve suları (üzüm şırası dahil ) ve sebze suları (fermente edilmemiş ve ilave alkol </w:t>
            </w:r>
            <w:r w:rsidRPr="00966C63">
              <w:rPr>
                <w:rFonts w:ascii="Times New Roman" w:hAnsi="Times New Roman" w:cs="Times New Roman"/>
                <w:sz w:val="24"/>
                <w:szCs w:val="24"/>
              </w:rPr>
              <w:lastRenderedPageBreak/>
              <w:t>içermeyen) (ilave şeker veya diğer tatlandırıcı maddeler katılmış olsun olmasın)</w:t>
            </w:r>
          </w:p>
        </w:tc>
        <w:tc>
          <w:tcPr>
            <w:tcW w:w="2977" w:type="dxa"/>
            <w:shd w:val="clear" w:color="auto" w:fill="auto"/>
          </w:tcPr>
          <w:p w14:paraId="690EC092" w14:textId="77777777" w:rsidR="00144462" w:rsidRPr="00966C63" w:rsidRDefault="00144462"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 Ürünün yer aldığı pozisyon dışındaki herhangi bir </w:t>
            </w:r>
            <w:r w:rsidRPr="00966C63">
              <w:rPr>
                <w:rFonts w:ascii="Times New Roman" w:hAnsi="Times New Roman" w:cs="Times New Roman"/>
                <w:sz w:val="24"/>
                <w:szCs w:val="24"/>
              </w:rPr>
              <w:lastRenderedPageBreak/>
              <w:t>pozisyonda yer alan girdilerden, ve</w:t>
            </w:r>
          </w:p>
          <w:p w14:paraId="73E7FDF5" w14:textId="2F01519A" w:rsidR="00CD0144" w:rsidRPr="00966C63" w:rsidRDefault="00144462" w:rsidP="00966C63">
            <w:pPr>
              <w:jc w:val="both"/>
              <w:rPr>
                <w:rFonts w:ascii="Times New Roman" w:hAnsi="Times New Roman" w:cs="Times New Roman"/>
                <w:sz w:val="24"/>
                <w:szCs w:val="24"/>
              </w:rPr>
            </w:pPr>
            <w:r w:rsidRPr="00966C63">
              <w:rPr>
                <w:rFonts w:ascii="Times New Roman" w:hAnsi="Times New Roman" w:cs="Times New Roman"/>
                <w:sz w:val="24"/>
                <w:szCs w:val="24"/>
              </w:rPr>
              <w:t>- kullanılan Fasıl 17'de yer alan tüm girdilerin kıymetinin ürünün fabrika çıkış fiyatının %30'unu geçmeyen imalat.</w:t>
            </w:r>
          </w:p>
        </w:tc>
        <w:tc>
          <w:tcPr>
            <w:tcW w:w="1559" w:type="dxa"/>
            <w:shd w:val="clear" w:color="auto" w:fill="auto"/>
          </w:tcPr>
          <w:p w14:paraId="26069C89" w14:textId="77777777" w:rsidR="00CD0144" w:rsidRPr="00966C63" w:rsidRDefault="00CD0144" w:rsidP="00966C63">
            <w:pPr>
              <w:jc w:val="both"/>
              <w:rPr>
                <w:rFonts w:ascii="Times New Roman" w:hAnsi="Times New Roman" w:cs="Times New Roman"/>
                <w:sz w:val="24"/>
                <w:szCs w:val="24"/>
              </w:rPr>
            </w:pPr>
          </w:p>
        </w:tc>
      </w:tr>
      <w:tr w:rsidR="00CD0144" w:rsidRPr="00966C63" w14:paraId="792C5B3F" w14:textId="77777777" w:rsidTr="00A31279">
        <w:tc>
          <w:tcPr>
            <w:tcW w:w="1271" w:type="dxa"/>
            <w:shd w:val="clear" w:color="auto" w:fill="auto"/>
          </w:tcPr>
          <w:p w14:paraId="04183E7C" w14:textId="264CC24D" w:rsidR="00CD0144" w:rsidRPr="00966C63" w:rsidRDefault="00144462"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w:t>
            </w: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21</w:t>
            </w:r>
          </w:p>
        </w:tc>
        <w:tc>
          <w:tcPr>
            <w:tcW w:w="3260" w:type="dxa"/>
            <w:shd w:val="clear" w:color="auto" w:fill="auto"/>
          </w:tcPr>
          <w:p w14:paraId="3121D44B" w14:textId="4B51ADF8" w:rsidR="00CD0144" w:rsidRPr="00966C63" w:rsidRDefault="00144462" w:rsidP="00966C63">
            <w:pPr>
              <w:jc w:val="both"/>
              <w:rPr>
                <w:rFonts w:ascii="Times New Roman" w:hAnsi="Times New Roman" w:cs="Times New Roman"/>
                <w:sz w:val="24"/>
                <w:szCs w:val="24"/>
              </w:rPr>
            </w:pPr>
            <w:r w:rsidRPr="00966C63">
              <w:rPr>
                <w:rFonts w:ascii="Times New Roman" w:hAnsi="Times New Roman" w:cs="Times New Roman"/>
                <w:sz w:val="24"/>
                <w:szCs w:val="24"/>
              </w:rPr>
              <w:t>Yenilen çeşitli gıda müstahzarları, belirtilenler hariç</w:t>
            </w:r>
            <w:r w:rsidR="00CD0144" w:rsidRPr="00966C63">
              <w:rPr>
                <w:rFonts w:ascii="Times New Roman" w:hAnsi="Times New Roman" w:cs="Times New Roman"/>
                <w:sz w:val="24"/>
                <w:szCs w:val="24"/>
              </w:rPr>
              <w:t>:</w:t>
            </w:r>
          </w:p>
        </w:tc>
        <w:tc>
          <w:tcPr>
            <w:tcW w:w="2977" w:type="dxa"/>
            <w:shd w:val="clear" w:color="auto" w:fill="auto"/>
          </w:tcPr>
          <w:p w14:paraId="79DA1264" w14:textId="5187277A" w:rsidR="00CD0144" w:rsidRPr="00966C63" w:rsidRDefault="00144462"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r w:rsidR="00CD0144" w:rsidRPr="00966C63">
              <w:rPr>
                <w:rFonts w:ascii="Times New Roman" w:hAnsi="Times New Roman" w:cs="Times New Roman"/>
                <w:sz w:val="24"/>
                <w:szCs w:val="24"/>
              </w:rPr>
              <w:t>.</w:t>
            </w:r>
          </w:p>
        </w:tc>
        <w:tc>
          <w:tcPr>
            <w:tcW w:w="1559" w:type="dxa"/>
            <w:shd w:val="clear" w:color="auto" w:fill="auto"/>
          </w:tcPr>
          <w:p w14:paraId="3E007BAB" w14:textId="77777777" w:rsidR="00CD0144" w:rsidRPr="00966C63" w:rsidRDefault="00CD0144" w:rsidP="00966C63">
            <w:pPr>
              <w:jc w:val="both"/>
              <w:rPr>
                <w:rFonts w:ascii="Times New Roman" w:hAnsi="Times New Roman" w:cs="Times New Roman"/>
                <w:sz w:val="24"/>
                <w:szCs w:val="24"/>
              </w:rPr>
            </w:pPr>
          </w:p>
        </w:tc>
      </w:tr>
      <w:tr w:rsidR="00CD0144" w:rsidRPr="00966C63" w14:paraId="72047FD4" w14:textId="77777777" w:rsidTr="00A31279">
        <w:trPr>
          <w:trHeight w:val="1134"/>
        </w:trPr>
        <w:tc>
          <w:tcPr>
            <w:tcW w:w="1271" w:type="dxa"/>
            <w:shd w:val="clear" w:color="auto" w:fill="auto"/>
          </w:tcPr>
          <w:p w14:paraId="35B582A3"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2101</w:t>
            </w:r>
          </w:p>
        </w:tc>
        <w:tc>
          <w:tcPr>
            <w:tcW w:w="3260" w:type="dxa"/>
            <w:shd w:val="clear" w:color="auto" w:fill="auto"/>
          </w:tcPr>
          <w:p w14:paraId="0F617FB5" w14:textId="0B396C37" w:rsidR="00CD0144" w:rsidRPr="00966C63" w:rsidRDefault="00144462" w:rsidP="00966C63">
            <w:pPr>
              <w:jc w:val="both"/>
              <w:rPr>
                <w:rFonts w:ascii="Times New Roman" w:hAnsi="Times New Roman" w:cs="Times New Roman"/>
                <w:sz w:val="24"/>
                <w:szCs w:val="24"/>
              </w:rPr>
            </w:pPr>
            <w:r w:rsidRPr="00966C63">
              <w:rPr>
                <w:rFonts w:ascii="Times New Roman" w:hAnsi="Times New Roman" w:cs="Times New Roman"/>
                <w:sz w:val="24"/>
                <w:szCs w:val="24"/>
              </w:rPr>
              <w:t>Kahve, çay ve paraguay çayı hülasası, esans ve konsantreleri ve esası bu ürünler veya kahve, çay, paraguay çayı olan müstahzarlar, kavrulmuş hindiba ve kavrulmuş kahve yerine kullanılan diğer maddeler ve bunların hülasa, esans ve konsantreleri</w:t>
            </w:r>
          </w:p>
        </w:tc>
        <w:tc>
          <w:tcPr>
            <w:tcW w:w="2977" w:type="dxa"/>
            <w:shd w:val="clear" w:color="auto" w:fill="auto"/>
          </w:tcPr>
          <w:p w14:paraId="12161E4E" w14:textId="77777777" w:rsidR="00B87A8D" w:rsidRPr="00966C63" w:rsidRDefault="00144462" w:rsidP="00966C63">
            <w:pPr>
              <w:jc w:val="both"/>
              <w:rPr>
                <w:rFonts w:ascii="Times New Roman" w:hAnsi="Times New Roman" w:cs="Times New Roman"/>
                <w:sz w:val="24"/>
                <w:szCs w:val="24"/>
              </w:rPr>
            </w:pPr>
            <w:r w:rsidRPr="00966C63">
              <w:rPr>
                <w:rFonts w:ascii="Times New Roman" w:hAnsi="Times New Roman" w:cs="Times New Roman"/>
                <w:sz w:val="24"/>
                <w:szCs w:val="24"/>
              </w:rPr>
              <w:t>- Ürünün yer aldığı pozisyon dışındaki herhangi bir pozi</w:t>
            </w:r>
            <w:r w:rsidR="00B87A8D" w:rsidRPr="00966C63">
              <w:rPr>
                <w:rFonts w:ascii="Times New Roman" w:hAnsi="Times New Roman" w:cs="Times New Roman"/>
                <w:sz w:val="24"/>
                <w:szCs w:val="24"/>
              </w:rPr>
              <w:t>syonda yer alan girdilerden, ve</w:t>
            </w:r>
          </w:p>
          <w:p w14:paraId="1B140D3A" w14:textId="253F8D22" w:rsidR="00CD0144" w:rsidRPr="00966C63" w:rsidRDefault="00144462"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hindibanın tamamıyla elde edildiği, imalat</w:t>
            </w:r>
            <w:r w:rsidR="00CD0144" w:rsidRPr="00966C63">
              <w:rPr>
                <w:rFonts w:ascii="Times New Roman" w:hAnsi="Times New Roman" w:cs="Times New Roman"/>
                <w:sz w:val="24"/>
                <w:szCs w:val="24"/>
              </w:rPr>
              <w:t>.</w:t>
            </w:r>
          </w:p>
        </w:tc>
        <w:tc>
          <w:tcPr>
            <w:tcW w:w="1559" w:type="dxa"/>
            <w:shd w:val="clear" w:color="auto" w:fill="auto"/>
          </w:tcPr>
          <w:p w14:paraId="6B4C287C" w14:textId="77777777" w:rsidR="00CD0144" w:rsidRPr="00966C63" w:rsidRDefault="00CD0144" w:rsidP="00966C63">
            <w:pPr>
              <w:jc w:val="both"/>
              <w:rPr>
                <w:rFonts w:ascii="Times New Roman" w:hAnsi="Times New Roman" w:cs="Times New Roman"/>
                <w:sz w:val="24"/>
                <w:szCs w:val="24"/>
              </w:rPr>
            </w:pPr>
          </w:p>
        </w:tc>
      </w:tr>
      <w:tr w:rsidR="00503F97" w:rsidRPr="00966C63" w14:paraId="4DC036B1" w14:textId="77777777" w:rsidTr="00A31279">
        <w:tc>
          <w:tcPr>
            <w:tcW w:w="1271" w:type="dxa"/>
            <w:vMerge w:val="restart"/>
            <w:shd w:val="clear" w:color="auto" w:fill="auto"/>
          </w:tcPr>
          <w:p w14:paraId="31A8ECF1" w14:textId="77777777" w:rsidR="00503F97" w:rsidRPr="00966C63" w:rsidRDefault="00503F97" w:rsidP="00966C63">
            <w:pPr>
              <w:jc w:val="both"/>
              <w:rPr>
                <w:rFonts w:ascii="Times New Roman" w:hAnsi="Times New Roman" w:cs="Times New Roman"/>
                <w:sz w:val="24"/>
                <w:szCs w:val="24"/>
              </w:rPr>
            </w:pPr>
            <w:r w:rsidRPr="00966C63">
              <w:rPr>
                <w:rFonts w:ascii="Times New Roman" w:hAnsi="Times New Roman" w:cs="Times New Roman"/>
                <w:sz w:val="24"/>
                <w:szCs w:val="24"/>
              </w:rPr>
              <w:t>2103</w:t>
            </w:r>
          </w:p>
        </w:tc>
        <w:tc>
          <w:tcPr>
            <w:tcW w:w="3260" w:type="dxa"/>
            <w:shd w:val="clear" w:color="auto" w:fill="auto"/>
          </w:tcPr>
          <w:p w14:paraId="38969605" w14:textId="7087F18C" w:rsidR="00503F97" w:rsidRPr="00966C63" w:rsidRDefault="00144462" w:rsidP="00966C63">
            <w:pPr>
              <w:jc w:val="both"/>
              <w:rPr>
                <w:rFonts w:ascii="Times New Roman" w:hAnsi="Times New Roman" w:cs="Times New Roman"/>
                <w:sz w:val="24"/>
                <w:szCs w:val="24"/>
              </w:rPr>
            </w:pPr>
            <w:r w:rsidRPr="00966C63">
              <w:rPr>
                <w:rFonts w:ascii="Times New Roman" w:hAnsi="Times New Roman" w:cs="Times New Roman"/>
                <w:sz w:val="24"/>
                <w:szCs w:val="24"/>
              </w:rPr>
              <w:t>Soslar ve müstahzarları; çeşni ve lezzet verici karışımlar; hardal unu, irmiği ve hazır hardal</w:t>
            </w:r>
            <w:r w:rsidR="00503F97" w:rsidRPr="00966C63">
              <w:rPr>
                <w:rFonts w:ascii="Times New Roman" w:hAnsi="Times New Roman" w:cs="Times New Roman"/>
                <w:sz w:val="24"/>
                <w:szCs w:val="24"/>
              </w:rPr>
              <w:t>:</w:t>
            </w:r>
          </w:p>
        </w:tc>
        <w:tc>
          <w:tcPr>
            <w:tcW w:w="2977" w:type="dxa"/>
            <w:shd w:val="clear" w:color="auto" w:fill="auto"/>
          </w:tcPr>
          <w:p w14:paraId="040607B3" w14:textId="77777777" w:rsidR="00503F97" w:rsidRPr="00966C63" w:rsidRDefault="00503F97" w:rsidP="00966C63">
            <w:pPr>
              <w:jc w:val="both"/>
              <w:rPr>
                <w:rFonts w:ascii="Times New Roman" w:hAnsi="Times New Roman" w:cs="Times New Roman"/>
                <w:sz w:val="24"/>
                <w:szCs w:val="24"/>
              </w:rPr>
            </w:pPr>
          </w:p>
        </w:tc>
        <w:tc>
          <w:tcPr>
            <w:tcW w:w="1559" w:type="dxa"/>
            <w:shd w:val="clear" w:color="auto" w:fill="auto"/>
          </w:tcPr>
          <w:p w14:paraId="7662153F" w14:textId="77777777" w:rsidR="00503F97" w:rsidRPr="00966C63" w:rsidRDefault="00503F97" w:rsidP="00966C63">
            <w:pPr>
              <w:jc w:val="both"/>
              <w:rPr>
                <w:rFonts w:ascii="Times New Roman" w:hAnsi="Times New Roman" w:cs="Times New Roman"/>
                <w:sz w:val="24"/>
                <w:szCs w:val="24"/>
              </w:rPr>
            </w:pPr>
          </w:p>
        </w:tc>
      </w:tr>
      <w:tr w:rsidR="00503F97" w:rsidRPr="00966C63" w14:paraId="177A8073" w14:textId="77777777" w:rsidTr="00A31279">
        <w:tc>
          <w:tcPr>
            <w:tcW w:w="1271" w:type="dxa"/>
            <w:vMerge/>
            <w:shd w:val="clear" w:color="auto" w:fill="auto"/>
          </w:tcPr>
          <w:p w14:paraId="61FF0542" w14:textId="77777777" w:rsidR="00503F97" w:rsidRPr="00966C63" w:rsidRDefault="00503F97" w:rsidP="00966C63">
            <w:pPr>
              <w:jc w:val="both"/>
              <w:rPr>
                <w:rFonts w:ascii="Times New Roman" w:hAnsi="Times New Roman" w:cs="Times New Roman"/>
                <w:sz w:val="24"/>
                <w:szCs w:val="24"/>
              </w:rPr>
            </w:pPr>
          </w:p>
        </w:tc>
        <w:tc>
          <w:tcPr>
            <w:tcW w:w="3260" w:type="dxa"/>
            <w:shd w:val="clear" w:color="auto" w:fill="auto"/>
          </w:tcPr>
          <w:p w14:paraId="0F799078" w14:textId="78F8CAB3" w:rsidR="00503F97" w:rsidRPr="00966C63" w:rsidRDefault="00503F97"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144462" w:rsidRPr="00966C63">
              <w:rPr>
                <w:rFonts w:ascii="Times New Roman" w:hAnsi="Times New Roman" w:cs="Times New Roman"/>
                <w:sz w:val="24"/>
                <w:szCs w:val="24"/>
              </w:rPr>
              <w:t>- Soslar ve müstahzarları, çeşni ve lezzet verici karışımlar</w:t>
            </w:r>
          </w:p>
        </w:tc>
        <w:tc>
          <w:tcPr>
            <w:tcW w:w="2977" w:type="dxa"/>
            <w:shd w:val="clear" w:color="auto" w:fill="auto"/>
          </w:tcPr>
          <w:p w14:paraId="45A7F6C1" w14:textId="7B66338E" w:rsidR="00503F97" w:rsidRPr="00966C63" w:rsidRDefault="00144462"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w:t>
            </w:r>
            <w:r w:rsidR="00421F1C" w:rsidRPr="00966C63">
              <w:rPr>
                <w:rFonts w:ascii="Times New Roman" w:hAnsi="Times New Roman" w:cs="Times New Roman"/>
                <w:sz w:val="24"/>
                <w:szCs w:val="24"/>
              </w:rPr>
              <w:t xml:space="preserve">lerden imalat. Bununla beraber </w:t>
            </w:r>
            <w:r w:rsidRPr="00966C63">
              <w:rPr>
                <w:rFonts w:ascii="Times New Roman" w:hAnsi="Times New Roman" w:cs="Times New Roman"/>
                <w:sz w:val="24"/>
                <w:szCs w:val="24"/>
              </w:rPr>
              <w:t>hardal unu, irmiği veya hazır hardal kullanılabilir.</w:t>
            </w:r>
          </w:p>
        </w:tc>
        <w:tc>
          <w:tcPr>
            <w:tcW w:w="1559" w:type="dxa"/>
            <w:shd w:val="clear" w:color="auto" w:fill="auto"/>
          </w:tcPr>
          <w:p w14:paraId="57B21591" w14:textId="77777777" w:rsidR="00503F97" w:rsidRPr="00966C63" w:rsidRDefault="00503F97" w:rsidP="00966C63">
            <w:pPr>
              <w:jc w:val="both"/>
              <w:rPr>
                <w:rFonts w:ascii="Times New Roman" w:hAnsi="Times New Roman" w:cs="Times New Roman"/>
                <w:sz w:val="24"/>
                <w:szCs w:val="24"/>
              </w:rPr>
            </w:pPr>
          </w:p>
        </w:tc>
      </w:tr>
      <w:tr w:rsidR="00503F97" w:rsidRPr="00966C63" w14:paraId="2993C791" w14:textId="77777777" w:rsidTr="00A31279">
        <w:trPr>
          <w:trHeight w:val="559"/>
        </w:trPr>
        <w:tc>
          <w:tcPr>
            <w:tcW w:w="1271" w:type="dxa"/>
            <w:vMerge/>
            <w:shd w:val="clear" w:color="auto" w:fill="auto"/>
          </w:tcPr>
          <w:p w14:paraId="519E686F" w14:textId="77777777" w:rsidR="00503F97" w:rsidRPr="00966C63" w:rsidRDefault="00503F97" w:rsidP="00966C63">
            <w:pPr>
              <w:jc w:val="both"/>
              <w:rPr>
                <w:rFonts w:ascii="Times New Roman" w:hAnsi="Times New Roman" w:cs="Times New Roman"/>
                <w:sz w:val="24"/>
                <w:szCs w:val="24"/>
              </w:rPr>
            </w:pPr>
          </w:p>
        </w:tc>
        <w:tc>
          <w:tcPr>
            <w:tcW w:w="3260" w:type="dxa"/>
            <w:shd w:val="clear" w:color="auto" w:fill="auto"/>
          </w:tcPr>
          <w:p w14:paraId="45194E0E" w14:textId="6FD77F25" w:rsidR="00503F97" w:rsidRPr="00966C63" w:rsidRDefault="00503F97"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144462" w:rsidRPr="00966C63">
              <w:rPr>
                <w:rFonts w:ascii="Times New Roman" w:hAnsi="Times New Roman" w:cs="Times New Roman"/>
                <w:sz w:val="24"/>
                <w:szCs w:val="24"/>
              </w:rPr>
              <w:t>Hardal unu, irmiği ve hazır hardal</w:t>
            </w:r>
          </w:p>
        </w:tc>
        <w:tc>
          <w:tcPr>
            <w:tcW w:w="2977" w:type="dxa"/>
            <w:shd w:val="clear" w:color="auto" w:fill="auto"/>
          </w:tcPr>
          <w:p w14:paraId="76D43FDB" w14:textId="43F9BF6F" w:rsidR="00503F97" w:rsidRPr="00966C63" w:rsidRDefault="00144462" w:rsidP="00966C63">
            <w:pPr>
              <w:jc w:val="both"/>
              <w:rPr>
                <w:rFonts w:ascii="Times New Roman" w:hAnsi="Times New Roman" w:cs="Times New Roman"/>
                <w:sz w:val="24"/>
                <w:szCs w:val="24"/>
              </w:rPr>
            </w:pPr>
            <w:r w:rsidRPr="00966C63">
              <w:rPr>
                <w:rFonts w:ascii="Times New Roman" w:hAnsi="Times New Roman" w:cs="Times New Roman"/>
                <w:sz w:val="24"/>
                <w:szCs w:val="24"/>
              </w:rPr>
              <w:t>Herhangi bir pozisyonda yer alan girdilerden imalat</w:t>
            </w:r>
            <w:r w:rsidR="00503F97" w:rsidRPr="00966C63">
              <w:rPr>
                <w:rFonts w:ascii="Times New Roman" w:hAnsi="Times New Roman" w:cs="Times New Roman"/>
                <w:sz w:val="24"/>
                <w:szCs w:val="24"/>
              </w:rPr>
              <w:t>.</w:t>
            </w:r>
          </w:p>
        </w:tc>
        <w:tc>
          <w:tcPr>
            <w:tcW w:w="1559" w:type="dxa"/>
            <w:shd w:val="clear" w:color="auto" w:fill="auto"/>
          </w:tcPr>
          <w:p w14:paraId="47A2AD6B" w14:textId="77777777" w:rsidR="00503F97" w:rsidRPr="00966C63" w:rsidRDefault="00503F97" w:rsidP="00966C63">
            <w:pPr>
              <w:jc w:val="both"/>
              <w:rPr>
                <w:rFonts w:ascii="Times New Roman" w:hAnsi="Times New Roman" w:cs="Times New Roman"/>
                <w:sz w:val="24"/>
                <w:szCs w:val="24"/>
              </w:rPr>
            </w:pPr>
          </w:p>
        </w:tc>
      </w:tr>
      <w:tr w:rsidR="00CD0144" w:rsidRPr="00966C63" w14:paraId="302DAFCC" w14:textId="77777777" w:rsidTr="00A31279">
        <w:tc>
          <w:tcPr>
            <w:tcW w:w="1271" w:type="dxa"/>
            <w:shd w:val="clear" w:color="auto" w:fill="auto"/>
          </w:tcPr>
          <w:p w14:paraId="255BD16E" w14:textId="2C3EBCF7" w:rsidR="00CD0144" w:rsidRPr="00966C63" w:rsidRDefault="00141F7B"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2104</w:t>
            </w:r>
          </w:p>
        </w:tc>
        <w:tc>
          <w:tcPr>
            <w:tcW w:w="3260" w:type="dxa"/>
            <w:shd w:val="clear" w:color="auto" w:fill="auto"/>
          </w:tcPr>
          <w:p w14:paraId="4E7E34F0" w14:textId="3455B07A" w:rsidR="00CD0144" w:rsidRPr="00966C63" w:rsidRDefault="00141F7B" w:rsidP="00966C63">
            <w:pPr>
              <w:jc w:val="both"/>
              <w:rPr>
                <w:rFonts w:ascii="Times New Roman" w:hAnsi="Times New Roman" w:cs="Times New Roman"/>
                <w:sz w:val="24"/>
                <w:szCs w:val="24"/>
              </w:rPr>
            </w:pPr>
            <w:r w:rsidRPr="00966C63">
              <w:rPr>
                <w:rFonts w:ascii="Times New Roman" w:hAnsi="Times New Roman" w:cs="Times New Roman"/>
                <w:sz w:val="24"/>
                <w:szCs w:val="24"/>
              </w:rPr>
              <w:t>Çorbalar, et suları ve müstahzarları</w:t>
            </w:r>
          </w:p>
        </w:tc>
        <w:tc>
          <w:tcPr>
            <w:tcW w:w="2977" w:type="dxa"/>
            <w:shd w:val="clear" w:color="auto" w:fill="auto"/>
          </w:tcPr>
          <w:p w14:paraId="5AC1BC12" w14:textId="075556B0" w:rsidR="00CD0144" w:rsidRPr="00966C63" w:rsidRDefault="00141F7B" w:rsidP="00966C63">
            <w:pPr>
              <w:jc w:val="both"/>
              <w:rPr>
                <w:rFonts w:ascii="Times New Roman" w:hAnsi="Times New Roman" w:cs="Times New Roman"/>
                <w:sz w:val="24"/>
                <w:szCs w:val="24"/>
              </w:rPr>
            </w:pPr>
            <w:r w:rsidRPr="00966C63">
              <w:rPr>
                <w:rFonts w:ascii="Times New Roman" w:hAnsi="Times New Roman" w:cs="Times New Roman"/>
                <w:sz w:val="24"/>
                <w:szCs w:val="24"/>
              </w:rPr>
              <w:t>2002 ila 2005 pozisyonlarında yer alan hazırlanmış veya konserve edilmiş sebzeler hariç herhangi bir pozisyonda yer alan girdilerden imalat</w:t>
            </w:r>
            <w:r w:rsidR="00CD0144" w:rsidRPr="00966C63">
              <w:rPr>
                <w:rFonts w:ascii="Times New Roman" w:hAnsi="Times New Roman" w:cs="Times New Roman"/>
                <w:sz w:val="24"/>
                <w:szCs w:val="24"/>
              </w:rPr>
              <w:t>.</w:t>
            </w:r>
          </w:p>
        </w:tc>
        <w:tc>
          <w:tcPr>
            <w:tcW w:w="1559" w:type="dxa"/>
            <w:shd w:val="clear" w:color="auto" w:fill="auto"/>
          </w:tcPr>
          <w:p w14:paraId="5558D30F" w14:textId="77777777" w:rsidR="00CD0144" w:rsidRPr="00966C63" w:rsidRDefault="00CD0144" w:rsidP="00966C63">
            <w:pPr>
              <w:jc w:val="both"/>
              <w:rPr>
                <w:rFonts w:ascii="Times New Roman" w:hAnsi="Times New Roman" w:cs="Times New Roman"/>
                <w:sz w:val="24"/>
                <w:szCs w:val="24"/>
              </w:rPr>
            </w:pPr>
          </w:p>
        </w:tc>
      </w:tr>
      <w:tr w:rsidR="00CD0144" w:rsidRPr="00966C63" w14:paraId="24D26E30" w14:textId="77777777" w:rsidTr="00A31279">
        <w:tc>
          <w:tcPr>
            <w:tcW w:w="1271" w:type="dxa"/>
            <w:shd w:val="clear" w:color="auto" w:fill="auto"/>
          </w:tcPr>
          <w:p w14:paraId="63BDFF19"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2106</w:t>
            </w:r>
          </w:p>
        </w:tc>
        <w:tc>
          <w:tcPr>
            <w:tcW w:w="3260" w:type="dxa"/>
            <w:shd w:val="clear" w:color="auto" w:fill="auto"/>
          </w:tcPr>
          <w:p w14:paraId="0AF041B2" w14:textId="7AFDEBC6" w:rsidR="00CD0144" w:rsidRPr="00966C63" w:rsidRDefault="00141F7B" w:rsidP="00966C63">
            <w:pPr>
              <w:jc w:val="both"/>
              <w:rPr>
                <w:rFonts w:ascii="Times New Roman" w:hAnsi="Times New Roman" w:cs="Times New Roman"/>
                <w:sz w:val="24"/>
                <w:szCs w:val="24"/>
              </w:rPr>
            </w:pPr>
            <w:r w:rsidRPr="00966C63">
              <w:rPr>
                <w:rFonts w:ascii="Times New Roman" w:hAnsi="Times New Roman" w:cs="Times New Roman"/>
                <w:sz w:val="24"/>
                <w:szCs w:val="24"/>
              </w:rPr>
              <w:t>Tarifenin başka yerinde belirtilmeyen veya yer almayan gıda müstahzarları</w:t>
            </w:r>
          </w:p>
        </w:tc>
        <w:tc>
          <w:tcPr>
            <w:tcW w:w="2977" w:type="dxa"/>
            <w:shd w:val="clear" w:color="auto" w:fill="auto"/>
          </w:tcPr>
          <w:p w14:paraId="51B91164" w14:textId="6980EEFB" w:rsidR="00141F7B" w:rsidRPr="00966C63" w:rsidRDefault="00141F7B"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t>Ürünün yer aldığı pozisyon dışındaki herhangi bir pozisyonda yer alan girdilerden, ve</w:t>
            </w:r>
          </w:p>
          <w:p w14:paraId="2D26E6D3" w14:textId="60A43DEF" w:rsidR="00CD0144" w:rsidRPr="00966C63" w:rsidRDefault="00141F7B"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t>kullanılan Fasıl 17'de yer alan tüm girdilerin kıymetinin ürünün fabrika çı</w:t>
            </w:r>
            <w:r w:rsidR="00421F1C" w:rsidRPr="00966C63">
              <w:rPr>
                <w:rFonts w:ascii="Times New Roman" w:hAnsi="Times New Roman" w:cs="Times New Roman"/>
                <w:sz w:val="24"/>
                <w:szCs w:val="24"/>
              </w:rPr>
              <w:t>kış fiyatının %30'unu geçmeyen</w:t>
            </w:r>
            <w:r w:rsidRPr="00966C63">
              <w:rPr>
                <w:rFonts w:ascii="Times New Roman" w:hAnsi="Times New Roman" w:cs="Times New Roman"/>
                <w:sz w:val="24"/>
                <w:szCs w:val="24"/>
              </w:rPr>
              <w:t xml:space="preserve"> imalat</w:t>
            </w:r>
            <w:r w:rsidR="00CD0144" w:rsidRPr="00966C63">
              <w:rPr>
                <w:rFonts w:ascii="Times New Roman" w:hAnsi="Times New Roman" w:cs="Times New Roman"/>
                <w:sz w:val="24"/>
                <w:szCs w:val="24"/>
              </w:rPr>
              <w:t>.</w:t>
            </w:r>
          </w:p>
        </w:tc>
        <w:tc>
          <w:tcPr>
            <w:tcW w:w="1559" w:type="dxa"/>
            <w:shd w:val="clear" w:color="auto" w:fill="auto"/>
          </w:tcPr>
          <w:p w14:paraId="4871F5C8" w14:textId="77777777" w:rsidR="00CD0144" w:rsidRPr="00966C63" w:rsidRDefault="00CD0144" w:rsidP="00966C63">
            <w:pPr>
              <w:jc w:val="both"/>
              <w:rPr>
                <w:rFonts w:ascii="Times New Roman" w:hAnsi="Times New Roman" w:cs="Times New Roman"/>
                <w:sz w:val="24"/>
                <w:szCs w:val="24"/>
              </w:rPr>
            </w:pPr>
          </w:p>
        </w:tc>
      </w:tr>
      <w:tr w:rsidR="00CD0144" w:rsidRPr="00966C63" w14:paraId="551802BB" w14:textId="77777777" w:rsidTr="00A31279">
        <w:tc>
          <w:tcPr>
            <w:tcW w:w="1271" w:type="dxa"/>
            <w:shd w:val="clear" w:color="auto" w:fill="auto"/>
          </w:tcPr>
          <w:p w14:paraId="37D9EED8" w14:textId="6D93374A" w:rsidR="00CD0144" w:rsidRPr="00966C63" w:rsidRDefault="00141F7B"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w:t>
            </w: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22</w:t>
            </w:r>
          </w:p>
        </w:tc>
        <w:tc>
          <w:tcPr>
            <w:tcW w:w="3260" w:type="dxa"/>
            <w:shd w:val="clear" w:color="auto" w:fill="auto"/>
          </w:tcPr>
          <w:p w14:paraId="3EACB248" w14:textId="7E5F7E26" w:rsidR="00CD0144" w:rsidRPr="00966C63" w:rsidRDefault="00827F82" w:rsidP="00966C63">
            <w:pPr>
              <w:jc w:val="both"/>
              <w:rPr>
                <w:rFonts w:ascii="Times New Roman" w:hAnsi="Times New Roman" w:cs="Times New Roman"/>
                <w:sz w:val="24"/>
                <w:szCs w:val="24"/>
              </w:rPr>
            </w:pPr>
            <w:r w:rsidRPr="00966C63">
              <w:rPr>
                <w:rFonts w:ascii="Times New Roman" w:hAnsi="Times New Roman" w:cs="Times New Roman"/>
                <w:sz w:val="24"/>
                <w:szCs w:val="24"/>
              </w:rPr>
              <w:t>Meşrubat, alkollü içkiler ve sirke; belirtilenler hariç:</w:t>
            </w:r>
          </w:p>
        </w:tc>
        <w:tc>
          <w:tcPr>
            <w:tcW w:w="2977" w:type="dxa"/>
            <w:shd w:val="clear" w:color="auto" w:fill="auto"/>
          </w:tcPr>
          <w:p w14:paraId="67BA6B56" w14:textId="77777777" w:rsidR="00827F82" w:rsidRPr="00966C63" w:rsidRDefault="00827F82" w:rsidP="00966C63">
            <w:pPr>
              <w:jc w:val="both"/>
              <w:rPr>
                <w:rFonts w:ascii="Times New Roman" w:hAnsi="Times New Roman" w:cs="Times New Roman"/>
                <w:sz w:val="24"/>
                <w:szCs w:val="24"/>
              </w:rPr>
            </w:pPr>
            <w:r w:rsidRPr="00966C63">
              <w:rPr>
                <w:rFonts w:ascii="Times New Roman" w:hAnsi="Times New Roman" w:cs="Times New Roman"/>
                <w:sz w:val="24"/>
                <w:szCs w:val="24"/>
              </w:rPr>
              <w:t>- Ürünün yer aldığı pozisyon dışındaki herhangi bir pozisyonda yer alan girdilerden, ve</w:t>
            </w:r>
          </w:p>
          <w:p w14:paraId="05A3F5E5" w14:textId="75C1F334" w:rsidR="00CD0144" w:rsidRPr="00966C63" w:rsidRDefault="00827F82"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üzümlerin veya üzümden türetilen girdilerin tamamıyla elde edildiği, imalat</w:t>
            </w:r>
            <w:r w:rsidR="00CD0144" w:rsidRPr="00966C63">
              <w:rPr>
                <w:rFonts w:ascii="Times New Roman" w:hAnsi="Times New Roman" w:cs="Times New Roman"/>
                <w:sz w:val="24"/>
                <w:szCs w:val="24"/>
              </w:rPr>
              <w:t>.</w:t>
            </w:r>
          </w:p>
        </w:tc>
        <w:tc>
          <w:tcPr>
            <w:tcW w:w="1559" w:type="dxa"/>
            <w:shd w:val="clear" w:color="auto" w:fill="auto"/>
          </w:tcPr>
          <w:p w14:paraId="7E1D13C0" w14:textId="77777777" w:rsidR="00CD0144" w:rsidRPr="00966C63" w:rsidRDefault="00CD0144" w:rsidP="00966C63">
            <w:pPr>
              <w:jc w:val="both"/>
              <w:rPr>
                <w:rFonts w:ascii="Times New Roman" w:hAnsi="Times New Roman" w:cs="Times New Roman"/>
                <w:sz w:val="24"/>
                <w:szCs w:val="24"/>
              </w:rPr>
            </w:pPr>
          </w:p>
        </w:tc>
      </w:tr>
      <w:tr w:rsidR="00CD0144" w:rsidRPr="00966C63" w14:paraId="1E11F6BD" w14:textId="77777777" w:rsidTr="00A31279">
        <w:trPr>
          <w:trHeight w:val="2560"/>
        </w:trPr>
        <w:tc>
          <w:tcPr>
            <w:tcW w:w="1271" w:type="dxa"/>
            <w:shd w:val="clear" w:color="auto" w:fill="auto"/>
          </w:tcPr>
          <w:p w14:paraId="152D95CE"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2202</w:t>
            </w:r>
          </w:p>
        </w:tc>
        <w:tc>
          <w:tcPr>
            <w:tcW w:w="3260" w:type="dxa"/>
            <w:shd w:val="clear" w:color="auto" w:fill="auto"/>
          </w:tcPr>
          <w:p w14:paraId="10D8B976" w14:textId="1FDAED5E" w:rsidR="00CD0144" w:rsidRPr="00966C63" w:rsidRDefault="00827F82" w:rsidP="00966C63">
            <w:pPr>
              <w:jc w:val="both"/>
              <w:rPr>
                <w:rFonts w:ascii="Times New Roman" w:hAnsi="Times New Roman" w:cs="Times New Roman"/>
                <w:sz w:val="24"/>
                <w:szCs w:val="24"/>
              </w:rPr>
            </w:pPr>
            <w:r w:rsidRPr="00966C63">
              <w:rPr>
                <w:rFonts w:ascii="Times New Roman" w:hAnsi="Times New Roman" w:cs="Times New Roman"/>
                <w:sz w:val="24"/>
                <w:szCs w:val="24"/>
              </w:rPr>
              <w:t>Sular (mineral sular ve gazlı sular dahil)  (ilave şeker veya diğer tatlandırıcı maddeler katılmış veya lezzetlendirilmiş) ve alkolsüz diğer içkiler (2009 pozisyonundaki meyve veya sebze suları hariç)</w:t>
            </w:r>
          </w:p>
        </w:tc>
        <w:tc>
          <w:tcPr>
            <w:tcW w:w="2977" w:type="dxa"/>
            <w:shd w:val="clear" w:color="auto" w:fill="auto"/>
          </w:tcPr>
          <w:p w14:paraId="7C57BF81" w14:textId="77777777" w:rsidR="00827F82" w:rsidRPr="00966C63" w:rsidRDefault="00827F82" w:rsidP="00966C63">
            <w:pPr>
              <w:jc w:val="both"/>
              <w:rPr>
                <w:rFonts w:ascii="Times New Roman" w:hAnsi="Times New Roman" w:cs="Times New Roman"/>
                <w:sz w:val="24"/>
                <w:szCs w:val="24"/>
              </w:rPr>
            </w:pPr>
            <w:r w:rsidRPr="00966C63">
              <w:rPr>
                <w:rFonts w:ascii="Times New Roman" w:hAnsi="Times New Roman" w:cs="Times New Roman"/>
                <w:sz w:val="24"/>
                <w:szCs w:val="24"/>
              </w:rPr>
              <w:t>- Ürünün yer aldığı pozisyon dışındaki herhangi bir pozisyonda yer alan girdilerden,</w:t>
            </w:r>
          </w:p>
          <w:p w14:paraId="4D5AA555" w14:textId="17E8F47C" w:rsidR="00827F82" w:rsidRPr="00966C63" w:rsidRDefault="00827F82" w:rsidP="00966C63">
            <w:pPr>
              <w:jc w:val="both"/>
              <w:rPr>
                <w:rFonts w:ascii="Times New Roman" w:hAnsi="Times New Roman" w:cs="Times New Roman"/>
                <w:sz w:val="24"/>
                <w:szCs w:val="24"/>
              </w:rPr>
            </w:pPr>
            <w:r w:rsidRPr="00966C63">
              <w:rPr>
                <w:rFonts w:ascii="Times New Roman" w:hAnsi="Times New Roman" w:cs="Times New Roman"/>
                <w:sz w:val="24"/>
                <w:szCs w:val="24"/>
              </w:rPr>
              <w:t>- kullanı</w:t>
            </w:r>
            <w:r w:rsidR="00966C63">
              <w:rPr>
                <w:rFonts w:ascii="Times New Roman" w:hAnsi="Times New Roman" w:cs="Times New Roman"/>
                <w:sz w:val="24"/>
                <w:szCs w:val="24"/>
              </w:rPr>
              <w:t>lan Fasıl 17'de yer alan tüm</w:t>
            </w:r>
            <w:r w:rsidR="00504F54" w:rsidRPr="00966C63">
              <w:rPr>
                <w:rFonts w:ascii="Times New Roman" w:hAnsi="Times New Roman" w:cs="Times New Roman"/>
                <w:sz w:val="24"/>
                <w:szCs w:val="24"/>
              </w:rPr>
              <w:t xml:space="preserve"> </w:t>
            </w:r>
            <w:r w:rsidRPr="00966C63">
              <w:rPr>
                <w:rFonts w:ascii="Times New Roman" w:hAnsi="Times New Roman" w:cs="Times New Roman"/>
                <w:sz w:val="24"/>
                <w:szCs w:val="24"/>
              </w:rPr>
              <w:t>girdilerin kıymetinin ürünün fabrika çıkış fiyatının %30'unu geçmeyen, ve</w:t>
            </w:r>
          </w:p>
          <w:p w14:paraId="42E8DF45" w14:textId="6DF5F4A8" w:rsidR="00CD0144" w:rsidRPr="00966C63" w:rsidRDefault="00827F82"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00966C63">
              <w:rPr>
                <w:rFonts w:ascii="Times New Roman" w:hAnsi="Times New Roman" w:cs="Times New Roman"/>
                <w:sz w:val="24"/>
                <w:szCs w:val="24"/>
              </w:rPr>
              <w:t xml:space="preserve"> </w:t>
            </w:r>
            <w:r w:rsidRPr="00966C63">
              <w:rPr>
                <w:rFonts w:ascii="Times New Roman" w:hAnsi="Times New Roman" w:cs="Times New Roman"/>
                <w:sz w:val="24"/>
                <w:szCs w:val="24"/>
              </w:rPr>
              <w:t>kullanılan meyve suyunun (ananas,</w:t>
            </w:r>
            <w:r w:rsidR="00421F1C" w:rsidRPr="00966C63">
              <w:rPr>
                <w:rFonts w:ascii="Times New Roman" w:hAnsi="Times New Roman" w:cs="Times New Roman"/>
                <w:sz w:val="24"/>
                <w:szCs w:val="24"/>
              </w:rPr>
              <w:t xml:space="preserve"> </w:t>
            </w:r>
            <w:r w:rsidRPr="00966C63">
              <w:rPr>
                <w:rFonts w:ascii="Times New Roman" w:hAnsi="Times New Roman" w:cs="Times New Roman"/>
                <w:sz w:val="24"/>
                <w:szCs w:val="24"/>
              </w:rPr>
              <w:t>küçük limon ve üzüm suları hariç) menşeli olduğu, imalat</w:t>
            </w:r>
            <w:r w:rsidR="00CD0144" w:rsidRPr="00966C63">
              <w:rPr>
                <w:rFonts w:ascii="Times New Roman" w:hAnsi="Times New Roman" w:cs="Times New Roman"/>
                <w:sz w:val="24"/>
                <w:szCs w:val="24"/>
              </w:rPr>
              <w:t>.</w:t>
            </w:r>
          </w:p>
        </w:tc>
        <w:tc>
          <w:tcPr>
            <w:tcW w:w="1559" w:type="dxa"/>
            <w:shd w:val="clear" w:color="auto" w:fill="auto"/>
          </w:tcPr>
          <w:p w14:paraId="7ACA2464" w14:textId="77777777" w:rsidR="00CD0144" w:rsidRPr="00966C63" w:rsidRDefault="00CD0144" w:rsidP="00966C63">
            <w:pPr>
              <w:jc w:val="both"/>
              <w:rPr>
                <w:rFonts w:ascii="Times New Roman" w:hAnsi="Times New Roman" w:cs="Times New Roman"/>
                <w:sz w:val="24"/>
                <w:szCs w:val="24"/>
              </w:rPr>
            </w:pPr>
          </w:p>
        </w:tc>
      </w:tr>
      <w:tr w:rsidR="00CD0144" w:rsidRPr="00966C63" w14:paraId="386FBA85" w14:textId="77777777" w:rsidTr="00A31279">
        <w:trPr>
          <w:trHeight w:val="2035"/>
        </w:trPr>
        <w:tc>
          <w:tcPr>
            <w:tcW w:w="1271" w:type="dxa"/>
            <w:shd w:val="clear" w:color="auto" w:fill="auto"/>
          </w:tcPr>
          <w:p w14:paraId="32338508"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2207</w:t>
            </w:r>
          </w:p>
        </w:tc>
        <w:tc>
          <w:tcPr>
            <w:tcW w:w="3260" w:type="dxa"/>
            <w:shd w:val="clear" w:color="auto" w:fill="auto"/>
          </w:tcPr>
          <w:p w14:paraId="7D834B9C" w14:textId="56E9F577" w:rsidR="00CD0144" w:rsidRPr="00966C63" w:rsidRDefault="00827F82" w:rsidP="00966C63">
            <w:pPr>
              <w:jc w:val="both"/>
              <w:rPr>
                <w:rFonts w:ascii="Times New Roman" w:hAnsi="Times New Roman" w:cs="Times New Roman"/>
                <w:sz w:val="24"/>
                <w:szCs w:val="24"/>
              </w:rPr>
            </w:pPr>
            <w:r w:rsidRPr="00966C63">
              <w:rPr>
                <w:rFonts w:ascii="Times New Roman" w:hAnsi="Times New Roman" w:cs="Times New Roman"/>
                <w:sz w:val="24"/>
                <w:szCs w:val="24"/>
              </w:rPr>
              <w:t>Alkol derecesi hacim itibarıyla %80 veya daha fazla olan tağyir edilmemiş etil alkol; alkol derecesi ne olursa olsun tağyir edilmiş etil alkol ve diğer alkollü içkiler</w:t>
            </w:r>
          </w:p>
        </w:tc>
        <w:tc>
          <w:tcPr>
            <w:tcW w:w="2977" w:type="dxa"/>
            <w:shd w:val="clear" w:color="auto" w:fill="auto"/>
          </w:tcPr>
          <w:p w14:paraId="623551BD" w14:textId="77777777" w:rsidR="00827F82" w:rsidRPr="00966C63" w:rsidRDefault="00827F82" w:rsidP="00966C63">
            <w:pPr>
              <w:jc w:val="both"/>
              <w:rPr>
                <w:rFonts w:ascii="Times New Roman" w:hAnsi="Times New Roman" w:cs="Times New Roman"/>
                <w:sz w:val="24"/>
                <w:szCs w:val="24"/>
              </w:rPr>
            </w:pPr>
            <w:r w:rsidRPr="00966C63">
              <w:rPr>
                <w:rFonts w:ascii="Times New Roman" w:hAnsi="Times New Roman" w:cs="Times New Roman"/>
                <w:sz w:val="24"/>
                <w:szCs w:val="24"/>
              </w:rPr>
              <w:t>-2207 veya 2208 pozisyonları hariç, herhangi bir pozisyondaki girdilerden, ve</w:t>
            </w:r>
          </w:p>
          <w:p w14:paraId="05447744" w14:textId="5EF7F9C9" w:rsidR="00CD0144"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-kullanılan tüm üzümlerin </w:t>
            </w:r>
            <w:r w:rsidR="00827F82" w:rsidRPr="00966C63">
              <w:rPr>
                <w:rFonts w:ascii="Times New Roman" w:hAnsi="Times New Roman" w:cs="Times New Roman"/>
                <w:sz w:val="24"/>
                <w:szCs w:val="24"/>
              </w:rPr>
              <w:t xml:space="preserve">veya üzümden elde edilen girdilerin tamamıyla elde edilmiş olduğu veya kullanılan diğer tüm girdilerin menşeli olması koşuluyla arakın hacim </w:t>
            </w:r>
            <w:r w:rsidR="00827F82" w:rsidRPr="00966C63">
              <w:rPr>
                <w:rFonts w:ascii="Times New Roman" w:hAnsi="Times New Roman" w:cs="Times New Roman"/>
                <w:sz w:val="24"/>
                <w:szCs w:val="24"/>
              </w:rPr>
              <w:lastRenderedPageBreak/>
              <w:t>itibarıyla %5 sınırına kadar kullanılabileceği, imalat</w:t>
            </w:r>
            <w:r w:rsidR="00CD0144" w:rsidRPr="00966C63">
              <w:rPr>
                <w:rFonts w:ascii="Times New Roman" w:hAnsi="Times New Roman" w:cs="Times New Roman"/>
                <w:sz w:val="24"/>
                <w:szCs w:val="24"/>
              </w:rPr>
              <w:t>.</w:t>
            </w:r>
          </w:p>
        </w:tc>
        <w:tc>
          <w:tcPr>
            <w:tcW w:w="1559" w:type="dxa"/>
            <w:shd w:val="clear" w:color="auto" w:fill="auto"/>
          </w:tcPr>
          <w:p w14:paraId="2EA01956" w14:textId="77777777" w:rsidR="00CD0144" w:rsidRPr="00966C63" w:rsidRDefault="00CD0144" w:rsidP="00966C63">
            <w:pPr>
              <w:jc w:val="both"/>
              <w:rPr>
                <w:rFonts w:ascii="Times New Roman" w:hAnsi="Times New Roman" w:cs="Times New Roman"/>
                <w:sz w:val="24"/>
                <w:szCs w:val="24"/>
              </w:rPr>
            </w:pPr>
          </w:p>
        </w:tc>
      </w:tr>
      <w:tr w:rsidR="00CD0144" w:rsidRPr="00966C63" w14:paraId="70DFF06D" w14:textId="77777777" w:rsidTr="00A31279">
        <w:tc>
          <w:tcPr>
            <w:tcW w:w="1271" w:type="dxa"/>
            <w:shd w:val="clear" w:color="auto" w:fill="auto"/>
          </w:tcPr>
          <w:p w14:paraId="315357AF"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2208</w:t>
            </w:r>
          </w:p>
        </w:tc>
        <w:tc>
          <w:tcPr>
            <w:tcW w:w="3260" w:type="dxa"/>
            <w:shd w:val="clear" w:color="auto" w:fill="auto"/>
          </w:tcPr>
          <w:p w14:paraId="6557A678" w14:textId="360669A1" w:rsidR="00CD0144"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Alk</w:t>
            </w:r>
            <w:r w:rsidR="00E44C70">
              <w:rPr>
                <w:rFonts w:ascii="Times New Roman" w:hAnsi="Times New Roman" w:cs="Times New Roman"/>
                <w:sz w:val="24"/>
                <w:szCs w:val="24"/>
              </w:rPr>
              <w:t>ol derecesi hacim itibarıyla  %</w:t>
            </w:r>
            <w:r w:rsidRPr="00966C63">
              <w:rPr>
                <w:rFonts w:ascii="Times New Roman" w:hAnsi="Times New Roman" w:cs="Times New Roman"/>
                <w:sz w:val="24"/>
                <w:szCs w:val="24"/>
              </w:rPr>
              <w:t>80’den az olan tağyir edilmemiş etil alkol; alkollü içkiler, likörler ve diğer alkollü içkiler</w:t>
            </w:r>
          </w:p>
        </w:tc>
        <w:tc>
          <w:tcPr>
            <w:tcW w:w="2977" w:type="dxa"/>
            <w:shd w:val="clear" w:color="auto" w:fill="auto"/>
          </w:tcPr>
          <w:p w14:paraId="0E6E162D" w14:textId="76858E02" w:rsidR="00A30CF8"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-2207 veya 2208 pozisyonları hariç, herhangi bir pozisyondaki girdilerden, ve</w:t>
            </w:r>
          </w:p>
          <w:p w14:paraId="2CEB3E41" w14:textId="6A366B75" w:rsidR="00CD0144" w:rsidRPr="00966C63" w:rsidRDefault="00966C63" w:rsidP="00966C63">
            <w:pPr>
              <w:jc w:val="both"/>
              <w:rPr>
                <w:rFonts w:ascii="Times New Roman" w:hAnsi="Times New Roman" w:cs="Times New Roman"/>
                <w:sz w:val="24"/>
                <w:szCs w:val="24"/>
              </w:rPr>
            </w:pPr>
            <w:r>
              <w:rPr>
                <w:rFonts w:ascii="Times New Roman" w:hAnsi="Times New Roman" w:cs="Times New Roman"/>
                <w:sz w:val="24"/>
                <w:szCs w:val="24"/>
              </w:rPr>
              <w:t>-kullanılan tüm üzümlerin</w:t>
            </w:r>
            <w:r w:rsidR="00421F1C" w:rsidRPr="00966C63">
              <w:rPr>
                <w:rFonts w:ascii="Times New Roman" w:hAnsi="Times New Roman" w:cs="Times New Roman"/>
                <w:sz w:val="24"/>
                <w:szCs w:val="24"/>
              </w:rPr>
              <w:t xml:space="preserve"> </w:t>
            </w:r>
            <w:r w:rsidR="00A30CF8" w:rsidRPr="00966C63">
              <w:rPr>
                <w:rFonts w:ascii="Times New Roman" w:hAnsi="Times New Roman" w:cs="Times New Roman"/>
                <w:sz w:val="24"/>
                <w:szCs w:val="24"/>
              </w:rPr>
              <w:t xml:space="preserve">veya üzümden türetilen tüm girdilerin tamamıyla elde edildiği veya kullanılan diğer tüm girdileri </w:t>
            </w:r>
            <w:r w:rsidRPr="00966C63">
              <w:rPr>
                <w:rFonts w:ascii="Times New Roman" w:hAnsi="Times New Roman" w:cs="Times New Roman"/>
                <w:sz w:val="24"/>
                <w:szCs w:val="24"/>
              </w:rPr>
              <w:t>hâlihazırda</w:t>
            </w:r>
            <w:r w:rsidR="00A30CF8" w:rsidRPr="00966C63">
              <w:rPr>
                <w:rFonts w:ascii="Times New Roman" w:hAnsi="Times New Roman" w:cs="Times New Roman"/>
                <w:sz w:val="24"/>
                <w:szCs w:val="24"/>
              </w:rPr>
              <w:t xml:space="preserve"> menşeli ise arak, hacim itibariyle %5 sınırına kadar kullanılabilen imalat.</w:t>
            </w:r>
          </w:p>
        </w:tc>
        <w:tc>
          <w:tcPr>
            <w:tcW w:w="1559" w:type="dxa"/>
            <w:shd w:val="clear" w:color="auto" w:fill="auto"/>
          </w:tcPr>
          <w:p w14:paraId="57C00BFE" w14:textId="77777777" w:rsidR="00CD0144" w:rsidRPr="00966C63" w:rsidRDefault="00CD0144" w:rsidP="00966C63">
            <w:pPr>
              <w:jc w:val="both"/>
              <w:rPr>
                <w:rFonts w:ascii="Times New Roman" w:hAnsi="Times New Roman" w:cs="Times New Roman"/>
                <w:sz w:val="24"/>
                <w:szCs w:val="24"/>
              </w:rPr>
            </w:pPr>
          </w:p>
        </w:tc>
      </w:tr>
      <w:tr w:rsidR="00CD0144" w:rsidRPr="00966C63" w14:paraId="5A1EDADA" w14:textId="77777777" w:rsidTr="00A31279">
        <w:tc>
          <w:tcPr>
            <w:tcW w:w="1271" w:type="dxa"/>
            <w:shd w:val="clear" w:color="auto" w:fill="auto"/>
          </w:tcPr>
          <w:p w14:paraId="5A176F9F" w14:textId="4D53D072" w:rsidR="00CD0144"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w:t>
            </w: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23</w:t>
            </w:r>
          </w:p>
        </w:tc>
        <w:tc>
          <w:tcPr>
            <w:tcW w:w="3260" w:type="dxa"/>
            <w:shd w:val="clear" w:color="auto" w:fill="auto"/>
          </w:tcPr>
          <w:p w14:paraId="50220180" w14:textId="0E58D9DB" w:rsidR="00CD0144"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Gıda sanayiinin kalıntı ve döküntüleri; hayvanlar için hazırlanmış kaba yemler; belirtilenler hariç</w:t>
            </w:r>
            <w:r w:rsidR="00CD0144" w:rsidRPr="00966C63">
              <w:rPr>
                <w:rFonts w:ascii="Times New Roman" w:hAnsi="Times New Roman" w:cs="Times New Roman"/>
                <w:sz w:val="24"/>
                <w:szCs w:val="24"/>
              </w:rPr>
              <w:t>:</w:t>
            </w:r>
          </w:p>
        </w:tc>
        <w:tc>
          <w:tcPr>
            <w:tcW w:w="2977" w:type="dxa"/>
            <w:shd w:val="clear" w:color="auto" w:fill="auto"/>
          </w:tcPr>
          <w:p w14:paraId="43A06411" w14:textId="2FBCBB04" w:rsidR="00CD0144"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r w:rsidR="00CD0144" w:rsidRPr="00966C63">
              <w:rPr>
                <w:rFonts w:ascii="Times New Roman" w:hAnsi="Times New Roman" w:cs="Times New Roman"/>
                <w:sz w:val="24"/>
                <w:szCs w:val="24"/>
              </w:rPr>
              <w:t>.</w:t>
            </w:r>
          </w:p>
        </w:tc>
        <w:tc>
          <w:tcPr>
            <w:tcW w:w="1559" w:type="dxa"/>
            <w:shd w:val="clear" w:color="auto" w:fill="auto"/>
          </w:tcPr>
          <w:p w14:paraId="7B2BAE79" w14:textId="77777777" w:rsidR="00CD0144" w:rsidRPr="00966C63" w:rsidRDefault="00CD0144" w:rsidP="00966C63">
            <w:pPr>
              <w:jc w:val="both"/>
              <w:rPr>
                <w:rFonts w:ascii="Times New Roman" w:hAnsi="Times New Roman" w:cs="Times New Roman"/>
                <w:sz w:val="24"/>
                <w:szCs w:val="24"/>
              </w:rPr>
            </w:pPr>
          </w:p>
        </w:tc>
      </w:tr>
      <w:tr w:rsidR="00CD0144" w:rsidRPr="00966C63" w14:paraId="3A929E2B" w14:textId="77777777" w:rsidTr="00A31279">
        <w:tc>
          <w:tcPr>
            <w:tcW w:w="1271" w:type="dxa"/>
            <w:shd w:val="clear" w:color="auto" w:fill="auto"/>
          </w:tcPr>
          <w:p w14:paraId="6CBEBE73" w14:textId="43BAEF62" w:rsidR="00CD0144"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2301</w:t>
            </w:r>
          </w:p>
        </w:tc>
        <w:tc>
          <w:tcPr>
            <w:tcW w:w="3260" w:type="dxa"/>
            <w:shd w:val="clear" w:color="auto" w:fill="auto"/>
          </w:tcPr>
          <w:p w14:paraId="6C9D3923" w14:textId="0566E3D8" w:rsidR="00CD0144"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Balinanın kaba unları; balık, kabuklu hayvan, yumuşakçalar veya diğer su omurgasızlarının insan yemesine elverişli olmayan unları, kaba unları ve pelletleri</w:t>
            </w:r>
          </w:p>
        </w:tc>
        <w:tc>
          <w:tcPr>
            <w:tcW w:w="2977" w:type="dxa"/>
            <w:shd w:val="clear" w:color="auto" w:fill="auto"/>
          </w:tcPr>
          <w:p w14:paraId="66A5DB30" w14:textId="7260752D" w:rsidR="00CD0144"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Kulla</w:t>
            </w:r>
            <w:r w:rsidR="00B87A8D" w:rsidRPr="00966C63">
              <w:rPr>
                <w:rFonts w:ascii="Times New Roman" w:hAnsi="Times New Roman" w:cs="Times New Roman"/>
                <w:sz w:val="24"/>
                <w:szCs w:val="24"/>
              </w:rPr>
              <w:t xml:space="preserve">nılan Fasıl 2 ve 3'te yer alan </w:t>
            </w:r>
            <w:r w:rsidRPr="00966C63">
              <w:rPr>
                <w:rFonts w:ascii="Times New Roman" w:hAnsi="Times New Roman" w:cs="Times New Roman"/>
                <w:sz w:val="24"/>
                <w:szCs w:val="24"/>
              </w:rPr>
              <w:t>tüm girdilerin tamamıyla elde edildiği imalat</w:t>
            </w:r>
            <w:r w:rsidR="00CD0144" w:rsidRPr="00966C63">
              <w:rPr>
                <w:rFonts w:ascii="Times New Roman" w:hAnsi="Times New Roman" w:cs="Times New Roman"/>
                <w:sz w:val="24"/>
                <w:szCs w:val="24"/>
              </w:rPr>
              <w:t>.</w:t>
            </w:r>
          </w:p>
        </w:tc>
        <w:tc>
          <w:tcPr>
            <w:tcW w:w="1559" w:type="dxa"/>
            <w:shd w:val="clear" w:color="auto" w:fill="auto"/>
          </w:tcPr>
          <w:p w14:paraId="03D6BACD" w14:textId="77777777" w:rsidR="00CD0144" w:rsidRPr="00966C63" w:rsidRDefault="00CD0144" w:rsidP="00966C63">
            <w:pPr>
              <w:jc w:val="both"/>
              <w:rPr>
                <w:rFonts w:ascii="Times New Roman" w:hAnsi="Times New Roman" w:cs="Times New Roman"/>
                <w:sz w:val="24"/>
                <w:szCs w:val="24"/>
              </w:rPr>
            </w:pPr>
          </w:p>
        </w:tc>
      </w:tr>
      <w:tr w:rsidR="00CD0144" w:rsidRPr="00966C63" w14:paraId="735A4755" w14:textId="77777777" w:rsidTr="00A31279">
        <w:tc>
          <w:tcPr>
            <w:tcW w:w="1271" w:type="dxa"/>
            <w:shd w:val="clear" w:color="auto" w:fill="auto"/>
          </w:tcPr>
          <w:p w14:paraId="25CAAEFD" w14:textId="0DBE14EE" w:rsidR="00CD0144"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2303</w:t>
            </w:r>
          </w:p>
        </w:tc>
        <w:tc>
          <w:tcPr>
            <w:tcW w:w="3260" w:type="dxa"/>
            <w:shd w:val="clear" w:color="auto" w:fill="auto"/>
          </w:tcPr>
          <w:p w14:paraId="6BA7F1CE" w14:textId="71BEB05C" w:rsidR="00CD0144"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Mısır nişastasının imalat artıkları (konsantre edilmiş ıslatma suları hariç) (kuru ürün üzerinden hesaplandığında pro</w:t>
            </w:r>
            <w:r w:rsidR="00E44C70">
              <w:rPr>
                <w:rFonts w:ascii="Times New Roman" w:hAnsi="Times New Roman" w:cs="Times New Roman"/>
                <w:sz w:val="24"/>
                <w:szCs w:val="24"/>
              </w:rPr>
              <w:t>tein oranı ağırlık itibariyle %</w:t>
            </w:r>
            <w:r w:rsidRPr="00966C63">
              <w:rPr>
                <w:rFonts w:ascii="Times New Roman" w:hAnsi="Times New Roman" w:cs="Times New Roman"/>
                <w:sz w:val="24"/>
                <w:szCs w:val="24"/>
              </w:rPr>
              <w:t>40'tan fazla olanlar)</w:t>
            </w:r>
          </w:p>
        </w:tc>
        <w:tc>
          <w:tcPr>
            <w:tcW w:w="2977" w:type="dxa"/>
            <w:shd w:val="clear" w:color="auto" w:fill="auto"/>
          </w:tcPr>
          <w:p w14:paraId="24F45A22" w14:textId="38A5F770" w:rsidR="00CD0144"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mısırın tamamıyla elde edildiği imalat</w:t>
            </w:r>
            <w:r w:rsidR="00CD0144" w:rsidRPr="00966C63">
              <w:rPr>
                <w:rFonts w:ascii="Times New Roman" w:hAnsi="Times New Roman" w:cs="Times New Roman"/>
                <w:sz w:val="24"/>
                <w:szCs w:val="24"/>
              </w:rPr>
              <w:t>.</w:t>
            </w:r>
          </w:p>
        </w:tc>
        <w:tc>
          <w:tcPr>
            <w:tcW w:w="1559" w:type="dxa"/>
            <w:shd w:val="clear" w:color="auto" w:fill="auto"/>
          </w:tcPr>
          <w:p w14:paraId="4D328C37" w14:textId="77777777" w:rsidR="00CD0144" w:rsidRPr="00966C63" w:rsidRDefault="00CD0144" w:rsidP="00966C63">
            <w:pPr>
              <w:jc w:val="both"/>
              <w:rPr>
                <w:rFonts w:ascii="Times New Roman" w:hAnsi="Times New Roman" w:cs="Times New Roman"/>
                <w:sz w:val="24"/>
                <w:szCs w:val="24"/>
              </w:rPr>
            </w:pPr>
          </w:p>
        </w:tc>
      </w:tr>
      <w:tr w:rsidR="00CD0144" w:rsidRPr="00966C63" w14:paraId="21E3F3B8" w14:textId="77777777" w:rsidTr="00A31279">
        <w:tc>
          <w:tcPr>
            <w:tcW w:w="1271" w:type="dxa"/>
            <w:shd w:val="clear" w:color="auto" w:fill="auto"/>
          </w:tcPr>
          <w:p w14:paraId="696F77AB" w14:textId="35DFB6DC" w:rsidR="00CD0144"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2306</w:t>
            </w:r>
          </w:p>
        </w:tc>
        <w:tc>
          <w:tcPr>
            <w:tcW w:w="3260" w:type="dxa"/>
            <w:shd w:val="clear" w:color="auto" w:fill="auto"/>
          </w:tcPr>
          <w:p w14:paraId="744EDB9F" w14:textId="44C566BB" w:rsidR="00CD0144"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Zeytinyağının ekstrüksiyonundan arta kalan yağlı küspeler ve diğer katı artıklar, %3'ten fazla zeytinyağı içerenler</w:t>
            </w:r>
          </w:p>
        </w:tc>
        <w:tc>
          <w:tcPr>
            <w:tcW w:w="2977" w:type="dxa"/>
            <w:shd w:val="clear" w:color="auto" w:fill="auto"/>
          </w:tcPr>
          <w:p w14:paraId="104C504F" w14:textId="0E7D5E30" w:rsidR="00CD0144"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zeytinlerin tamamıyla elde edildiği imalat</w:t>
            </w:r>
            <w:r w:rsidR="00CD0144" w:rsidRPr="00966C63">
              <w:rPr>
                <w:rFonts w:ascii="Times New Roman" w:hAnsi="Times New Roman" w:cs="Times New Roman"/>
                <w:sz w:val="24"/>
                <w:szCs w:val="24"/>
              </w:rPr>
              <w:t>.</w:t>
            </w:r>
          </w:p>
        </w:tc>
        <w:tc>
          <w:tcPr>
            <w:tcW w:w="1559" w:type="dxa"/>
            <w:shd w:val="clear" w:color="auto" w:fill="auto"/>
          </w:tcPr>
          <w:p w14:paraId="5AB1AFC1" w14:textId="77777777" w:rsidR="00CD0144" w:rsidRPr="00966C63" w:rsidRDefault="00CD0144" w:rsidP="00966C63">
            <w:pPr>
              <w:jc w:val="both"/>
              <w:rPr>
                <w:rFonts w:ascii="Times New Roman" w:hAnsi="Times New Roman" w:cs="Times New Roman"/>
                <w:sz w:val="24"/>
                <w:szCs w:val="24"/>
              </w:rPr>
            </w:pPr>
          </w:p>
        </w:tc>
      </w:tr>
      <w:tr w:rsidR="00CD0144" w:rsidRPr="00966C63" w14:paraId="3F600CFC" w14:textId="77777777" w:rsidTr="00A31279">
        <w:trPr>
          <w:trHeight w:val="1012"/>
        </w:trPr>
        <w:tc>
          <w:tcPr>
            <w:tcW w:w="1271" w:type="dxa"/>
            <w:shd w:val="clear" w:color="auto" w:fill="auto"/>
          </w:tcPr>
          <w:p w14:paraId="4109A0F3"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2309</w:t>
            </w:r>
          </w:p>
        </w:tc>
        <w:tc>
          <w:tcPr>
            <w:tcW w:w="3260" w:type="dxa"/>
            <w:shd w:val="clear" w:color="auto" w:fill="auto"/>
          </w:tcPr>
          <w:p w14:paraId="29707294" w14:textId="623FC7BD" w:rsidR="00CD0144"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Hayvan gıdası olarak kullanılan müstahzarlar</w:t>
            </w:r>
          </w:p>
        </w:tc>
        <w:tc>
          <w:tcPr>
            <w:tcW w:w="2977" w:type="dxa"/>
            <w:shd w:val="clear" w:color="auto" w:fill="auto"/>
          </w:tcPr>
          <w:p w14:paraId="19B7D787" w14:textId="19D5E788" w:rsidR="00A30CF8"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-Kullanılan tüm hububatın, şekerin, melasların, etlerin </w:t>
            </w:r>
            <w:r w:rsidRPr="00966C63">
              <w:rPr>
                <w:rFonts w:ascii="Times New Roman" w:hAnsi="Times New Roman" w:cs="Times New Roman"/>
                <w:sz w:val="24"/>
                <w:szCs w:val="24"/>
              </w:rPr>
              <w:lastRenderedPageBreak/>
              <w:t>veya sütlerin menşeli olması gereken, ve</w:t>
            </w:r>
          </w:p>
          <w:p w14:paraId="5CD91752" w14:textId="055F86C1" w:rsidR="00CD0144" w:rsidRPr="00966C63" w:rsidRDefault="00A30CF8"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3'te yer alan tüm girdilerin tamamıyla elde edildiği, imalat</w:t>
            </w:r>
            <w:r w:rsidR="00CD0144" w:rsidRPr="00966C63">
              <w:rPr>
                <w:rFonts w:ascii="Times New Roman" w:hAnsi="Times New Roman" w:cs="Times New Roman"/>
                <w:sz w:val="24"/>
                <w:szCs w:val="24"/>
              </w:rPr>
              <w:t>.</w:t>
            </w:r>
          </w:p>
        </w:tc>
        <w:tc>
          <w:tcPr>
            <w:tcW w:w="1559" w:type="dxa"/>
            <w:shd w:val="clear" w:color="auto" w:fill="auto"/>
          </w:tcPr>
          <w:p w14:paraId="0F607B69" w14:textId="77777777" w:rsidR="00CD0144" w:rsidRPr="00966C63" w:rsidRDefault="00CD0144" w:rsidP="00966C63">
            <w:pPr>
              <w:jc w:val="both"/>
              <w:rPr>
                <w:rFonts w:ascii="Times New Roman" w:hAnsi="Times New Roman" w:cs="Times New Roman"/>
                <w:sz w:val="24"/>
                <w:szCs w:val="24"/>
              </w:rPr>
            </w:pPr>
          </w:p>
        </w:tc>
      </w:tr>
      <w:tr w:rsidR="00CD0144" w:rsidRPr="00966C63" w14:paraId="101E24E5" w14:textId="77777777" w:rsidTr="00A31279">
        <w:tc>
          <w:tcPr>
            <w:tcW w:w="1271" w:type="dxa"/>
            <w:shd w:val="clear" w:color="auto" w:fill="auto"/>
          </w:tcPr>
          <w:p w14:paraId="62DF0406" w14:textId="68864B43" w:rsidR="00CD0144" w:rsidRPr="00966C63" w:rsidRDefault="00153AD1"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w:t>
            </w: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24</w:t>
            </w:r>
          </w:p>
        </w:tc>
        <w:tc>
          <w:tcPr>
            <w:tcW w:w="3260" w:type="dxa"/>
            <w:shd w:val="clear" w:color="auto" w:fill="auto"/>
          </w:tcPr>
          <w:p w14:paraId="20AA4A46" w14:textId="6615DB29" w:rsidR="00CD0144" w:rsidRPr="00966C63" w:rsidRDefault="00153AD1"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Tütün </w:t>
            </w:r>
            <w:r w:rsidR="00B87A8D" w:rsidRPr="00966C63">
              <w:rPr>
                <w:rFonts w:ascii="Times New Roman" w:hAnsi="Times New Roman" w:cs="Times New Roman"/>
                <w:sz w:val="24"/>
                <w:szCs w:val="24"/>
              </w:rPr>
              <w:t>ve işlenmiş</w:t>
            </w:r>
            <w:r w:rsidRPr="00966C63">
              <w:rPr>
                <w:rFonts w:ascii="Times New Roman" w:hAnsi="Times New Roman" w:cs="Times New Roman"/>
                <w:sz w:val="24"/>
                <w:szCs w:val="24"/>
              </w:rPr>
              <w:t xml:space="preserve"> tütün yerine geçen maddeler, </w:t>
            </w:r>
            <w:r w:rsidR="003676CD" w:rsidRPr="00966C63">
              <w:rPr>
                <w:rFonts w:ascii="Times New Roman" w:hAnsi="Times New Roman" w:cs="Times New Roman"/>
                <w:sz w:val="24"/>
                <w:szCs w:val="24"/>
              </w:rPr>
              <w:t>belirtilenler hariç</w:t>
            </w:r>
            <w:r w:rsidR="00CD0144" w:rsidRPr="00966C63">
              <w:rPr>
                <w:rFonts w:ascii="Times New Roman" w:hAnsi="Times New Roman" w:cs="Times New Roman"/>
                <w:sz w:val="24"/>
                <w:szCs w:val="24"/>
              </w:rPr>
              <w:t>:</w:t>
            </w:r>
          </w:p>
        </w:tc>
        <w:tc>
          <w:tcPr>
            <w:tcW w:w="2977" w:type="dxa"/>
            <w:shd w:val="clear" w:color="auto" w:fill="auto"/>
          </w:tcPr>
          <w:p w14:paraId="7C4AEF53" w14:textId="2BB62B6C" w:rsidR="00CD0144" w:rsidRPr="00966C63" w:rsidRDefault="00153AD1"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Herhangi bir pozisyonda yer alan </w:t>
            </w:r>
            <w:r w:rsidR="002D11BD">
              <w:rPr>
                <w:rFonts w:ascii="Times New Roman" w:hAnsi="Times New Roman" w:cs="Times New Roman"/>
                <w:sz w:val="24"/>
                <w:szCs w:val="24"/>
              </w:rPr>
              <w:t>menşeli olmayan girdilerden, 24</w:t>
            </w:r>
            <w:r w:rsidRPr="00966C63">
              <w:rPr>
                <w:rFonts w:ascii="Times New Roman" w:hAnsi="Times New Roman" w:cs="Times New Roman"/>
                <w:sz w:val="24"/>
                <w:szCs w:val="24"/>
              </w:rPr>
              <w:t>01 pozisyonunda yer alan menşeli olmayan girdilerin ağırlığının kullanılan Fasıl 24’te yer alan girdilerin toplam ağırlığının %30’unu geçmeyen imalat</w:t>
            </w:r>
            <w:r w:rsidR="00CD0144" w:rsidRPr="00966C63">
              <w:rPr>
                <w:rFonts w:ascii="Times New Roman" w:hAnsi="Times New Roman" w:cs="Times New Roman"/>
                <w:sz w:val="24"/>
                <w:szCs w:val="24"/>
              </w:rPr>
              <w:t>.</w:t>
            </w:r>
          </w:p>
        </w:tc>
        <w:tc>
          <w:tcPr>
            <w:tcW w:w="1559" w:type="dxa"/>
            <w:shd w:val="clear" w:color="auto" w:fill="auto"/>
          </w:tcPr>
          <w:p w14:paraId="61CC33EB" w14:textId="77777777" w:rsidR="00CD0144" w:rsidRPr="00966C63" w:rsidRDefault="00CD0144" w:rsidP="00966C63">
            <w:pPr>
              <w:jc w:val="both"/>
              <w:rPr>
                <w:rFonts w:ascii="Times New Roman" w:hAnsi="Times New Roman" w:cs="Times New Roman"/>
                <w:sz w:val="24"/>
                <w:szCs w:val="24"/>
              </w:rPr>
            </w:pPr>
          </w:p>
        </w:tc>
      </w:tr>
      <w:tr w:rsidR="00CD0144" w:rsidRPr="00966C63" w14:paraId="0A1C0F98" w14:textId="77777777" w:rsidTr="00A31279">
        <w:tc>
          <w:tcPr>
            <w:tcW w:w="1271" w:type="dxa"/>
            <w:shd w:val="clear" w:color="auto" w:fill="auto"/>
          </w:tcPr>
          <w:p w14:paraId="6F7A2F4B" w14:textId="77777777" w:rsidR="00CD0144" w:rsidRPr="00966C63" w:rsidRDefault="00CD0144" w:rsidP="00966C63">
            <w:pPr>
              <w:jc w:val="both"/>
              <w:rPr>
                <w:rFonts w:ascii="Times New Roman" w:hAnsi="Times New Roman" w:cs="Times New Roman"/>
                <w:sz w:val="24"/>
                <w:szCs w:val="24"/>
              </w:rPr>
            </w:pPr>
            <w:r w:rsidRPr="00966C63">
              <w:rPr>
                <w:rFonts w:ascii="Times New Roman" w:hAnsi="Times New Roman" w:cs="Times New Roman"/>
                <w:sz w:val="24"/>
                <w:szCs w:val="24"/>
              </w:rPr>
              <w:t>2401</w:t>
            </w:r>
          </w:p>
        </w:tc>
        <w:tc>
          <w:tcPr>
            <w:tcW w:w="3260" w:type="dxa"/>
            <w:shd w:val="clear" w:color="auto" w:fill="auto"/>
          </w:tcPr>
          <w:p w14:paraId="3D7542BD" w14:textId="02647E9F" w:rsidR="00CD0144" w:rsidRPr="00966C63" w:rsidRDefault="003C6B23" w:rsidP="00966C63">
            <w:pPr>
              <w:jc w:val="both"/>
              <w:rPr>
                <w:rFonts w:ascii="Times New Roman" w:hAnsi="Times New Roman" w:cs="Times New Roman"/>
                <w:sz w:val="24"/>
                <w:szCs w:val="24"/>
              </w:rPr>
            </w:pPr>
            <w:r w:rsidRPr="00966C63">
              <w:rPr>
                <w:rFonts w:ascii="Times New Roman" w:hAnsi="Times New Roman" w:cs="Times New Roman"/>
                <w:sz w:val="24"/>
                <w:szCs w:val="24"/>
              </w:rPr>
              <w:t>Yaprak tütün ve tütün döküntüleri</w:t>
            </w:r>
          </w:p>
        </w:tc>
        <w:tc>
          <w:tcPr>
            <w:tcW w:w="2977" w:type="dxa"/>
            <w:shd w:val="clear" w:color="auto" w:fill="auto"/>
          </w:tcPr>
          <w:p w14:paraId="23CCEC2D" w14:textId="7B671199" w:rsidR="00CD0144" w:rsidRPr="00966C63" w:rsidRDefault="00153AD1" w:rsidP="00966C63">
            <w:pPr>
              <w:jc w:val="both"/>
              <w:rPr>
                <w:rFonts w:ascii="Times New Roman" w:hAnsi="Times New Roman" w:cs="Times New Roman"/>
                <w:sz w:val="24"/>
                <w:szCs w:val="24"/>
              </w:rPr>
            </w:pPr>
            <w:r w:rsidRPr="00966C63">
              <w:rPr>
                <w:rFonts w:ascii="Times New Roman" w:hAnsi="Times New Roman" w:cs="Times New Roman"/>
                <w:sz w:val="24"/>
                <w:szCs w:val="24"/>
              </w:rPr>
              <w:t>24.01 pozisyonunda yer alan tüm girdilerin tamamen elde edildiği imalat</w:t>
            </w:r>
            <w:r w:rsidR="00CD0144" w:rsidRPr="00966C63">
              <w:rPr>
                <w:rFonts w:ascii="Times New Roman" w:hAnsi="Times New Roman" w:cs="Times New Roman"/>
                <w:sz w:val="24"/>
                <w:szCs w:val="24"/>
              </w:rPr>
              <w:t>.</w:t>
            </w:r>
          </w:p>
        </w:tc>
        <w:tc>
          <w:tcPr>
            <w:tcW w:w="1559" w:type="dxa"/>
            <w:shd w:val="clear" w:color="auto" w:fill="auto"/>
          </w:tcPr>
          <w:p w14:paraId="078D50BE" w14:textId="77777777" w:rsidR="00CD0144" w:rsidRPr="00966C63" w:rsidRDefault="00CD0144" w:rsidP="00966C63">
            <w:pPr>
              <w:jc w:val="both"/>
              <w:rPr>
                <w:rFonts w:ascii="Times New Roman" w:hAnsi="Times New Roman" w:cs="Times New Roman"/>
                <w:sz w:val="24"/>
                <w:szCs w:val="24"/>
              </w:rPr>
            </w:pPr>
          </w:p>
        </w:tc>
      </w:tr>
      <w:tr w:rsidR="00CD0144" w:rsidRPr="00966C63" w14:paraId="24403C1E" w14:textId="77777777" w:rsidTr="00A31279">
        <w:tc>
          <w:tcPr>
            <w:tcW w:w="1271" w:type="dxa"/>
            <w:shd w:val="clear" w:color="auto" w:fill="auto"/>
          </w:tcPr>
          <w:p w14:paraId="718EF735" w14:textId="60B108B1" w:rsidR="00CD0144" w:rsidRPr="00966C63" w:rsidRDefault="00153AD1"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xml:space="preserve"> 2402 </w:t>
            </w:r>
          </w:p>
        </w:tc>
        <w:tc>
          <w:tcPr>
            <w:tcW w:w="3260" w:type="dxa"/>
            <w:shd w:val="clear" w:color="auto" w:fill="auto"/>
          </w:tcPr>
          <w:p w14:paraId="14AEA6EA" w14:textId="18562AF5" w:rsidR="00CD0144" w:rsidRPr="00966C63" w:rsidRDefault="003C6B23" w:rsidP="00966C63">
            <w:pPr>
              <w:jc w:val="both"/>
              <w:rPr>
                <w:rFonts w:ascii="Times New Roman" w:hAnsi="Times New Roman" w:cs="Times New Roman"/>
                <w:sz w:val="24"/>
                <w:szCs w:val="24"/>
              </w:rPr>
            </w:pPr>
            <w:r w:rsidRPr="00966C63">
              <w:rPr>
                <w:rFonts w:ascii="Times New Roman" w:hAnsi="Times New Roman" w:cs="Times New Roman"/>
                <w:sz w:val="24"/>
                <w:szCs w:val="24"/>
              </w:rPr>
              <w:t>Tütün veya tütün yerine geçen maddelerden yapılmış sigaralar</w:t>
            </w:r>
          </w:p>
        </w:tc>
        <w:tc>
          <w:tcPr>
            <w:tcW w:w="2977" w:type="dxa"/>
            <w:shd w:val="clear" w:color="auto" w:fill="auto"/>
          </w:tcPr>
          <w:p w14:paraId="0B461FD3" w14:textId="23D36AF6" w:rsidR="00CD0144" w:rsidRPr="00966C63" w:rsidRDefault="00153AD1"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ve 2403.19 alt pozisyonunda yer alan içilen tütün dışındaki herhangi bir pozisyonda yer alan menşeli olmay</w:t>
            </w:r>
            <w:r w:rsidR="002D11BD">
              <w:rPr>
                <w:rFonts w:ascii="Times New Roman" w:hAnsi="Times New Roman" w:cs="Times New Roman"/>
                <w:sz w:val="24"/>
                <w:szCs w:val="24"/>
              </w:rPr>
              <w:t>an girdilerden ve kullanılan 24</w:t>
            </w:r>
            <w:r w:rsidRPr="00966C63">
              <w:rPr>
                <w:rFonts w:ascii="Times New Roman" w:hAnsi="Times New Roman" w:cs="Times New Roman"/>
                <w:sz w:val="24"/>
                <w:szCs w:val="24"/>
              </w:rPr>
              <w:t>01 pozisyonunda yer alan tüm girdilerin ağırlıkça en az %10'unun tamamen elde edildiği imalat</w:t>
            </w:r>
            <w:r w:rsidR="00CD0144" w:rsidRPr="00966C63">
              <w:rPr>
                <w:rFonts w:ascii="Times New Roman" w:hAnsi="Times New Roman" w:cs="Times New Roman"/>
                <w:sz w:val="24"/>
                <w:szCs w:val="24"/>
              </w:rPr>
              <w:t>.</w:t>
            </w:r>
          </w:p>
        </w:tc>
        <w:tc>
          <w:tcPr>
            <w:tcW w:w="1559" w:type="dxa"/>
            <w:shd w:val="clear" w:color="auto" w:fill="auto"/>
          </w:tcPr>
          <w:p w14:paraId="1C3F99B4" w14:textId="77777777" w:rsidR="00CD0144" w:rsidRPr="00966C63" w:rsidRDefault="00CD0144" w:rsidP="00966C63">
            <w:pPr>
              <w:jc w:val="both"/>
              <w:rPr>
                <w:rFonts w:ascii="Times New Roman" w:hAnsi="Times New Roman" w:cs="Times New Roman"/>
                <w:sz w:val="24"/>
                <w:szCs w:val="24"/>
              </w:rPr>
            </w:pPr>
          </w:p>
        </w:tc>
      </w:tr>
      <w:tr w:rsidR="00CD0144" w:rsidRPr="00966C63" w14:paraId="5F4076CA" w14:textId="77777777" w:rsidTr="00A31279">
        <w:trPr>
          <w:trHeight w:val="933"/>
        </w:trPr>
        <w:tc>
          <w:tcPr>
            <w:tcW w:w="1271" w:type="dxa"/>
            <w:shd w:val="clear" w:color="auto" w:fill="auto"/>
          </w:tcPr>
          <w:p w14:paraId="4F4F099D" w14:textId="55702E10" w:rsidR="00CD0144" w:rsidRPr="00966C63" w:rsidRDefault="00B87A8D"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w:t>
            </w: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25</w:t>
            </w:r>
          </w:p>
        </w:tc>
        <w:tc>
          <w:tcPr>
            <w:tcW w:w="3260" w:type="dxa"/>
            <w:shd w:val="clear" w:color="auto" w:fill="auto"/>
          </w:tcPr>
          <w:p w14:paraId="2630A726" w14:textId="5EE24573" w:rsidR="00CD0144" w:rsidRPr="00966C63" w:rsidRDefault="00B87A8D" w:rsidP="00966C63">
            <w:pPr>
              <w:jc w:val="both"/>
              <w:rPr>
                <w:rFonts w:ascii="Times New Roman" w:hAnsi="Times New Roman" w:cs="Times New Roman"/>
                <w:sz w:val="24"/>
                <w:szCs w:val="24"/>
              </w:rPr>
            </w:pPr>
            <w:r w:rsidRPr="00966C63">
              <w:rPr>
                <w:rFonts w:ascii="Times New Roman" w:hAnsi="Times New Roman" w:cs="Times New Roman"/>
                <w:sz w:val="24"/>
                <w:szCs w:val="24"/>
              </w:rPr>
              <w:t>Tuz; kükürt; topraklar ve taşlar; alçılar; kireç ve çimento; belirtilenler hariç:</w:t>
            </w:r>
          </w:p>
        </w:tc>
        <w:tc>
          <w:tcPr>
            <w:tcW w:w="2977" w:type="dxa"/>
            <w:shd w:val="clear" w:color="auto" w:fill="auto"/>
          </w:tcPr>
          <w:p w14:paraId="338931D9" w14:textId="762B29C3" w:rsidR="00CD0144" w:rsidRPr="00966C63" w:rsidRDefault="00883AE9"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alt pozisyon dışındaki herhangi bir pozisyonda yer alan girdilerden imalat</w:t>
            </w:r>
            <w:r w:rsidR="00CD0144" w:rsidRPr="00966C63">
              <w:rPr>
                <w:rFonts w:ascii="Times New Roman" w:hAnsi="Times New Roman" w:cs="Times New Roman"/>
                <w:sz w:val="24"/>
                <w:szCs w:val="24"/>
              </w:rPr>
              <w:t xml:space="preserve">. </w:t>
            </w:r>
          </w:p>
          <w:p w14:paraId="314A31E4" w14:textId="77777777" w:rsidR="00CD0144" w:rsidRPr="00966C63" w:rsidRDefault="00CD0144" w:rsidP="00966C63">
            <w:pPr>
              <w:jc w:val="both"/>
              <w:rPr>
                <w:rFonts w:ascii="Times New Roman" w:hAnsi="Times New Roman" w:cs="Times New Roman"/>
                <w:sz w:val="24"/>
                <w:szCs w:val="24"/>
              </w:rPr>
            </w:pPr>
          </w:p>
        </w:tc>
        <w:tc>
          <w:tcPr>
            <w:tcW w:w="1559" w:type="dxa"/>
            <w:shd w:val="clear" w:color="auto" w:fill="auto"/>
          </w:tcPr>
          <w:p w14:paraId="0668CC6D" w14:textId="79361E92" w:rsidR="00CD0144" w:rsidRPr="00966C63" w:rsidRDefault="00883AE9"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55’ini geçmeyen imalat</w:t>
            </w:r>
            <w:r w:rsidR="00CD0144" w:rsidRPr="00966C63">
              <w:rPr>
                <w:rFonts w:ascii="Times New Roman" w:hAnsi="Times New Roman" w:cs="Times New Roman"/>
                <w:sz w:val="24"/>
                <w:szCs w:val="24"/>
              </w:rPr>
              <w:t>.</w:t>
            </w:r>
          </w:p>
        </w:tc>
      </w:tr>
      <w:tr w:rsidR="00CD0144" w:rsidRPr="00966C63" w14:paraId="0E5E1433" w14:textId="77777777" w:rsidTr="00A31279">
        <w:tc>
          <w:tcPr>
            <w:tcW w:w="1271" w:type="dxa"/>
            <w:shd w:val="clear" w:color="auto" w:fill="auto"/>
          </w:tcPr>
          <w:p w14:paraId="4719FDD2" w14:textId="37E07A8B"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CD0144" w:rsidRPr="00966C63">
              <w:rPr>
                <w:rFonts w:ascii="Times New Roman" w:hAnsi="Times New Roman" w:cs="Times New Roman"/>
                <w:sz w:val="24"/>
                <w:szCs w:val="24"/>
              </w:rPr>
              <w:t> 2515</w:t>
            </w:r>
          </w:p>
        </w:tc>
        <w:tc>
          <w:tcPr>
            <w:tcW w:w="3260" w:type="dxa"/>
            <w:shd w:val="clear" w:color="auto" w:fill="auto"/>
          </w:tcPr>
          <w:p w14:paraId="55E9C2C1" w14:textId="2A69CD2C" w:rsidR="00CD0144" w:rsidRPr="00966C63" w:rsidRDefault="00B87A8D" w:rsidP="00966C63">
            <w:pPr>
              <w:jc w:val="both"/>
              <w:rPr>
                <w:rFonts w:ascii="Times New Roman" w:hAnsi="Times New Roman" w:cs="Times New Roman"/>
                <w:sz w:val="24"/>
                <w:szCs w:val="24"/>
              </w:rPr>
            </w:pPr>
            <w:r w:rsidRPr="00966C63">
              <w:rPr>
                <w:rFonts w:ascii="Times New Roman" w:hAnsi="Times New Roman" w:cs="Times New Roman"/>
                <w:sz w:val="24"/>
                <w:szCs w:val="24"/>
              </w:rPr>
              <w:t>Mermer testere ile yahut başka surette kalınlığı 25 cm.yi geçmeyen dikdörtgen şeklinde (kare dahil) bloklar veya kalın dilimler halinde kesilmiş</w:t>
            </w:r>
          </w:p>
        </w:tc>
        <w:tc>
          <w:tcPr>
            <w:tcW w:w="2977" w:type="dxa"/>
            <w:shd w:val="clear" w:color="auto" w:fill="auto"/>
          </w:tcPr>
          <w:p w14:paraId="03E13757" w14:textId="121C3945" w:rsidR="00CD0144" w:rsidRPr="00966C63" w:rsidRDefault="00883AE9"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r w:rsidR="00CD0144" w:rsidRPr="00966C63">
              <w:rPr>
                <w:rFonts w:ascii="Times New Roman" w:hAnsi="Times New Roman" w:cs="Times New Roman"/>
                <w:sz w:val="24"/>
                <w:szCs w:val="24"/>
              </w:rPr>
              <w:t>.</w:t>
            </w:r>
          </w:p>
        </w:tc>
        <w:tc>
          <w:tcPr>
            <w:tcW w:w="1559" w:type="dxa"/>
            <w:shd w:val="clear" w:color="auto" w:fill="auto"/>
          </w:tcPr>
          <w:p w14:paraId="7214B42F" w14:textId="77777777" w:rsidR="00CD0144" w:rsidRPr="00966C63" w:rsidRDefault="00CD0144" w:rsidP="00966C63">
            <w:pPr>
              <w:jc w:val="both"/>
              <w:rPr>
                <w:rFonts w:ascii="Times New Roman" w:hAnsi="Times New Roman" w:cs="Times New Roman"/>
                <w:sz w:val="24"/>
                <w:szCs w:val="24"/>
              </w:rPr>
            </w:pPr>
          </w:p>
        </w:tc>
      </w:tr>
      <w:tr w:rsidR="00CD0144" w:rsidRPr="00966C63" w14:paraId="10EFE9F3" w14:textId="77777777" w:rsidTr="00A31279">
        <w:tc>
          <w:tcPr>
            <w:tcW w:w="1271" w:type="dxa"/>
            <w:shd w:val="clear" w:color="auto" w:fill="auto"/>
          </w:tcPr>
          <w:p w14:paraId="4A39B135" w14:textId="1450C25E"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y</w:t>
            </w:r>
            <w:r w:rsidR="00CD0144" w:rsidRPr="00966C63">
              <w:rPr>
                <w:rFonts w:ascii="Times New Roman" w:hAnsi="Times New Roman" w:cs="Times New Roman"/>
                <w:sz w:val="24"/>
                <w:szCs w:val="24"/>
              </w:rPr>
              <w:t> 2516</w:t>
            </w:r>
          </w:p>
        </w:tc>
        <w:tc>
          <w:tcPr>
            <w:tcW w:w="3260" w:type="dxa"/>
            <w:shd w:val="clear" w:color="auto" w:fill="auto"/>
          </w:tcPr>
          <w:p w14:paraId="22501F70" w14:textId="36FBFF96" w:rsidR="00CD0144" w:rsidRPr="00966C63" w:rsidRDefault="00B87A8D" w:rsidP="00966C63">
            <w:pPr>
              <w:jc w:val="both"/>
              <w:rPr>
                <w:rFonts w:ascii="Times New Roman" w:hAnsi="Times New Roman" w:cs="Times New Roman"/>
                <w:sz w:val="24"/>
                <w:szCs w:val="24"/>
              </w:rPr>
            </w:pPr>
            <w:r w:rsidRPr="00966C63">
              <w:rPr>
                <w:rFonts w:ascii="Times New Roman" w:hAnsi="Times New Roman" w:cs="Times New Roman"/>
                <w:sz w:val="24"/>
                <w:szCs w:val="24"/>
              </w:rPr>
              <w:t>Granit, porfir, bazalt, gre ve yontulmaya veya inşaata elverişli diğer taşlar, testere ile veya başka surette kalınlığı 25 cm.yi geçmeyen dikdörtgen şeklinde (kare dahil) bloklar veya dilimler halinde kesilmiş</w:t>
            </w:r>
          </w:p>
        </w:tc>
        <w:tc>
          <w:tcPr>
            <w:tcW w:w="2977" w:type="dxa"/>
            <w:shd w:val="clear" w:color="auto" w:fill="auto"/>
          </w:tcPr>
          <w:p w14:paraId="76D2D5B7" w14:textId="7C9005F5" w:rsidR="00CD0144" w:rsidRPr="00966C63" w:rsidRDefault="00883AE9"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r w:rsidR="00CD0144" w:rsidRPr="00966C63">
              <w:rPr>
                <w:rFonts w:ascii="Times New Roman" w:hAnsi="Times New Roman" w:cs="Times New Roman"/>
                <w:sz w:val="24"/>
                <w:szCs w:val="24"/>
              </w:rPr>
              <w:t>.</w:t>
            </w:r>
          </w:p>
        </w:tc>
        <w:tc>
          <w:tcPr>
            <w:tcW w:w="1559" w:type="dxa"/>
            <w:shd w:val="clear" w:color="auto" w:fill="auto"/>
          </w:tcPr>
          <w:p w14:paraId="115DB901" w14:textId="77777777" w:rsidR="00CD0144" w:rsidRPr="00966C63" w:rsidRDefault="00CD0144" w:rsidP="00966C63">
            <w:pPr>
              <w:jc w:val="both"/>
              <w:rPr>
                <w:rFonts w:ascii="Times New Roman" w:hAnsi="Times New Roman" w:cs="Times New Roman"/>
                <w:sz w:val="24"/>
                <w:szCs w:val="24"/>
              </w:rPr>
            </w:pPr>
          </w:p>
        </w:tc>
      </w:tr>
      <w:tr w:rsidR="00CD0144" w:rsidRPr="00966C63" w14:paraId="0E08054A" w14:textId="77777777" w:rsidTr="00A31279">
        <w:trPr>
          <w:trHeight w:val="398"/>
        </w:trPr>
        <w:tc>
          <w:tcPr>
            <w:tcW w:w="1271" w:type="dxa"/>
            <w:shd w:val="clear" w:color="auto" w:fill="auto"/>
          </w:tcPr>
          <w:p w14:paraId="5EEEC1ED" w14:textId="603E7E75"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xml:space="preserve"> 26</w:t>
            </w:r>
          </w:p>
        </w:tc>
        <w:tc>
          <w:tcPr>
            <w:tcW w:w="3260" w:type="dxa"/>
            <w:shd w:val="clear" w:color="auto" w:fill="auto"/>
          </w:tcPr>
          <w:p w14:paraId="08929936" w14:textId="14977097"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Metal cevherleri, cüruf ve küller</w:t>
            </w:r>
          </w:p>
        </w:tc>
        <w:tc>
          <w:tcPr>
            <w:tcW w:w="2977" w:type="dxa"/>
            <w:shd w:val="clear" w:color="auto" w:fill="auto"/>
          </w:tcPr>
          <w:p w14:paraId="7B0C669C" w14:textId="5EC9CC8F"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r w:rsidR="00CD0144" w:rsidRPr="00966C63">
              <w:rPr>
                <w:rFonts w:ascii="Times New Roman" w:hAnsi="Times New Roman" w:cs="Times New Roman"/>
                <w:sz w:val="24"/>
                <w:szCs w:val="24"/>
              </w:rPr>
              <w:t>.</w:t>
            </w:r>
          </w:p>
        </w:tc>
        <w:tc>
          <w:tcPr>
            <w:tcW w:w="1559" w:type="dxa"/>
            <w:shd w:val="clear" w:color="auto" w:fill="auto"/>
          </w:tcPr>
          <w:p w14:paraId="25C95F24" w14:textId="77777777" w:rsidR="00CD0144" w:rsidRPr="00966C63" w:rsidRDefault="00CD0144" w:rsidP="00966C63">
            <w:pPr>
              <w:jc w:val="both"/>
              <w:rPr>
                <w:rFonts w:ascii="Times New Roman" w:hAnsi="Times New Roman" w:cs="Times New Roman"/>
                <w:sz w:val="24"/>
                <w:szCs w:val="24"/>
              </w:rPr>
            </w:pPr>
          </w:p>
        </w:tc>
      </w:tr>
      <w:tr w:rsidR="00CD0144" w:rsidRPr="00966C63" w14:paraId="350081E2" w14:textId="77777777" w:rsidTr="00A31279">
        <w:tc>
          <w:tcPr>
            <w:tcW w:w="1271" w:type="dxa"/>
            <w:shd w:val="clear" w:color="auto" w:fill="auto"/>
          </w:tcPr>
          <w:p w14:paraId="64BF9849" w14:textId="7D76D8C8"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Fasıl </w:t>
            </w:r>
            <w:r w:rsidR="00CD0144" w:rsidRPr="00966C63">
              <w:rPr>
                <w:rFonts w:ascii="Times New Roman" w:hAnsi="Times New Roman" w:cs="Times New Roman"/>
                <w:sz w:val="24"/>
                <w:szCs w:val="24"/>
              </w:rPr>
              <w:t>27</w:t>
            </w:r>
          </w:p>
        </w:tc>
        <w:tc>
          <w:tcPr>
            <w:tcW w:w="3260" w:type="dxa"/>
            <w:shd w:val="clear" w:color="auto" w:fill="auto"/>
          </w:tcPr>
          <w:p w14:paraId="25420F66" w14:textId="5A3F8629"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Mineral yakıtlar, mineral yağlar ve bunların damıtılmasından elde edilen ürünler; bitümenli maddeler; mineral mumlar</w:t>
            </w:r>
          </w:p>
        </w:tc>
        <w:tc>
          <w:tcPr>
            <w:tcW w:w="2977" w:type="dxa"/>
            <w:shd w:val="clear" w:color="auto" w:fill="auto"/>
          </w:tcPr>
          <w:p w14:paraId="72557E97" w14:textId="0DD4ABF1"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54E64C15" w14:textId="77777777" w:rsidR="00CD0144" w:rsidRPr="00966C63" w:rsidRDefault="00CD0144" w:rsidP="00966C63">
            <w:pPr>
              <w:jc w:val="both"/>
              <w:rPr>
                <w:rFonts w:ascii="Times New Roman" w:hAnsi="Times New Roman" w:cs="Times New Roman"/>
                <w:sz w:val="24"/>
                <w:szCs w:val="24"/>
              </w:rPr>
            </w:pPr>
          </w:p>
        </w:tc>
      </w:tr>
      <w:tr w:rsidR="00CD0144" w:rsidRPr="00966C63" w14:paraId="5888806A" w14:textId="77777777" w:rsidTr="00A31279">
        <w:tc>
          <w:tcPr>
            <w:tcW w:w="1271" w:type="dxa"/>
            <w:shd w:val="clear" w:color="auto" w:fill="auto"/>
          </w:tcPr>
          <w:p w14:paraId="6F8397C9" w14:textId="41590591"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Fasıl </w:t>
            </w:r>
            <w:r w:rsidR="00CD0144" w:rsidRPr="00966C63">
              <w:rPr>
                <w:rFonts w:ascii="Times New Roman" w:hAnsi="Times New Roman" w:cs="Times New Roman"/>
                <w:sz w:val="24"/>
                <w:szCs w:val="24"/>
              </w:rPr>
              <w:t>28</w:t>
            </w:r>
          </w:p>
        </w:tc>
        <w:tc>
          <w:tcPr>
            <w:tcW w:w="3260" w:type="dxa"/>
            <w:shd w:val="clear" w:color="auto" w:fill="auto"/>
          </w:tcPr>
          <w:p w14:paraId="2662EE4F" w14:textId="2A02690D"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Anorganik kimyasallar; kıymetli metallerin, nadir toprak metallerinin, radyoaktif elementlerin ve izotoplarının organik veya anorganik bileşikleri</w:t>
            </w:r>
          </w:p>
        </w:tc>
        <w:tc>
          <w:tcPr>
            <w:tcW w:w="2977" w:type="dxa"/>
            <w:shd w:val="clear" w:color="auto" w:fill="auto"/>
          </w:tcPr>
          <w:p w14:paraId="3C5D22F1" w14:textId="57D6CA05"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tc>
        <w:tc>
          <w:tcPr>
            <w:tcW w:w="1559" w:type="dxa"/>
            <w:shd w:val="clear" w:color="auto" w:fill="auto"/>
          </w:tcPr>
          <w:p w14:paraId="5C125403" w14:textId="1180086C"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CD0144" w:rsidRPr="00966C63" w14:paraId="72418F4D" w14:textId="77777777" w:rsidTr="00A31279">
        <w:trPr>
          <w:trHeight w:val="1550"/>
        </w:trPr>
        <w:tc>
          <w:tcPr>
            <w:tcW w:w="1271" w:type="dxa"/>
            <w:shd w:val="clear" w:color="auto" w:fill="auto"/>
          </w:tcPr>
          <w:p w14:paraId="5A461AA2" w14:textId="5B2495D3"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CD0144" w:rsidRPr="00966C63">
              <w:rPr>
                <w:rFonts w:ascii="Times New Roman" w:hAnsi="Times New Roman" w:cs="Times New Roman"/>
                <w:sz w:val="24"/>
                <w:szCs w:val="24"/>
              </w:rPr>
              <w:t> 29</w:t>
            </w:r>
          </w:p>
        </w:tc>
        <w:tc>
          <w:tcPr>
            <w:tcW w:w="3260" w:type="dxa"/>
            <w:shd w:val="clear" w:color="auto" w:fill="auto"/>
          </w:tcPr>
          <w:p w14:paraId="4E78A127" w14:textId="0BD41AD0"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Organik kimyasal ürünler</w:t>
            </w:r>
          </w:p>
        </w:tc>
        <w:tc>
          <w:tcPr>
            <w:tcW w:w="2977" w:type="dxa"/>
            <w:shd w:val="clear" w:color="auto" w:fill="auto"/>
          </w:tcPr>
          <w:p w14:paraId="04CB2904" w14:textId="2B5371BF"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tc>
        <w:tc>
          <w:tcPr>
            <w:tcW w:w="1559" w:type="dxa"/>
            <w:shd w:val="clear" w:color="auto" w:fill="auto"/>
          </w:tcPr>
          <w:p w14:paraId="00F13BC0" w14:textId="20F2BD33"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CD0144" w:rsidRPr="00966C63" w14:paraId="452DC407" w14:textId="77777777" w:rsidTr="00A31279">
        <w:tc>
          <w:tcPr>
            <w:tcW w:w="1271" w:type="dxa"/>
            <w:shd w:val="clear" w:color="auto" w:fill="auto"/>
          </w:tcPr>
          <w:p w14:paraId="04CC582B" w14:textId="3DF6554B"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Fasıl  </w:t>
            </w:r>
            <w:r w:rsidR="00CD0144" w:rsidRPr="00966C63">
              <w:rPr>
                <w:rFonts w:ascii="Times New Roman" w:hAnsi="Times New Roman" w:cs="Times New Roman"/>
                <w:sz w:val="24"/>
                <w:szCs w:val="24"/>
              </w:rPr>
              <w:t>30</w:t>
            </w:r>
          </w:p>
        </w:tc>
        <w:tc>
          <w:tcPr>
            <w:tcW w:w="3260" w:type="dxa"/>
            <w:shd w:val="clear" w:color="auto" w:fill="auto"/>
          </w:tcPr>
          <w:p w14:paraId="2E5F25F1" w14:textId="144F8B1A"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Eczacılık ürünleri</w:t>
            </w:r>
          </w:p>
        </w:tc>
        <w:tc>
          <w:tcPr>
            <w:tcW w:w="2977" w:type="dxa"/>
            <w:shd w:val="clear" w:color="auto" w:fill="auto"/>
          </w:tcPr>
          <w:p w14:paraId="133F4A7F" w14:textId="7BD2B023" w:rsidR="00CD0144"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alt pozisyon dışındaki herhangi bir pozisyonda yer alan girdilerden imalat</w:t>
            </w:r>
            <w:r w:rsidR="00CD0144" w:rsidRPr="00966C63">
              <w:rPr>
                <w:rFonts w:ascii="Times New Roman" w:hAnsi="Times New Roman" w:cs="Times New Roman"/>
                <w:sz w:val="24"/>
                <w:szCs w:val="24"/>
              </w:rPr>
              <w:t xml:space="preserve">. </w:t>
            </w:r>
          </w:p>
        </w:tc>
        <w:tc>
          <w:tcPr>
            <w:tcW w:w="1559" w:type="dxa"/>
            <w:shd w:val="clear" w:color="auto" w:fill="auto"/>
          </w:tcPr>
          <w:p w14:paraId="7E19A999" w14:textId="2BD2C45B"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 xml:space="preserve">50’sini </w:t>
            </w:r>
            <w:r w:rsidRPr="00966C63">
              <w:rPr>
                <w:rFonts w:ascii="Times New Roman" w:hAnsi="Times New Roman" w:cs="Times New Roman"/>
                <w:sz w:val="24"/>
                <w:szCs w:val="24"/>
              </w:rPr>
              <w:lastRenderedPageBreak/>
              <w:t>geçmeyen imalat.</w:t>
            </w:r>
          </w:p>
        </w:tc>
      </w:tr>
      <w:tr w:rsidR="00CD0144" w:rsidRPr="00966C63" w14:paraId="4AE8B5CA" w14:textId="77777777" w:rsidTr="00A31279">
        <w:trPr>
          <w:trHeight w:val="1688"/>
        </w:trPr>
        <w:tc>
          <w:tcPr>
            <w:tcW w:w="1271" w:type="dxa"/>
            <w:shd w:val="clear" w:color="auto" w:fill="auto"/>
          </w:tcPr>
          <w:p w14:paraId="308B58FF" w14:textId="0FE77BAC"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Fasıl  </w:t>
            </w:r>
            <w:r w:rsidR="00CD0144" w:rsidRPr="00966C63">
              <w:rPr>
                <w:rFonts w:ascii="Times New Roman" w:hAnsi="Times New Roman" w:cs="Times New Roman"/>
                <w:sz w:val="24"/>
                <w:szCs w:val="24"/>
              </w:rPr>
              <w:t>31</w:t>
            </w:r>
          </w:p>
        </w:tc>
        <w:tc>
          <w:tcPr>
            <w:tcW w:w="3260" w:type="dxa"/>
            <w:shd w:val="clear" w:color="auto" w:fill="auto"/>
          </w:tcPr>
          <w:p w14:paraId="6CE1EDA6" w14:textId="128EA7EA"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Gübreler</w:t>
            </w:r>
          </w:p>
        </w:tc>
        <w:tc>
          <w:tcPr>
            <w:tcW w:w="2977" w:type="dxa"/>
            <w:shd w:val="clear" w:color="auto" w:fill="auto"/>
          </w:tcPr>
          <w:p w14:paraId="3266F04B" w14:textId="2DF0012F"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tc>
        <w:tc>
          <w:tcPr>
            <w:tcW w:w="1559" w:type="dxa"/>
            <w:shd w:val="clear" w:color="auto" w:fill="auto"/>
          </w:tcPr>
          <w:p w14:paraId="321D31CF" w14:textId="1E94B9B1"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CD0144" w:rsidRPr="00966C63" w14:paraId="5148FA90" w14:textId="77777777" w:rsidTr="00A31279">
        <w:tc>
          <w:tcPr>
            <w:tcW w:w="1271" w:type="dxa"/>
            <w:shd w:val="clear" w:color="auto" w:fill="auto"/>
          </w:tcPr>
          <w:p w14:paraId="2B18F99D" w14:textId="6DBEC857"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Fasıl  </w:t>
            </w:r>
            <w:r w:rsidR="00CD0144" w:rsidRPr="00966C63">
              <w:rPr>
                <w:rFonts w:ascii="Times New Roman" w:hAnsi="Times New Roman" w:cs="Times New Roman"/>
                <w:sz w:val="24"/>
                <w:szCs w:val="24"/>
              </w:rPr>
              <w:t>32</w:t>
            </w:r>
          </w:p>
        </w:tc>
        <w:tc>
          <w:tcPr>
            <w:tcW w:w="3260" w:type="dxa"/>
            <w:shd w:val="clear" w:color="auto" w:fill="auto"/>
          </w:tcPr>
          <w:p w14:paraId="782CC443" w14:textId="178BF94B"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Debagatte veya boyacılıkta kullanılan hülasalar; tanenler ve </w:t>
            </w:r>
            <w:r w:rsidR="00966C63" w:rsidRPr="00966C63">
              <w:rPr>
                <w:rFonts w:ascii="Times New Roman" w:hAnsi="Times New Roman" w:cs="Times New Roman"/>
                <w:sz w:val="24"/>
                <w:szCs w:val="24"/>
              </w:rPr>
              <w:t>türevleri; boyalar</w:t>
            </w:r>
            <w:r w:rsidRPr="00966C63">
              <w:rPr>
                <w:rFonts w:ascii="Times New Roman" w:hAnsi="Times New Roman" w:cs="Times New Roman"/>
                <w:sz w:val="24"/>
                <w:szCs w:val="24"/>
              </w:rPr>
              <w:t>, pigmentler, diğer boyayıcı maddeler; boyalar ve vernikler;  macunlar; mürekkepler</w:t>
            </w:r>
          </w:p>
        </w:tc>
        <w:tc>
          <w:tcPr>
            <w:tcW w:w="2977" w:type="dxa"/>
            <w:shd w:val="clear" w:color="auto" w:fill="auto"/>
          </w:tcPr>
          <w:p w14:paraId="68724270" w14:textId="3B569B6E"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tc>
        <w:tc>
          <w:tcPr>
            <w:tcW w:w="1559" w:type="dxa"/>
            <w:shd w:val="clear" w:color="auto" w:fill="auto"/>
          </w:tcPr>
          <w:p w14:paraId="026BA586" w14:textId="6402FE1B"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fabrika çıkış fiyatının %50’sini geçmeyen imalat.</w:t>
            </w:r>
          </w:p>
        </w:tc>
      </w:tr>
      <w:tr w:rsidR="00CD0144" w:rsidRPr="00966C63" w14:paraId="1111C8C8" w14:textId="77777777" w:rsidTr="00A31279">
        <w:tc>
          <w:tcPr>
            <w:tcW w:w="1271" w:type="dxa"/>
            <w:shd w:val="clear" w:color="auto" w:fill="auto"/>
          </w:tcPr>
          <w:p w14:paraId="163069B2" w14:textId="0D3193E9"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Fasıl  </w:t>
            </w:r>
            <w:r w:rsidR="00CD0144" w:rsidRPr="00966C63">
              <w:rPr>
                <w:rFonts w:ascii="Times New Roman" w:hAnsi="Times New Roman" w:cs="Times New Roman"/>
                <w:sz w:val="24"/>
                <w:szCs w:val="24"/>
              </w:rPr>
              <w:t>33</w:t>
            </w:r>
          </w:p>
        </w:tc>
        <w:tc>
          <w:tcPr>
            <w:tcW w:w="3260" w:type="dxa"/>
            <w:shd w:val="clear" w:color="auto" w:fill="auto"/>
          </w:tcPr>
          <w:p w14:paraId="5A539878" w14:textId="1B307C24" w:rsidR="00CD0144"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Uçucu yağlar ve rezinoitler; parfümeri, kozmetik </w:t>
            </w:r>
            <w:r w:rsidR="00966C63" w:rsidRPr="00966C63">
              <w:rPr>
                <w:rFonts w:ascii="Times New Roman" w:hAnsi="Times New Roman" w:cs="Times New Roman"/>
                <w:sz w:val="24"/>
                <w:szCs w:val="24"/>
              </w:rPr>
              <w:t>veya tuvalet</w:t>
            </w:r>
            <w:r w:rsidRPr="00966C63">
              <w:rPr>
                <w:rFonts w:ascii="Times New Roman" w:hAnsi="Times New Roman" w:cs="Times New Roman"/>
                <w:sz w:val="24"/>
                <w:szCs w:val="24"/>
              </w:rPr>
              <w:t xml:space="preserve"> müstahzarları</w:t>
            </w:r>
          </w:p>
        </w:tc>
        <w:tc>
          <w:tcPr>
            <w:tcW w:w="2977" w:type="dxa"/>
            <w:shd w:val="clear" w:color="auto" w:fill="auto"/>
          </w:tcPr>
          <w:p w14:paraId="540D2662" w14:textId="5B533B72"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tc>
        <w:tc>
          <w:tcPr>
            <w:tcW w:w="1559" w:type="dxa"/>
            <w:shd w:val="clear" w:color="auto" w:fill="auto"/>
          </w:tcPr>
          <w:p w14:paraId="178661EF" w14:textId="26AB4168"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fabrika ç</w:t>
            </w:r>
            <w:r w:rsidR="00504F54" w:rsidRPr="00966C63">
              <w:rPr>
                <w:rFonts w:ascii="Times New Roman" w:hAnsi="Times New Roman" w:cs="Times New Roman"/>
                <w:sz w:val="24"/>
                <w:szCs w:val="24"/>
              </w:rPr>
              <w:t>ıkış fiyatının %</w:t>
            </w:r>
            <w:r w:rsidRPr="00966C63">
              <w:rPr>
                <w:rFonts w:ascii="Times New Roman" w:hAnsi="Times New Roman" w:cs="Times New Roman"/>
                <w:sz w:val="24"/>
                <w:szCs w:val="24"/>
              </w:rPr>
              <w:t>50’sini geçmeyen imalat.</w:t>
            </w:r>
          </w:p>
        </w:tc>
      </w:tr>
      <w:tr w:rsidR="00CD0144" w:rsidRPr="00966C63" w14:paraId="074E29BF" w14:textId="77777777" w:rsidTr="00A31279">
        <w:tc>
          <w:tcPr>
            <w:tcW w:w="1271" w:type="dxa"/>
            <w:shd w:val="clear" w:color="auto" w:fill="auto"/>
          </w:tcPr>
          <w:p w14:paraId="0CF7502B" w14:textId="080BAAC0"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Fasıl  </w:t>
            </w:r>
            <w:r w:rsidR="00CD0144" w:rsidRPr="00966C63">
              <w:rPr>
                <w:rFonts w:ascii="Times New Roman" w:hAnsi="Times New Roman" w:cs="Times New Roman"/>
                <w:sz w:val="24"/>
                <w:szCs w:val="24"/>
              </w:rPr>
              <w:t>34</w:t>
            </w:r>
          </w:p>
        </w:tc>
        <w:tc>
          <w:tcPr>
            <w:tcW w:w="3260" w:type="dxa"/>
            <w:shd w:val="clear" w:color="auto" w:fill="auto"/>
          </w:tcPr>
          <w:p w14:paraId="06CB473C" w14:textId="4A0D1FCF" w:rsidR="00CD0144"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Sabunlar, yüzey </w:t>
            </w:r>
            <w:r w:rsidR="00966C63" w:rsidRPr="00966C63">
              <w:rPr>
                <w:rFonts w:ascii="Times New Roman" w:hAnsi="Times New Roman" w:cs="Times New Roman"/>
                <w:sz w:val="24"/>
                <w:szCs w:val="24"/>
              </w:rPr>
              <w:t>aktif organik</w:t>
            </w:r>
            <w:r w:rsidRPr="00966C63">
              <w:rPr>
                <w:rFonts w:ascii="Times New Roman" w:hAnsi="Times New Roman" w:cs="Times New Roman"/>
                <w:sz w:val="24"/>
                <w:szCs w:val="24"/>
              </w:rPr>
              <w:t xml:space="preserve"> maddeler, yıkama müstahzarları, yağlama müstahzarları, suni mumlar, müstahzar mumlar, temizleme veya bakım müstahzarları, ışık temini için kullanılan her türlü mumlar ve benzerleri, model yapmaya mahsus her türlü patlar, dişçi mumları ve alçı esaslı dişçilik müstahzarları</w:t>
            </w:r>
          </w:p>
        </w:tc>
        <w:tc>
          <w:tcPr>
            <w:tcW w:w="2977" w:type="dxa"/>
            <w:shd w:val="clear" w:color="auto" w:fill="auto"/>
          </w:tcPr>
          <w:p w14:paraId="3F787275" w14:textId="4D0850FE"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tc>
        <w:tc>
          <w:tcPr>
            <w:tcW w:w="1559" w:type="dxa"/>
            <w:shd w:val="clear" w:color="auto" w:fill="auto"/>
          </w:tcPr>
          <w:p w14:paraId="0ACBCC0C" w14:textId="777FE044"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504F54"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CD0144" w:rsidRPr="00966C63" w14:paraId="7572C221" w14:textId="77777777" w:rsidTr="00A31279">
        <w:tc>
          <w:tcPr>
            <w:tcW w:w="1271" w:type="dxa"/>
            <w:shd w:val="clear" w:color="auto" w:fill="auto"/>
          </w:tcPr>
          <w:p w14:paraId="0660EB34" w14:textId="5351CE03"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Fasıl  </w:t>
            </w:r>
            <w:r w:rsidR="00CD0144" w:rsidRPr="00966C63">
              <w:rPr>
                <w:rFonts w:ascii="Times New Roman" w:hAnsi="Times New Roman" w:cs="Times New Roman"/>
                <w:sz w:val="24"/>
                <w:szCs w:val="24"/>
              </w:rPr>
              <w:t>35</w:t>
            </w:r>
          </w:p>
        </w:tc>
        <w:tc>
          <w:tcPr>
            <w:tcW w:w="3260" w:type="dxa"/>
            <w:shd w:val="clear" w:color="auto" w:fill="auto"/>
          </w:tcPr>
          <w:p w14:paraId="4F2BEC04" w14:textId="39404718" w:rsidR="00CD0144"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t>Albüminoid maddeler; değişikliğe uğramış nişastalar; tutkallar; enzimler</w:t>
            </w:r>
          </w:p>
        </w:tc>
        <w:tc>
          <w:tcPr>
            <w:tcW w:w="2977" w:type="dxa"/>
            <w:shd w:val="clear" w:color="auto" w:fill="auto"/>
          </w:tcPr>
          <w:p w14:paraId="630A2789" w14:textId="71439A67"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tc>
        <w:tc>
          <w:tcPr>
            <w:tcW w:w="1559" w:type="dxa"/>
            <w:shd w:val="clear" w:color="auto" w:fill="auto"/>
          </w:tcPr>
          <w:p w14:paraId="179B9F45" w14:textId="3FA284AE"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504F54"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CD0144" w:rsidRPr="00966C63" w14:paraId="42ADD135" w14:textId="77777777" w:rsidTr="00A31279">
        <w:tc>
          <w:tcPr>
            <w:tcW w:w="1271" w:type="dxa"/>
            <w:shd w:val="clear" w:color="auto" w:fill="auto"/>
          </w:tcPr>
          <w:p w14:paraId="68D3BE30" w14:textId="0A9693C1"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Fasıl  </w:t>
            </w:r>
            <w:r w:rsidR="00CD0144" w:rsidRPr="00966C63">
              <w:rPr>
                <w:rFonts w:ascii="Times New Roman" w:hAnsi="Times New Roman" w:cs="Times New Roman"/>
                <w:sz w:val="24"/>
                <w:szCs w:val="24"/>
              </w:rPr>
              <w:t>36</w:t>
            </w:r>
          </w:p>
        </w:tc>
        <w:tc>
          <w:tcPr>
            <w:tcW w:w="3260" w:type="dxa"/>
            <w:shd w:val="clear" w:color="auto" w:fill="auto"/>
          </w:tcPr>
          <w:p w14:paraId="1E342A61" w14:textId="5D5E6A17" w:rsidR="00CD0144"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t>Barut ve patlayıcı maddeler; pirotekni mamulleri; kibritler; piroforik alaşımlar; ateş alıcı maddeler</w:t>
            </w:r>
          </w:p>
        </w:tc>
        <w:tc>
          <w:tcPr>
            <w:tcW w:w="2977" w:type="dxa"/>
            <w:shd w:val="clear" w:color="auto" w:fill="auto"/>
          </w:tcPr>
          <w:p w14:paraId="524A9724" w14:textId="0E137457"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tc>
        <w:tc>
          <w:tcPr>
            <w:tcW w:w="1559" w:type="dxa"/>
            <w:shd w:val="clear" w:color="auto" w:fill="auto"/>
          </w:tcPr>
          <w:p w14:paraId="129519FF" w14:textId="2597A99A"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CD0144" w:rsidRPr="00966C63" w14:paraId="354F8013" w14:textId="77777777" w:rsidTr="00A31279">
        <w:tc>
          <w:tcPr>
            <w:tcW w:w="1271" w:type="dxa"/>
            <w:shd w:val="clear" w:color="auto" w:fill="auto"/>
          </w:tcPr>
          <w:p w14:paraId="213FB014" w14:textId="59D56547"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Fasıl  </w:t>
            </w:r>
            <w:r w:rsidR="00CD0144" w:rsidRPr="00966C63">
              <w:rPr>
                <w:rFonts w:ascii="Times New Roman" w:hAnsi="Times New Roman" w:cs="Times New Roman"/>
                <w:sz w:val="24"/>
                <w:szCs w:val="24"/>
              </w:rPr>
              <w:t>37</w:t>
            </w:r>
          </w:p>
        </w:tc>
        <w:tc>
          <w:tcPr>
            <w:tcW w:w="3260" w:type="dxa"/>
            <w:shd w:val="clear" w:color="auto" w:fill="auto"/>
          </w:tcPr>
          <w:p w14:paraId="2352B03B" w14:textId="4D037BB1" w:rsidR="00CD0144"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t>Fotoğrafçılıkta veya sinemacılıkta kullanılan eşya</w:t>
            </w:r>
          </w:p>
        </w:tc>
        <w:tc>
          <w:tcPr>
            <w:tcW w:w="2977" w:type="dxa"/>
            <w:shd w:val="clear" w:color="auto" w:fill="auto"/>
          </w:tcPr>
          <w:p w14:paraId="363F8D6B" w14:textId="7EF37100"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tc>
        <w:tc>
          <w:tcPr>
            <w:tcW w:w="1559" w:type="dxa"/>
            <w:shd w:val="clear" w:color="auto" w:fill="auto"/>
          </w:tcPr>
          <w:p w14:paraId="3F210E60" w14:textId="5A17560D"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CD0144" w:rsidRPr="00966C63" w14:paraId="0BDCCC8B" w14:textId="77777777" w:rsidTr="00A31279">
        <w:tc>
          <w:tcPr>
            <w:tcW w:w="1271" w:type="dxa"/>
            <w:shd w:val="clear" w:color="auto" w:fill="auto"/>
          </w:tcPr>
          <w:p w14:paraId="4A3D9AA4" w14:textId="7B9C9B40"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Fasıl  </w:t>
            </w:r>
            <w:r w:rsidR="00CD0144" w:rsidRPr="00966C63">
              <w:rPr>
                <w:rFonts w:ascii="Times New Roman" w:hAnsi="Times New Roman" w:cs="Times New Roman"/>
                <w:sz w:val="24"/>
                <w:szCs w:val="24"/>
              </w:rPr>
              <w:t>38</w:t>
            </w:r>
          </w:p>
        </w:tc>
        <w:tc>
          <w:tcPr>
            <w:tcW w:w="3260" w:type="dxa"/>
            <w:shd w:val="clear" w:color="auto" w:fill="auto"/>
          </w:tcPr>
          <w:p w14:paraId="38625F45" w14:textId="08D5AE33" w:rsidR="00CD0144"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t>Muhtelif kimyasal maddeler</w:t>
            </w:r>
          </w:p>
        </w:tc>
        <w:tc>
          <w:tcPr>
            <w:tcW w:w="2977" w:type="dxa"/>
            <w:shd w:val="clear" w:color="auto" w:fill="auto"/>
          </w:tcPr>
          <w:p w14:paraId="30ED9DCE" w14:textId="742300CD"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tc>
        <w:tc>
          <w:tcPr>
            <w:tcW w:w="1559" w:type="dxa"/>
            <w:shd w:val="clear" w:color="auto" w:fill="auto"/>
          </w:tcPr>
          <w:p w14:paraId="26CBA31B" w14:textId="444D1475" w:rsidR="00CD0144" w:rsidRPr="00966C63" w:rsidRDefault="001E2A8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A517D2" w:rsidRPr="00966C63" w14:paraId="1583409E" w14:textId="77777777" w:rsidTr="00A31279">
        <w:tc>
          <w:tcPr>
            <w:tcW w:w="1271" w:type="dxa"/>
            <w:vMerge w:val="restart"/>
            <w:shd w:val="clear" w:color="auto" w:fill="auto"/>
          </w:tcPr>
          <w:p w14:paraId="0BA30CDB" w14:textId="7FA7F683" w:rsidR="00A517D2" w:rsidRPr="00966C63" w:rsidRDefault="00A517D2"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3901 </w:t>
            </w:r>
            <w:r w:rsidR="003233B2" w:rsidRPr="00966C63">
              <w:rPr>
                <w:rFonts w:ascii="Times New Roman" w:hAnsi="Times New Roman" w:cs="Times New Roman"/>
                <w:sz w:val="24"/>
                <w:szCs w:val="24"/>
              </w:rPr>
              <w:t>ila</w:t>
            </w:r>
            <w:r w:rsidRPr="00966C63">
              <w:rPr>
                <w:rFonts w:ascii="Times New Roman" w:hAnsi="Times New Roman" w:cs="Times New Roman"/>
                <w:sz w:val="24"/>
                <w:szCs w:val="24"/>
              </w:rPr>
              <w:t xml:space="preserve"> 3915</w:t>
            </w:r>
          </w:p>
        </w:tc>
        <w:tc>
          <w:tcPr>
            <w:tcW w:w="3260" w:type="dxa"/>
            <w:shd w:val="clear" w:color="auto" w:fill="auto"/>
          </w:tcPr>
          <w:p w14:paraId="0930F797" w14:textId="711BA428" w:rsidR="00A517D2"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İlk şekillerde plastikler, bunların döküntü, kalıntı ve hurdaları (3907 pozisyonunun bir kısmı ve 3912 pozisyonu </w:t>
            </w:r>
            <w:r w:rsidRPr="00966C63">
              <w:rPr>
                <w:rFonts w:ascii="Times New Roman" w:hAnsi="Times New Roman" w:cs="Times New Roman"/>
                <w:sz w:val="24"/>
                <w:szCs w:val="24"/>
              </w:rPr>
              <w:lastRenderedPageBreak/>
              <w:t>hariç olup bunlara ilişkin kurallar aşağıda belirtilmiştir);</w:t>
            </w:r>
          </w:p>
        </w:tc>
        <w:tc>
          <w:tcPr>
            <w:tcW w:w="2977" w:type="dxa"/>
            <w:shd w:val="clear" w:color="auto" w:fill="auto"/>
          </w:tcPr>
          <w:p w14:paraId="36972104" w14:textId="77777777" w:rsidR="00A517D2" w:rsidRPr="00966C63" w:rsidRDefault="00A517D2" w:rsidP="00966C63">
            <w:pPr>
              <w:jc w:val="both"/>
              <w:rPr>
                <w:rFonts w:ascii="Times New Roman" w:hAnsi="Times New Roman" w:cs="Times New Roman"/>
                <w:sz w:val="24"/>
                <w:szCs w:val="24"/>
              </w:rPr>
            </w:pPr>
          </w:p>
        </w:tc>
        <w:tc>
          <w:tcPr>
            <w:tcW w:w="1559" w:type="dxa"/>
            <w:shd w:val="clear" w:color="auto" w:fill="auto"/>
          </w:tcPr>
          <w:p w14:paraId="5EDA6307" w14:textId="77777777" w:rsidR="00A517D2" w:rsidRPr="00966C63" w:rsidRDefault="00A517D2" w:rsidP="00966C63">
            <w:pPr>
              <w:jc w:val="both"/>
              <w:rPr>
                <w:rFonts w:ascii="Times New Roman" w:hAnsi="Times New Roman" w:cs="Times New Roman"/>
                <w:sz w:val="24"/>
                <w:szCs w:val="24"/>
              </w:rPr>
            </w:pPr>
          </w:p>
        </w:tc>
      </w:tr>
      <w:tr w:rsidR="00A517D2" w:rsidRPr="00966C63" w14:paraId="4E27DD50" w14:textId="77777777" w:rsidTr="00A31279">
        <w:tc>
          <w:tcPr>
            <w:tcW w:w="1271" w:type="dxa"/>
            <w:vMerge/>
            <w:shd w:val="clear" w:color="auto" w:fill="auto"/>
          </w:tcPr>
          <w:p w14:paraId="6752BBFF" w14:textId="7594AB2B" w:rsidR="00A517D2" w:rsidRPr="00966C63" w:rsidRDefault="00A517D2" w:rsidP="00966C63">
            <w:pPr>
              <w:jc w:val="both"/>
              <w:rPr>
                <w:rFonts w:ascii="Times New Roman" w:hAnsi="Times New Roman" w:cs="Times New Roman"/>
                <w:sz w:val="24"/>
                <w:szCs w:val="24"/>
              </w:rPr>
            </w:pPr>
          </w:p>
        </w:tc>
        <w:tc>
          <w:tcPr>
            <w:tcW w:w="3260" w:type="dxa"/>
            <w:shd w:val="clear" w:color="auto" w:fill="auto"/>
          </w:tcPr>
          <w:p w14:paraId="6C03143A" w14:textId="5041F034" w:rsidR="00A517D2" w:rsidRPr="00966C63" w:rsidRDefault="00A517D2"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3233B2" w:rsidRPr="00966C63">
              <w:rPr>
                <w:rFonts w:ascii="Times New Roman" w:hAnsi="Times New Roman" w:cs="Times New Roman"/>
                <w:sz w:val="24"/>
                <w:szCs w:val="24"/>
              </w:rPr>
              <w:t>İlave homopolimerizasyon ürünleri, toplam polimer muhtevası bakımından ağırlık itibariyle %99'dan fazla tek monomer katkılı ürünler</w:t>
            </w:r>
          </w:p>
        </w:tc>
        <w:tc>
          <w:tcPr>
            <w:tcW w:w="2977" w:type="dxa"/>
            <w:shd w:val="clear" w:color="auto" w:fill="auto"/>
          </w:tcPr>
          <w:p w14:paraId="1877B65C" w14:textId="00C65A7B" w:rsidR="0058414B" w:rsidRPr="00966C63" w:rsidRDefault="0058414B" w:rsidP="00966C63">
            <w:pPr>
              <w:jc w:val="both"/>
              <w:rPr>
                <w:rFonts w:ascii="Times New Roman" w:hAnsi="Times New Roman" w:cs="Times New Roman"/>
                <w:sz w:val="24"/>
                <w:szCs w:val="24"/>
              </w:rPr>
            </w:pPr>
            <w:r w:rsidRPr="00966C63">
              <w:rPr>
                <w:rFonts w:ascii="Times New Roman" w:hAnsi="Times New Roman" w:cs="Times New Roman"/>
                <w:sz w:val="24"/>
                <w:szCs w:val="24"/>
              </w:rPr>
              <w:t>- 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ve</w:t>
            </w:r>
          </w:p>
          <w:p w14:paraId="24F73106" w14:textId="06A1F332" w:rsidR="00A517D2" w:rsidRPr="00966C63" w:rsidRDefault="0058414B" w:rsidP="00966C63">
            <w:pPr>
              <w:jc w:val="both"/>
              <w:rPr>
                <w:rFonts w:ascii="Times New Roman" w:hAnsi="Times New Roman" w:cs="Times New Roman"/>
                <w:sz w:val="24"/>
                <w:szCs w:val="24"/>
              </w:rPr>
            </w:pPr>
            <w:r w:rsidRPr="00966C63">
              <w:rPr>
                <w:rFonts w:ascii="Times New Roman" w:hAnsi="Times New Roman" w:cs="Times New Roman"/>
                <w:sz w:val="24"/>
                <w:szCs w:val="24"/>
              </w:rPr>
              <w:t>- yukarıda belirtilen sınır dahilinde, kullanılan Fasıl 39 'da yer alan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20’sini geçmeyen imalat</w:t>
            </w:r>
            <w:r w:rsidR="00A517D2" w:rsidRPr="00966C63">
              <w:rPr>
                <w:rFonts w:ascii="Times New Roman" w:hAnsi="Times New Roman" w:cs="Times New Roman"/>
                <w:sz w:val="24"/>
                <w:szCs w:val="24"/>
              </w:rPr>
              <w:t xml:space="preserve">. </w:t>
            </w:r>
            <w:r w:rsidR="00A517D2" w:rsidRPr="00966C63">
              <w:rPr>
                <w:rStyle w:val="SonnotBavurusu"/>
                <w:rFonts w:ascii="Times New Roman" w:hAnsi="Times New Roman" w:cs="Times New Roman"/>
                <w:sz w:val="24"/>
                <w:szCs w:val="24"/>
              </w:rPr>
              <w:endnoteReference w:id="1"/>
            </w:r>
          </w:p>
        </w:tc>
        <w:tc>
          <w:tcPr>
            <w:tcW w:w="1559" w:type="dxa"/>
            <w:shd w:val="clear" w:color="auto" w:fill="auto"/>
          </w:tcPr>
          <w:p w14:paraId="3A206A67" w14:textId="6AA23F07" w:rsidR="00A517D2" w:rsidRPr="00966C63" w:rsidRDefault="0058414B"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25’ini geçmeyen imalat.</w:t>
            </w:r>
          </w:p>
        </w:tc>
      </w:tr>
      <w:tr w:rsidR="00A517D2" w:rsidRPr="00966C63" w14:paraId="1D95F620" w14:textId="77777777" w:rsidTr="00A31279">
        <w:trPr>
          <w:trHeight w:val="912"/>
        </w:trPr>
        <w:tc>
          <w:tcPr>
            <w:tcW w:w="1271" w:type="dxa"/>
            <w:vMerge/>
            <w:shd w:val="clear" w:color="auto" w:fill="auto"/>
          </w:tcPr>
          <w:p w14:paraId="6A622704" w14:textId="77777777" w:rsidR="00A517D2" w:rsidRPr="00966C63" w:rsidRDefault="00A517D2" w:rsidP="00966C63">
            <w:pPr>
              <w:jc w:val="both"/>
              <w:rPr>
                <w:rFonts w:ascii="Times New Roman" w:hAnsi="Times New Roman" w:cs="Times New Roman"/>
                <w:sz w:val="24"/>
                <w:szCs w:val="24"/>
              </w:rPr>
            </w:pPr>
          </w:p>
        </w:tc>
        <w:tc>
          <w:tcPr>
            <w:tcW w:w="3260" w:type="dxa"/>
            <w:shd w:val="clear" w:color="auto" w:fill="auto"/>
          </w:tcPr>
          <w:p w14:paraId="527FC64E" w14:textId="6A5048BA" w:rsidR="00A517D2" w:rsidRPr="00966C63" w:rsidRDefault="00A517D2"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58414B" w:rsidRPr="00966C63">
              <w:rPr>
                <w:rFonts w:ascii="Times New Roman" w:hAnsi="Times New Roman" w:cs="Times New Roman"/>
                <w:sz w:val="24"/>
                <w:szCs w:val="24"/>
              </w:rPr>
              <w:t>Diğer</w:t>
            </w:r>
          </w:p>
        </w:tc>
        <w:tc>
          <w:tcPr>
            <w:tcW w:w="2977" w:type="dxa"/>
            <w:shd w:val="clear" w:color="auto" w:fill="auto"/>
          </w:tcPr>
          <w:p w14:paraId="0AE76FDD" w14:textId="4823E8FB" w:rsidR="00A517D2" w:rsidRPr="00966C63" w:rsidRDefault="0058414B"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39 'da yer alan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20’sini geçmeyen imalat</w:t>
            </w:r>
            <w:r w:rsidR="00A517D2" w:rsidRPr="00966C63">
              <w:rPr>
                <w:rFonts w:ascii="Times New Roman" w:hAnsi="Times New Roman" w:cs="Times New Roman"/>
                <w:sz w:val="24"/>
                <w:szCs w:val="24"/>
              </w:rPr>
              <w:t>. </w:t>
            </w:r>
            <w:r w:rsidR="00A517D2" w:rsidRPr="00966C63">
              <w:rPr>
                <w:rFonts w:ascii="Times New Roman" w:hAnsi="Times New Roman" w:cs="Times New Roman"/>
                <w:sz w:val="24"/>
                <w:szCs w:val="24"/>
                <w:vertAlign w:val="superscript"/>
              </w:rPr>
              <w:t>1</w:t>
            </w:r>
          </w:p>
        </w:tc>
        <w:tc>
          <w:tcPr>
            <w:tcW w:w="1559" w:type="dxa"/>
            <w:shd w:val="clear" w:color="auto" w:fill="auto"/>
          </w:tcPr>
          <w:p w14:paraId="6BBB165F" w14:textId="36ABD031" w:rsidR="00A517D2" w:rsidRPr="00966C63" w:rsidRDefault="0058414B"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25’ini geçmeyen imalat.</w:t>
            </w:r>
          </w:p>
        </w:tc>
      </w:tr>
      <w:tr w:rsidR="002D1765" w:rsidRPr="00966C63" w14:paraId="2B099257" w14:textId="77777777" w:rsidTr="00A31279">
        <w:tc>
          <w:tcPr>
            <w:tcW w:w="1271" w:type="dxa"/>
            <w:vMerge w:val="restart"/>
            <w:shd w:val="clear" w:color="auto" w:fill="auto"/>
          </w:tcPr>
          <w:p w14:paraId="1D0FE439" w14:textId="176FC7EB" w:rsidR="002D1765" w:rsidRPr="00966C63" w:rsidRDefault="0058414B"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2D1765" w:rsidRPr="00966C63">
              <w:rPr>
                <w:rFonts w:ascii="Times New Roman" w:hAnsi="Times New Roman" w:cs="Times New Roman"/>
                <w:sz w:val="24"/>
                <w:szCs w:val="24"/>
              </w:rPr>
              <w:t> 3907</w:t>
            </w:r>
          </w:p>
        </w:tc>
        <w:tc>
          <w:tcPr>
            <w:tcW w:w="3260" w:type="dxa"/>
            <w:shd w:val="clear" w:color="auto" w:fill="auto"/>
          </w:tcPr>
          <w:p w14:paraId="05B313D6" w14:textId="0BA05D52" w:rsidR="002D1765" w:rsidRPr="00966C63" w:rsidRDefault="002D1765"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58414B" w:rsidRPr="00966C63">
              <w:rPr>
                <w:rFonts w:ascii="Times New Roman" w:hAnsi="Times New Roman" w:cs="Times New Roman"/>
                <w:sz w:val="24"/>
                <w:szCs w:val="24"/>
              </w:rPr>
              <w:t>Kopolimer, polikarbonat ve akrilonitril-bütadien-stiren kopolimerden (ABS) olanlar</w:t>
            </w:r>
          </w:p>
        </w:tc>
        <w:tc>
          <w:tcPr>
            <w:tcW w:w="2977" w:type="dxa"/>
            <w:shd w:val="clear" w:color="auto" w:fill="auto"/>
          </w:tcPr>
          <w:p w14:paraId="420CA3E7" w14:textId="0F87DE8C" w:rsidR="002D1765" w:rsidRPr="00966C63" w:rsidRDefault="0058414B"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 Bununla beraber, toplam kıymetleri ürünün fabrika çıkış fiyatının %50’sini geçmemesi koşuluyla, ürünle aynı pozisyonda yer alan girdiler kullanılabilir.</w:t>
            </w:r>
            <w:r w:rsidR="002D1765" w:rsidRPr="00966C63">
              <w:rPr>
                <w:rFonts w:ascii="Times New Roman" w:hAnsi="Times New Roman" w:cs="Times New Roman"/>
                <w:sz w:val="24"/>
                <w:szCs w:val="24"/>
                <w:vertAlign w:val="superscript"/>
              </w:rPr>
              <w:t>1</w:t>
            </w:r>
          </w:p>
        </w:tc>
        <w:tc>
          <w:tcPr>
            <w:tcW w:w="1559" w:type="dxa"/>
            <w:shd w:val="clear" w:color="auto" w:fill="auto"/>
          </w:tcPr>
          <w:p w14:paraId="79F8A05E" w14:textId="77777777" w:rsidR="002D1765" w:rsidRPr="00966C63" w:rsidRDefault="002D1765" w:rsidP="00966C63">
            <w:pPr>
              <w:jc w:val="both"/>
              <w:rPr>
                <w:rFonts w:ascii="Times New Roman" w:hAnsi="Times New Roman" w:cs="Times New Roman"/>
                <w:sz w:val="24"/>
                <w:szCs w:val="24"/>
              </w:rPr>
            </w:pPr>
          </w:p>
        </w:tc>
      </w:tr>
      <w:tr w:rsidR="002D1765" w:rsidRPr="00966C63" w14:paraId="66D3838E" w14:textId="77777777" w:rsidTr="00A31279">
        <w:tc>
          <w:tcPr>
            <w:tcW w:w="1271" w:type="dxa"/>
            <w:vMerge/>
            <w:shd w:val="clear" w:color="auto" w:fill="auto"/>
          </w:tcPr>
          <w:p w14:paraId="293FCE33" w14:textId="77777777" w:rsidR="002D1765" w:rsidRPr="00966C63" w:rsidRDefault="002D1765" w:rsidP="00966C63">
            <w:pPr>
              <w:jc w:val="both"/>
              <w:rPr>
                <w:rFonts w:ascii="Times New Roman" w:hAnsi="Times New Roman" w:cs="Times New Roman"/>
                <w:sz w:val="24"/>
                <w:szCs w:val="24"/>
              </w:rPr>
            </w:pPr>
          </w:p>
        </w:tc>
        <w:tc>
          <w:tcPr>
            <w:tcW w:w="3260" w:type="dxa"/>
            <w:shd w:val="clear" w:color="auto" w:fill="auto"/>
          </w:tcPr>
          <w:p w14:paraId="0FD65605" w14:textId="610552E0" w:rsidR="002D1765" w:rsidRPr="00966C63" w:rsidRDefault="002D1765"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58414B" w:rsidRPr="00966C63">
              <w:rPr>
                <w:rFonts w:ascii="Times New Roman" w:hAnsi="Times New Roman" w:cs="Times New Roman"/>
                <w:sz w:val="24"/>
                <w:szCs w:val="24"/>
              </w:rPr>
              <w:t>Poliesterden olanlar</w:t>
            </w:r>
          </w:p>
        </w:tc>
        <w:tc>
          <w:tcPr>
            <w:tcW w:w="2977" w:type="dxa"/>
            <w:shd w:val="clear" w:color="auto" w:fill="auto"/>
          </w:tcPr>
          <w:p w14:paraId="2CAEA8FA" w14:textId="6490F542" w:rsidR="002D1765" w:rsidRPr="00966C63" w:rsidRDefault="0058414B"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39 'da yer alan tüm girdilerin  kıymetinin ürünün fabrika çıkış fiyatı</w:t>
            </w:r>
            <w:r w:rsidR="00421F1C" w:rsidRPr="00966C63">
              <w:rPr>
                <w:rFonts w:ascii="Times New Roman" w:hAnsi="Times New Roman" w:cs="Times New Roman"/>
                <w:sz w:val="24"/>
                <w:szCs w:val="24"/>
              </w:rPr>
              <w:t>nın %</w:t>
            </w:r>
            <w:r w:rsidRPr="00966C63">
              <w:rPr>
                <w:rFonts w:ascii="Times New Roman" w:hAnsi="Times New Roman" w:cs="Times New Roman"/>
                <w:sz w:val="24"/>
                <w:szCs w:val="24"/>
              </w:rPr>
              <w:t>20’sini  geçmeyen ve/veya tetrabromo polikarbonatlardan (bisfenol A) imalat</w:t>
            </w:r>
          </w:p>
        </w:tc>
        <w:tc>
          <w:tcPr>
            <w:tcW w:w="1559" w:type="dxa"/>
            <w:shd w:val="clear" w:color="auto" w:fill="auto"/>
          </w:tcPr>
          <w:p w14:paraId="43954A46" w14:textId="77777777" w:rsidR="002D1765" w:rsidRPr="00966C63" w:rsidRDefault="002D1765" w:rsidP="00966C63">
            <w:pPr>
              <w:jc w:val="both"/>
              <w:rPr>
                <w:rFonts w:ascii="Times New Roman" w:hAnsi="Times New Roman" w:cs="Times New Roman"/>
                <w:sz w:val="24"/>
                <w:szCs w:val="24"/>
              </w:rPr>
            </w:pPr>
          </w:p>
        </w:tc>
      </w:tr>
      <w:tr w:rsidR="00983AC3" w:rsidRPr="00966C63" w14:paraId="75DDA565" w14:textId="77777777" w:rsidTr="00A31279">
        <w:trPr>
          <w:trHeight w:val="1034"/>
        </w:trPr>
        <w:tc>
          <w:tcPr>
            <w:tcW w:w="1271" w:type="dxa"/>
            <w:shd w:val="clear" w:color="auto" w:fill="auto"/>
          </w:tcPr>
          <w:p w14:paraId="5B6AD7F8" w14:textId="77777777" w:rsidR="00983AC3" w:rsidRPr="00966C63" w:rsidRDefault="00983AC3" w:rsidP="00966C63">
            <w:pPr>
              <w:jc w:val="both"/>
              <w:rPr>
                <w:rFonts w:ascii="Times New Roman" w:hAnsi="Times New Roman" w:cs="Times New Roman"/>
                <w:sz w:val="24"/>
                <w:szCs w:val="24"/>
              </w:rPr>
            </w:pPr>
            <w:r w:rsidRPr="00966C63">
              <w:rPr>
                <w:rFonts w:ascii="Times New Roman" w:hAnsi="Times New Roman" w:cs="Times New Roman"/>
                <w:sz w:val="24"/>
                <w:szCs w:val="24"/>
              </w:rPr>
              <w:t>3912</w:t>
            </w:r>
          </w:p>
        </w:tc>
        <w:tc>
          <w:tcPr>
            <w:tcW w:w="3260" w:type="dxa"/>
            <w:shd w:val="clear" w:color="auto" w:fill="auto"/>
          </w:tcPr>
          <w:p w14:paraId="2CEC28D3" w14:textId="53585A7B" w:rsidR="00983AC3" w:rsidRPr="00966C63" w:rsidRDefault="0058414B" w:rsidP="00966C63">
            <w:pPr>
              <w:jc w:val="both"/>
              <w:rPr>
                <w:rFonts w:ascii="Times New Roman" w:hAnsi="Times New Roman" w:cs="Times New Roman"/>
                <w:sz w:val="24"/>
                <w:szCs w:val="24"/>
              </w:rPr>
            </w:pPr>
            <w:r w:rsidRPr="00966C63">
              <w:rPr>
                <w:rFonts w:ascii="Times New Roman" w:hAnsi="Times New Roman" w:cs="Times New Roman"/>
                <w:sz w:val="24"/>
                <w:szCs w:val="24"/>
              </w:rPr>
              <w:t>Selüloz ve kimyasal türevleri (tarifenin başka yerinde belirtilmeyen veya yer almayan) (ilk şekillerde)</w:t>
            </w:r>
          </w:p>
        </w:tc>
        <w:tc>
          <w:tcPr>
            <w:tcW w:w="2977" w:type="dxa"/>
            <w:shd w:val="clear" w:color="auto" w:fill="auto"/>
          </w:tcPr>
          <w:p w14:paraId="7AE6F76C" w14:textId="270790FE" w:rsidR="00983AC3" w:rsidRPr="00966C63" w:rsidRDefault="0058414B"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Ürünle aynı pozisyonda yer alan kullanılan tüm girdilerin kıymetinin ürünün fabrika </w:t>
            </w:r>
            <w:r w:rsidRPr="00966C63">
              <w:rPr>
                <w:rFonts w:ascii="Times New Roman" w:hAnsi="Times New Roman" w:cs="Times New Roman"/>
                <w:sz w:val="24"/>
                <w:szCs w:val="24"/>
              </w:rPr>
              <w:lastRenderedPageBreak/>
              <w:t>çıkış fiyatının %20'sini aşmayan imalat.</w:t>
            </w:r>
          </w:p>
        </w:tc>
        <w:tc>
          <w:tcPr>
            <w:tcW w:w="1559" w:type="dxa"/>
            <w:shd w:val="clear" w:color="auto" w:fill="auto"/>
          </w:tcPr>
          <w:p w14:paraId="09AEE319" w14:textId="77777777" w:rsidR="00983AC3" w:rsidRPr="00966C63" w:rsidRDefault="00983AC3" w:rsidP="00966C63">
            <w:pPr>
              <w:jc w:val="both"/>
              <w:rPr>
                <w:rFonts w:ascii="Times New Roman" w:hAnsi="Times New Roman" w:cs="Times New Roman"/>
                <w:sz w:val="24"/>
                <w:szCs w:val="24"/>
              </w:rPr>
            </w:pPr>
          </w:p>
        </w:tc>
      </w:tr>
      <w:tr w:rsidR="00C21835" w:rsidRPr="00966C63" w14:paraId="29EB40F8" w14:textId="77777777" w:rsidTr="00A31279">
        <w:tc>
          <w:tcPr>
            <w:tcW w:w="1271" w:type="dxa"/>
            <w:vMerge w:val="restart"/>
            <w:shd w:val="clear" w:color="auto" w:fill="auto"/>
          </w:tcPr>
          <w:p w14:paraId="531F05CE" w14:textId="2447980C" w:rsidR="00C21835" w:rsidRPr="00966C63" w:rsidRDefault="00C21835"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3916 </w:t>
            </w:r>
            <w:r w:rsidR="00E676F8" w:rsidRPr="00966C63">
              <w:rPr>
                <w:rFonts w:ascii="Times New Roman" w:hAnsi="Times New Roman" w:cs="Times New Roman"/>
                <w:sz w:val="24"/>
                <w:szCs w:val="24"/>
              </w:rPr>
              <w:t>ila</w:t>
            </w:r>
            <w:r w:rsidRPr="00966C63">
              <w:rPr>
                <w:rFonts w:ascii="Times New Roman" w:hAnsi="Times New Roman" w:cs="Times New Roman"/>
                <w:sz w:val="24"/>
                <w:szCs w:val="24"/>
              </w:rPr>
              <w:t xml:space="preserve"> 3921</w:t>
            </w:r>
          </w:p>
        </w:tc>
        <w:tc>
          <w:tcPr>
            <w:tcW w:w="3260" w:type="dxa"/>
            <w:shd w:val="clear" w:color="auto" w:fill="auto"/>
          </w:tcPr>
          <w:p w14:paraId="682EA240" w14:textId="713A7775" w:rsidR="00C21835" w:rsidRPr="00966C63" w:rsidRDefault="00E676F8" w:rsidP="00966C63">
            <w:pPr>
              <w:jc w:val="both"/>
              <w:rPr>
                <w:rFonts w:ascii="Times New Roman" w:hAnsi="Times New Roman" w:cs="Times New Roman"/>
                <w:sz w:val="24"/>
                <w:szCs w:val="24"/>
              </w:rPr>
            </w:pPr>
            <w:r w:rsidRPr="00966C63">
              <w:rPr>
                <w:rFonts w:ascii="Times New Roman" w:hAnsi="Times New Roman" w:cs="Times New Roman"/>
                <w:sz w:val="24"/>
                <w:szCs w:val="24"/>
              </w:rPr>
              <w:t>Plastikten yarı-mamuller ve plastikten eşya; (3916 pozisyonunun bir kıs</w:t>
            </w:r>
            <w:r w:rsidR="00966C63">
              <w:rPr>
                <w:rFonts w:ascii="Times New Roman" w:hAnsi="Times New Roman" w:cs="Times New Roman"/>
                <w:sz w:val="24"/>
                <w:szCs w:val="24"/>
              </w:rPr>
              <w:t>mı, 3917 pozisyonunun bir kısmı</w:t>
            </w:r>
            <w:r w:rsidRPr="00966C63">
              <w:rPr>
                <w:rFonts w:ascii="Times New Roman" w:hAnsi="Times New Roman" w:cs="Times New Roman"/>
                <w:sz w:val="24"/>
                <w:szCs w:val="24"/>
              </w:rPr>
              <w:t>, 3920 pozisyonunun bir kısmı ve 3921 pozisyonunun bir kısmı hariç olup bunlara ilişkin kurallar aşağıda belirtilmiştir);</w:t>
            </w:r>
          </w:p>
        </w:tc>
        <w:tc>
          <w:tcPr>
            <w:tcW w:w="2977" w:type="dxa"/>
            <w:shd w:val="clear" w:color="auto" w:fill="auto"/>
          </w:tcPr>
          <w:p w14:paraId="60135919" w14:textId="77777777" w:rsidR="00C21835" w:rsidRPr="00966C63" w:rsidRDefault="00C21835" w:rsidP="00966C63">
            <w:pPr>
              <w:jc w:val="both"/>
              <w:rPr>
                <w:rFonts w:ascii="Times New Roman" w:hAnsi="Times New Roman" w:cs="Times New Roman"/>
                <w:sz w:val="24"/>
                <w:szCs w:val="24"/>
              </w:rPr>
            </w:pPr>
          </w:p>
        </w:tc>
        <w:tc>
          <w:tcPr>
            <w:tcW w:w="1559" w:type="dxa"/>
            <w:shd w:val="clear" w:color="auto" w:fill="auto"/>
          </w:tcPr>
          <w:p w14:paraId="614E0AD7" w14:textId="77777777" w:rsidR="00C21835" w:rsidRPr="00966C63" w:rsidRDefault="00C21835" w:rsidP="00966C63">
            <w:pPr>
              <w:jc w:val="both"/>
              <w:rPr>
                <w:rFonts w:ascii="Times New Roman" w:hAnsi="Times New Roman" w:cs="Times New Roman"/>
                <w:sz w:val="24"/>
                <w:szCs w:val="24"/>
              </w:rPr>
            </w:pPr>
          </w:p>
        </w:tc>
      </w:tr>
      <w:tr w:rsidR="00C21835" w:rsidRPr="00966C63" w14:paraId="67EDE3AD" w14:textId="77777777" w:rsidTr="00A31279">
        <w:tc>
          <w:tcPr>
            <w:tcW w:w="1271" w:type="dxa"/>
            <w:vMerge/>
            <w:shd w:val="clear" w:color="auto" w:fill="auto"/>
          </w:tcPr>
          <w:p w14:paraId="41282F7A" w14:textId="77777777" w:rsidR="00C21835" w:rsidRPr="00966C63" w:rsidRDefault="00C21835" w:rsidP="00966C63">
            <w:pPr>
              <w:jc w:val="both"/>
              <w:rPr>
                <w:rFonts w:ascii="Times New Roman" w:hAnsi="Times New Roman" w:cs="Times New Roman"/>
                <w:sz w:val="24"/>
                <w:szCs w:val="24"/>
              </w:rPr>
            </w:pPr>
          </w:p>
        </w:tc>
        <w:tc>
          <w:tcPr>
            <w:tcW w:w="3260" w:type="dxa"/>
            <w:shd w:val="clear" w:color="auto" w:fill="auto"/>
          </w:tcPr>
          <w:p w14:paraId="3DB23CCD" w14:textId="1FF9676B" w:rsidR="00C21835" w:rsidRPr="00966C63" w:rsidRDefault="00E676F8" w:rsidP="00966C63">
            <w:pPr>
              <w:jc w:val="both"/>
              <w:rPr>
                <w:rFonts w:ascii="Times New Roman" w:hAnsi="Times New Roman" w:cs="Times New Roman"/>
                <w:sz w:val="24"/>
                <w:szCs w:val="24"/>
              </w:rPr>
            </w:pPr>
            <w:r w:rsidRPr="00966C63">
              <w:rPr>
                <w:rFonts w:ascii="Times New Roman" w:hAnsi="Times New Roman" w:cs="Times New Roman"/>
                <w:sz w:val="24"/>
                <w:szCs w:val="24"/>
              </w:rPr>
              <w:t>- Yassı ürünler (sadece-yüzey işlemlerinden daha ileri işlem görmüş dikdörtgen ve kareden başka şekilde kesilmiş) veya yüzey işlemlerinden daha ileri işlem görmüş diğer ürünler</w:t>
            </w:r>
          </w:p>
        </w:tc>
        <w:tc>
          <w:tcPr>
            <w:tcW w:w="2977" w:type="dxa"/>
            <w:shd w:val="clear" w:color="auto" w:fill="auto"/>
          </w:tcPr>
          <w:p w14:paraId="79D36A5F" w14:textId="1CABF5DF" w:rsidR="00C21835" w:rsidRPr="00966C63" w:rsidRDefault="00E676F8"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39 'da yer alan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c>
          <w:tcPr>
            <w:tcW w:w="1559" w:type="dxa"/>
            <w:shd w:val="clear" w:color="auto" w:fill="auto"/>
          </w:tcPr>
          <w:p w14:paraId="3EA4BFEA" w14:textId="15558ECB" w:rsidR="00C21835" w:rsidRPr="00966C63" w:rsidRDefault="0058414B"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25’ini geçmeyen imalat.</w:t>
            </w:r>
          </w:p>
        </w:tc>
      </w:tr>
      <w:tr w:rsidR="00C21835" w:rsidRPr="00966C63" w14:paraId="1C13E6F2" w14:textId="77777777" w:rsidTr="00A31279">
        <w:tc>
          <w:tcPr>
            <w:tcW w:w="1271" w:type="dxa"/>
            <w:vMerge/>
            <w:shd w:val="clear" w:color="auto" w:fill="auto"/>
          </w:tcPr>
          <w:p w14:paraId="2C445A50" w14:textId="77777777" w:rsidR="00C21835" w:rsidRPr="00966C63" w:rsidRDefault="00C21835" w:rsidP="00966C63">
            <w:pPr>
              <w:jc w:val="both"/>
              <w:rPr>
                <w:rFonts w:ascii="Times New Roman" w:hAnsi="Times New Roman" w:cs="Times New Roman"/>
                <w:sz w:val="24"/>
                <w:szCs w:val="24"/>
              </w:rPr>
            </w:pPr>
          </w:p>
        </w:tc>
        <w:tc>
          <w:tcPr>
            <w:tcW w:w="3260" w:type="dxa"/>
            <w:shd w:val="clear" w:color="auto" w:fill="auto"/>
          </w:tcPr>
          <w:p w14:paraId="55496935" w14:textId="5C7CADA4" w:rsidR="00C21835" w:rsidRPr="00966C63" w:rsidRDefault="00C21835"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E676F8" w:rsidRPr="00966C63">
              <w:rPr>
                <w:rFonts w:ascii="Times New Roman" w:hAnsi="Times New Roman" w:cs="Times New Roman"/>
                <w:sz w:val="24"/>
                <w:szCs w:val="24"/>
              </w:rPr>
              <w:t>Diğeri</w:t>
            </w:r>
            <w:r w:rsidRPr="00966C63">
              <w:rPr>
                <w:rFonts w:ascii="Times New Roman" w:hAnsi="Times New Roman" w:cs="Times New Roman"/>
                <w:sz w:val="24"/>
                <w:szCs w:val="24"/>
              </w:rPr>
              <w:t>:</w:t>
            </w:r>
          </w:p>
        </w:tc>
        <w:tc>
          <w:tcPr>
            <w:tcW w:w="2977" w:type="dxa"/>
            <w:shd w:val="clear" w:color="auto" w:fill="auto"/>
          </w:tcPr>
          <w:p w14:paraId="7C55EE4B" w14:textId="77777777" w:rsidR="00C21835" w:rsidRPr="00966C63" w:rsidRDefault="00C21835" w:rsidP="00966C63">
            <w:pPr>
              <w:jc w:val="both"/>
              <w:rPr>
                <w:rFonts w:ascii="Times New Roman" w:hAnsi="Times New Roman" w:cs="Times New Roman"/>
                <w:sz w:val="24"/>
                <w:szCs w:val="24"/>
              </w:rPr>
            </w:pPr>
          </w:p>
        </w:tc>
        <w:tc>
          <w:tcPr>
            <w:tcW w:w="1559" w:type="dxa"/>
            <w:shd w:val="clear" w:color="auto" w:fill="auto"/>
          </w:tcPr>
          <w:p w14:paraId="07A39D80" w14:textId="77777777" w:rsidR="00C21835" w:rsidRPr="00966C63" w:rsidRDefault="00C21835" w:rsidP="00966C63">
            <w:pPr>
              <w:jc w:val="both"/>
              <w:rPr>
                <w:rFonts w:ascii="Times New Roman" w:hAnsi="Times New Roman" w:cs="Times New Roman"/>
                <w:sz w:val="24"/>
                <w:szCs w:val="24"/>
              </w:rPr>
            </w:pPr>
          </w:p>
        </w:tc>
      </w:tr>
      <w:tr w:rsidR="00C21835" w:rsidRPr="00966C63" w14:paraId="4BC9C497" w14:textId="77777777" w:rsidTr="00A31279">
        <w:tc>
          <w:tcPr>
            <w:tcW w:w="1271" w:type="dxa"/>
            <w:vMerge/>
            <w:shd w:val="clear" w:color="auto" w:fill="auto"/>
          </w:tcPr>
          <w:p w14:paraId="428F9D38" w14:textId="77777777" w:rsidR="00C21835" w:rsidRPr="00966C63" w:rsidRDefault="00C21835" w:rsidP="00966C63">
            <w:pPr>
              <w:jc w:val="both"/>
              <w:rPr>
                <w:rFonts w:ascii="Times New Roman" w:hAnsi="Times New Roman" w:cs="Times New Roman"/>
                <w:sz w:val="24"/>
                <w:szCs w:val="24"/>
              </w:rPr>
            </w:pPr>
          </w:p>
        </w:tc>
        <w:tc>
          <w:tcPr>
            <w:tcW w:w="3260" w:type="dxa"/>
            <w:shd w:val="clear" w:color="auto" w:fill="auto"/>
          </w:tcPr>
          <w:p w14:paraId="1A8F35E0" w14:textId="46C19B67" w:rsidR="00C21835" w:rsidRPr="00966C63" w:rsidRDefault="00C21835"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E676F8" w:rsidRPr="00966C63">
              <w:rPr>
                <w:rFonts w:ascii="Times New Roman" w:hAnsi="Times New Roman" w:cs="Times New Roman"/>
                <w:sz w:val="24"/>
                <w:szCs w:val="24"/>
              </w:rPr>
              <w:t xml:space="preserve">İlave homopolimerizasyon ürünleri (toplam polimer muhtevası </w:t>
            </w:r>
            <w:r w:rsidR="00E44C70">
              <w:rPr>
                <w:rFonts w:ascii="Times New Roman" w:hAnsi="Times New Roman" w:cs="Times New Roman"/>
                <w:sz w:val="24"/>
                <w:szCs w:val="24"/>
              </w:rPr>
              <w:t>bakımından ağırlık itibariyle %</w:t>
            </w:r>
            <w:r w:rsidR="00E676F8" w:rsidRPr="00966C63">
              <w:rPr>
                <w:rFonts w:ascii="Times New Roman" w:hAnsi="Times New Roman" w:cs="Times New Roman"/>
                <w:sz w:val="24"/>
                <w:szCs w:val="24"/>
              </w:rPr>
              <w:t>99'dan fazla tek monomer katkılı ürünler)</w:t>
            </w:r>
          </w:p>
        </w:tc>
        <w:tc>
          <w:tcPr>
            <w:tcW w:w="2977" w:type="dxa"/>
            <w:shd w:val="clear" w:color="auto" w:fill="auto"/>
          </w:tcPr>
          <w:p w14:paraId="19BC2A4C" w14:textId="4E1B16F7" w:rsidR="00E676F8" w:rsidRPr="00966C63" w:rsidRDefault="00E676F8"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ve</w:t>
            </w:r>
          </w:p>
          <w:p w14:paraId="3076F8AF" w14:textId="7C4184CA" w:rsidR="00C21835" w:rsidRPr="00966C63" w:rsidRDefault="00E676F8" w:rsidP="00966C63">
            <w:pPr>
              <w:jc w:val="both"/>
              <w:rPr>
                <w:rFonts w:ascii="Times New Roman" w:hAnsi="Times New Roman" w:cs="Times New Roman"/>
                <w:sz w:val="24"/>
                <w:szCs w:val="24"/>
              </w:rPr>
            </w:pPr>
            <w:r w:rsidRPr="00966C63">
              <w:rPr>
                <w:rFonts w:ascii="Times New Roman" w:hAnsi="Times New Roman" w:cs="Times New Roman"/>
                <w:sz w:val="24"/>
                <w:szCs w:val="24"/>
              </w:rPr>
              <w:t>- yukarıda belirtilen sınır dahilinde, kullanılan Fasıl 39 'da yer alan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20’sini geçmeyen imalat</w:t>
            </w:r>
            <w:r w:rsidR="00595F57" w:rsidRPr="00966C63">
              <w:rPr>
                <w:rFonts w:ascii="Times New Roman" w:hAnsi="Times New Roman" w:cs="Times New Roman"/>
                <w:sz w:val="24"/>
                <w:szCs w:val="24"/>
              </w:rPr>
              <w:t>.</w:t>
            </w:r>
            <w:r w:rsidRPr="00966C63">
              <w:rPr>
                <w:rFonts w:ascii="Times New Roman" w:hAnsi="Times New Roman" w:cs="Times New Roman"/>
                <w:sz w:val="24"/>
                <w:szCs w:val="24"/>
              </w:rPr>
              <w:t xml:space="preserve"> </w:t>
            </w:r>
            <w:r w:rsidR="00C21835" w:rsidRPr="00966C63">
              <w:rPr>
                <w:rFonts w:ascii="Times New Roman" w:hAnsi="Times New Roman" w:cs="Times New Roman"/>
                <w:sz w:val="24"/>
                <w:szCs w:val="24"/>
                <w:vertAlign w:val="superscript"/>
              </w:rPr>
              <w:t>1</w:t>
            </w:r>
          </w:p>
        </w:tc>
        <w:tc>
          <w:tcPr>
            <w:tcW w:w="1559" w:type="dxa"/>
            <w:shd w:val="clear" w:color="auto" w:fill="auto"/>
          </w:tcPr>
          <w:p w14:paraId="5F2F15D5" w14:textId="3BDDA312" w:rsidR="00C21835" w:rsidRPr="00966C63" w:rsidRDefault="0058414B"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25’ini geçmeyen imalat.</w:t>
            </w:r>
          </w:p>
        </w:tc>
      </w:tr>
      <w:tr w:rsidR="00C21835" w:rsidRPr="00966C63" w14:paraId="793AD018" w14:textId="77777777" w:rsidTr="00A31279">
        <w:tc>
          <w:tcPr>
            <w:tcW w:w="1271" w:type="dxa"/>
            <w:vMerge/>
            <w:shd w:val="clear" w:color="auto" w:fill="auto"/>
          </w:tcPr>
          <w:p w14:paraId="1687AA47" w14:textId="77777777" w:rsidR="00C21835" w:rsidRPr="00966C63" w:rsidRDefault="00C21835" w:rsidP="00966C63">
            <w:pPr>
              <w:jc w:val="both"/>
              <w:rPr>
                <w:rFonts w:ascii="Times New Roman" w:hAnsi="Times New Roman" w:cs="Times New Roman"/>
                <w:sz w:val="24"/>
                <w:szCs w:val="24"/>
              </w:rPr>
            </w:pPr>
          </w:p>
        </w:tc>
        <w:tc>
          <w:tcPr>
            <w:tcW w:w="3260" w:type="dxa"/>
            <w:shd w:val="clear" w:color="auto" w:fill="auto"/>
          </w:tcPr>
          <w:p w14:paraId="6D9C1BF7" w14:textId="4CC34245" w:rsidR="00C21835" w:rsidRPr="00966C63" w:rsidRDefault="00C21835"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E676F8" w:rsidRPr="00966C63">
              <w:rPr>
                <w:rFonts w:ascii="Times New Roman" w:hAnsi="Times New Roman" w:cs="Times New Roman"/>
                <w:sz w:val="24"/>
                <w:szCs w:val="24"/>
              </w:rPr>
              <w:t>Diğeri</w:t>
            </w:r>
          </w:p>
        </w:tc>
        <w:tc>
          <w:tcPr>
            <w:tcW w:w="2977" w:type="dxa"/>
            <w:shd w:val="clear" w:color="auto" w:fill="auto"/>
          </w:tcPr>
          <w:p w14:paraId="18E9B916" w14:textId="4B067DBE" w:rsidR="00C21835" w:rsidRPr="00966C63" w:rsidRDefault="00E676F8"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Fasıl 39 'da yer alan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20’sini geçmeyen imalat</w:t>
            </w:r>
            <w:r w:rsidR="00595F57" w:rsidRPr="00966C63">
              <w:rPr>
                <w:rFonts w:ascii="Times New Roman" w:hAnsi="Times New Roman" w:cs="Times New Roman"/>
                <w:sz w:val="24"/>
                <w:szCs w:val="24"/>
              </w:rPr>
              <w:t>.</w:t>
            </w:r>
            <w:r w:rsidR="00C21835" w:rsidRPr="00966C63">
              <w:rPr>
                <w:rFonts w:ascii="Times New Roman" w:hAnsi="Times New Roman" w:cs="Times New Roman"/>
                <w:sz w:val="24"/>
                <w:szCs w:val="24"/>
                <w:vertAlign w:val="superscript"/>
              </w:rPr>
              <w:t>1</w:t>
            </w:r>
          </w:p>
        </w:tc>
        <w:tc>
          <w:tcPr>
            <w:tcW w:w="1559" w:type="dxa"/>
            <w:shd w:val="clear" w:color="auto" w:fill="auto"/>
          </w:tcPr>
          <w:p w14:paraId="596E3943" w14:textId="325C9780" w:rsidR="00C21835" w:rsidRPr="00966C63" w:rsidRDefault="0058414B"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fabrika çıkış fiyatının %25’ini geçmeyen imalat.</w:t>
            </w:r>
          </w:p>
        </w:tc>
      </w:tr>
      <w:tr w:rsidR="00983AC3" w:rsidRPr="00966C63" w14:paraId="28E24566" w14:textId="77777777" w:rsidTr="00A31279">
        <w:tc>
          <w:tcPr>
            <w:tcW w:w="1271" w:type="dxa"/>
            <w:shd w:val="clear" w:color="auto" w:fill="auto"/>
          </w:tcPr>
          <w:p w14:paraId="604E0EFF" w14:textId="7778DB7E" w:rsidR="00983AC3" w:rsidRPr="00966C63" w:rsidRDefault="00595F57"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83AC3" w:rsidRPr="00966C63">
              <w:rPr>
                <w:rFonts w:ascii="Times New Roman" w:hAnsi="Times New Roman" w:cs="Times New Roman"/>
                <w:sz w:val="24"/>
                <w:szCs w:val="24"/>
              </w:rPr>
              <w:t xml:space="preserve"> 3916 </w:t>
            </w:r>
            <w:r w:rsidRPr="00966C63">
              <w:rPr>
                <w:rFonts w:ascii="Times New Roman" w:hAnsi="Times New Roman" w:cs="Times New Roman"/>
                <w:sz w:val="24"/>
                <w:szCs w:val="24"/>
              </w:rPr>
              <w:t>ve</w:t>
            </w:r>
            <w:r w:rsidR="00983AC3" w:rsidRPr="00966C63">
              <w:rPr>
                <w:rFonts w:ascii="Times New Roman" w:hAnsi="Times New Roman" w:cs="Times New Roman"/>
                <w:sz w:val="24"/>
                <w:szCs w:val="24"/>
              </w:rPr>
              <w:t xml:space="preserve"> </w:t>
            </w:r>
            <w:r w:rsidRPr="00966C63">
              <w:rPr>
                <w:rFonts w:ascii="Times New Roman" w:hAnsi="Times New Roman" w:cs="Times New Roman"/>
                <w:sz w:val="24"/>
                <w:szCs w:val="24"/>
              </w:rPr>
              <w:t>y</w:t>
            </w:r>
            <w:r w:rsidR="00983AC3" w:rsidRPr="00966C63">
              <w:rPr>
                <w:rFonts w:ascii="Times New Roman" w:hAnsi="Times New Roman" w:cs="Times New Roman"/>
                <w:sz w:val="24"/>
                <w:szCs w:val="24"/>
              </w:rPr>
              <w:t> 3917</w:t>
            </w:r>
          </w:p>
        </w:tc>
        <w:tc>
          <w:tcPr>
            <w:tcW w:w="3260" w:type="dxa"/>
            <w:shd w:val="clear" w:color="auto" w:fill="auto"/>
          </w:tcPr>
          <w:p w14:paraId="2DA2243B" w14:textId="23A91BFD" w:rsidR="00983AC3" w:rsidRPr="00966C63" w:rsidRDefault="00595F57" w:rsidP="00966C63">
            <w:pPr>
              <w:jc w:val="both"/>
              <w:rPr>
                <w:rFonts w:ascii="Times New Roman" w:hAnsi="Times New Roman" w:cs="Times New Roman"/>
                <w:sz w:val="24"/>
                <w:szCs w:val="24"/>
              </w:rPr>
            </w:pPr>
            <w:r w:rsidRPr="00966C63">
              <w:rPr>
                <w:rFonts w:ascii="Times New Roman" w:hAnsi="Times New Roman" w:cs="Times New Roman"/>
                <w:sz w:val="24"/>
                <w:szCs w:val="24"/>
              </w:rPr>
              <w:t>Profiller ve ince ve kalın çubuklar</w:t>
            </w:r>
          </w:p>
        </w:tc>
        <w:tc>
          <w:tcPr>
            <w:tcW w:w="2977" w:type="dxa"/>
            <w:shd w:val="clear" w:color="auto" w:fill="auto"/>
          </w:tcPr>
          <w:p w14:paraId="0A083F8C" w14:textId="20D2333B" w:rsidR="00595F57" w:rsidRPr="00966C63" w:rsidRDefault="00595F57"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Kullanılan tüm girdilerin kıymetinin ürünün fabrika </w:t>
            </w:r>
            <w:r w:rsidRPr="00966C63">
              <w:rPr>
                <w:rFonts w:ascii="Times New Roman" w:hAnsi="Times New Roman" w:cs="Times New Roman"/>
                <w:sz w:val="24"/>
                <w:szCs w:val="24"/>
              </w:rPr>
              <w:lastRenderedPageBreak/>
              <w:t xml:space="preserve">çıkış fiyatının </w:t>
            </w:r>
            <w:r w:rsidR="00421F1C" w:rsidRPr="00966C63">
              <w:rPr>
                <w:rFonts w:ascii="Times New Roman" w:hAnsi="Times New Roman" w:cs="Times New Roman"/>
                <w:sz w:val="24"/>
                <w:szCs w:val="24"/>
              </w:rPr>
              <w:t>%</w:t>
            </w:r>
            <w:r w:rsidRPr="00966C63">
              <w:rPr>
                <w:rFonts w:ascii="Times New Roman" w:hAnsi="Times New Roman" w:cs="Times New Roman"/>
                <w:sz w:val="24"/>
                <w:szCs w:val="24"/>
              </w:rPr>
              <w:t>50’sini geçmeyen, ve</w:t>
            </w:r>
          </w:p>
          <w:p w14:paraId="7403E5E6" w14:textId="468B23B3" w:rsidR="00983AC3" w:rsidRPr="00966C63" w:rsidRDefault="00595F57" w:rsidP="00966C63">
            <w:pPr>
              <w:jc w:val="both"/>
              <w:rPr>
                <w:rFonts w:ascii="Times New Roman" w:hAnsi="Times New Roman" w:cs="Times New Roman"/>
                <w:sz w:val="24"/>
                <w:szCs w:val="24"/>
              </w:rPr>
            </w:pPr>
            <w:r w:rsidRPr="00966C63">
              <w:rPr>
                <w:rFonts w:ascii="Times New Roman" w:hAnsi="Times New Roman" w:cs="Times New Roman"/>
                <w:sz w:val="24"/>
                <w:szCs w:val="24"/>
              </w:rPr>
              <w:t>- yukarıda belirtilen sınır dahilinde, ürünle aynı pozisyonda yer alan 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20’sini geçmeyen imalat</w:t>
            </w:r>
            <w:r w:rsidR="00983AC3" w:rsidRPr="00966C63">
              <w:rPr>
                <w:rFonts w:ascii="Times New Roman" w:hAnsi="Times New Roman" w:cs="Times New Roman"/>
                <w:sz w:val="24"/>
                <w:szCs w:val="24"/>
              </w:rPr>
              <w:t>.</w:t>
            </w:r>
          </w:p>
        </w:tc>
        <w:tc>
          <w:tcPr>
            <w:tcW w:w="1559" w:type="dxa"/>
            <w:shd w:val="clear" w:color="auto" w:fill="auto"/>
          </w:tcPr>
          <w:p w14:paraId="5497913B" w14:textId="25F0BA8D" w:rsidR="00983AC3" w:rsidRPr="00966C63" w:rsidRDefault="0058414B"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Kullanılan tüm girdilerin kıymetinin </w:t>
            </w:r>
            <w:r w:rsidRPr="00966C63">
              <w:rPr>
                <w:rFonts w:ascii="Times New Roman" w:hAnsi="Times New Roman" w:cs="Times New Roman"/>
                <w:sz w:val="24"/>
                <w:szCs w:val="24"/>
              </w:rPr>
              <w:lastRenderedPageBreak/>
              <w:t>ürünün fabrika çıkış fiyatının</w:t>
            </w:r>
            <w:r w:rsidR="00421F1C" w:rsidRPr="00966C63">
              <w:rPr>
                <w:rFonts w:ascii="Times New Roman" w:hAnsi="Times New Roman" w:cs="Times New Roman"/>
                <w:sz w:val="24"/>
                <w:szCs w:val="24"/>
              </w:rPr>
              <w:t xml:space="preserve"> %</w:t>
            </w:r>
            <w:r w:rsidRPr="00966C63">
              <w:rPr>
                <w:rFonts w:ascii="Times New Roman" w:hAnsi="Times New Roman" w:cs="Times New Roman"/>
                <w:sz w:val="24"/>
                <w:szCs w:val="24"/>
              </w:rPr>
              <w:t>25’ini geçmeyen imalat.</w:t>
            </w:r>
          </w:p>
        </w:tc>
      </w:tr>
      <w:tr w:rsidR="00C21835" w:rsidRPr="00966C63" w14:paraId="2A5F66D7" w14:textId="77777777" w:rsidTr="00A31279">
        <w:trPr>
          <w:trHeight w:val="1250"/>
        </w:trPr>
        <w:tc>
          <w:tcPr>
            <w:tcW w:w="1271" w:type="dxa"/>
            <w:vMerge w:val="restart"/>
            <w:shd w:val="clear" w:color="auto" w:fill="auto"/>
          </w:tcPr>
          <w:p w14:paraId="0B8D219D" w14:textId="1785BDC7" w:rsidR="00C21835" w:rsidRPr="00966C63" w:rsidRDefault="001B5A75"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y</w:t>
            </w:r>
            <w:r w:rsidR="00C21835" w:rsidRPr="00966C63">
              <w:rPr>
                <w:rFonts w:ascii="Times New Roman" w:hAnsi="Times New Roman" w:cs="Times New Roman"/>
                <w:sz w:val="24"/>
                <w:szCs w:val="24"/>
              </w:rPr>
              <w:t> 3920</w:t>
            </w:r>
          </w:p>
        </w:tc>
        <w:tc>
          <w:tcPr>
            <w:tcW w:w="3260" w:type="dxa"/>
            <w:shd w:val="clear" w:color="auto" w:fill="auto"/>
          </w:tcPr>
          <w:p w14:paraId="404F496B" w14:textId="1A2D51FD" w:rsidR="00C21835" w:rsidRPr="00966C63" w:rsidRDefault="00C21835"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1B5A75" w:rsidRPr="00966C63">
              <w:rPr>
                <w:rFonts w:ascii="Times New Roman" w:hAnsi="Times New Roman" w:cs="Times New Roman"/>
                <w:sz w:val="24"/>
                <w:szCs w:val="24"/>
              </w:rPr>
              <w:t>İyonomer levhalar ve filmler</w:t>
            </w:r>
          </w:p>
        </w:tc>
        <w:tc>
          <w:tcPr>
            <w:tcW w:w="2977" w:type="dxa"/>
            <w:shd w:val="clear" w:color="auto" w:fill="auto"/>
          </w:tcPr>
          <w:p w14:paraId="3CC06F5A" w14:textId="4B9230F7" w:rsidR="00C21835" w:rsidRPr="00966C63" w:rsidRDefault="001B5A75" w:rsidP="00966C63">
            <w:pPr>
              <w:jc w:val="both"/>
              <w:rPr>
                <w:rFonts w:ascii="Times New Roman" w:hAnsi="Times New Roman" w:cs="Times New Roman"/>
                <w:sz w:val="24"/>
                <w:szCs w:val="24"/>
              </w:rPr>
            </w:pPr>
            <w:r w:rsidRPr="00966C63">
              <w:rPr>
                <w:rFonts w:ascii="Times New Roman" w:hAnsi="Times New Roman" w:cs="Times New Roman"/>
                <w:sz w:val="24"/>
                <w:szCs w:val="24"/>
              </w:rPr>
              <w:t>Esas itibariyle çinko ve sodyum olmak üzere metal iyonları ile kısmen nötralize edilmiş metakrilik asit ve etilen kopolimeri olan kısmi termoplastik tuzlardan imalat.</w:t>
            </w:r>
          </w:p>
        </w:tc>
        <w:tc>
          <w:tcPr>
            <w:tcW w:w="1559" w:type="dxa"/>
            <w:shd w:val="clear" w:color="auto" w:fill="auto"/>
          </w:tcPr>
          <w:p w14:paraId="3D7CB599" w14:textId="127D6C9F" w:rsidR="00C21835" w:rsidRPr="00966C63" w:rsidRDefault="0058414B"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25’ini geçmeyen imalat.</w:t>
            </w:r>
          </w:p>
        </w:tc>
      </w:tr>
      <w:tr w:rsidR="00C21835" w:rsidRPr="00966C63" w14:paraId="219D70BE" w14:textId="77777777" w:rsidTr="00A31279">
        <w:tc>
          <w:tcPr>
            <w:tcW w:w="1271" w:type="dxa"/>
            <w:vMerge/>
            <w:shd w:val="clear" w:color="auto" w:fill="auto"/>
          </w:tcPr>
          <w:p w14:paraId="28F90413" w14:textId="77777777" w:rsidR="00C21835" w:rsidRPr="00966C63" w:rsidRDefault="00C21835" w:rsidP="00966C63">
            <w:pPr>
              <w:jc w:val="both"/>
              <w:rPr>
                <w:rFonts w:ascii="Times New Roman" w:hAnsi="Times New Roman" w:cs="Times New Roman"/>
                <w:sz w:val="24"/>
                <w:szCs w:val="24"/>
              </w:rPr>
            </w:pPr>
          </w:p>
        </w:tc>
        <w:tc>
          <w:tcPr>
            <w:tcW w:w="3260" w:type="dxa"/>
            <w:shd w:val="clear" w:color="auto" w:fill="auto"/>
          </w:tcPr>
          <w:p w14:paraId="741E08B1" w14:textId="3D1343C7" w:rsidR="00C21835" w:rsidRPr="00966C63" w:rsidRDefault="00C21835"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1B5A75" w:rsidRPr="00966C63">
              <w:rPr>
                <w:rFonts w:ascii="Times New Roman" w:hAnsi="Times New Roman" w:cs="Times New Roman"/>
                <w:sz w:val="24"/>
                <w:szCs w:val="24"/>
              </w:rPr>
              <w:t>Rejenere selülozdan, poliamidlerden veya polietilenden levhalar</w:t>
            </w:r>
          </w:p>
        </w:tc>
        <w:tc>
          <w:tcPr>
            <w:tcW w:w="2977" w:type="dxa"/>
            <w:shd w:val="clear" w:color="auto" w:fill="auto"/>
          </w:tcPr>
          <w:p w14:paraId="3F406C8E" w14:textId="2F4EF1E9" w:rsidR="00C21835" w:rsidRPr="00966C63" w:rsidRDefault="001B5A75" w:rsidP="00966C63">
            <w:pPr>
              <w:jc w:val="both"/>
              <w:rPr>
                <w:rFonts w:ascii="Times New Roman" w:hAnsi="Times New Roman" w:cs="Times New Roman"/>
                <w:sz w:val="24"/>
                <w:szCs w:val="24"/>
              </w:rPr>
            </w:pPr>
            <w:r w:rsidRPr="00966C63">
              <w:rPr>
                <w:rFonts w:ascii="Times New Roman" w:hAnsi="Times New Roman" w:cs="Times New Roman"/>
                <w:sz w:val="24"/>
                <w:szCs w:val="24"/>
              </w:rPr>
              <w:t>Ürünle aynı pozisyonda yer alan 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20’sini geçmeyen imalat.</w:t>
            </w:r>
          </w:p>
        </w:tc>
        <w:tc>
          <w:tcPr>
            <w:tcW w:w="1559" w:type="dxa"/>
            <w:shd w:val="clear" w:color="auto" w:fill="auto"/>
          </w:tcPr>
          <w:p w14:paraId="25915FF9" w14:textId="77777777" w:rsidR="00C21835" w:rsidRPr="00966C63" w:rsidRDefault="00C21835" w:rsidP="00966C63">
            <w:pPr>
              <w:jc w:val="both"/>
              <w:rPr>
                <w:rFonts w:ascii="Times New Roman" w:hAnsi="Times New Roman" w:cs="Times New Roman"/>
                <w:sz w:val="24"/>
                <w:szCs w:val="24"/>
              </w:rPr>
            </w:pPr>
          </w:p>
        </w:tc>
      </w:tr>
      <w:tr w:rsidR="00983AC3" w:rsidRPr="00966C63" w14:paraId="1F86031B" w14:textId="77777777" w:rsidTr="00A31279">
        <w:tc>
          <w:tcPr>
            <w:tcW w:w="1271" w:type="dxa"/>
            <w:shd w:val="clear" w:color="auto" w:fill="auto"/>
          </w:tcPr>
          <w:p w14:paraId="2FFADDA0" w14:textId="0333BF8D" w:rsidR="00983AC3" w:rsidRPr="00966C63" w:rsidRDefault="00422D1E"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83AC3" w:rsidRPr="00966C63">
              <w:rPr>
                <w:rFonts w:ascii="Times New Roman" w:hAnsi="Times New Roman" w:cs="Times New Roman"/>
                <w:sz w:val="24"/>
                <w:szCs w:val="24"/>
              </w:rPr>
              <w:t> 3921</w:t>
            </w:r>
          </w:p>
        </w:tc>
        <w:tc>
          <w:tcPr>
            <w:tcW w:w="3260" w:type="dxa"/>
            <w:shd w:val="clear" w:color="auto" w:fill="auto"/>
          </w:tcPr>
          <w:p w14:paraId="46150A3B" w14:textId="098D839E" w:rsidR="00983AC3" w:rsidRPr="00966C63" w:rsidRDefault="00422D1E" w:rsidP="00966C63">
            <w:pPr>
              <w:jc w:val="both"/>
              <w:rPr>
                <w:rFonts w:ascii="Times New Roman" w:hAnsi="Times New Roman" w:cs="Times New Roman"/>
                <w:sz w:val="24"/>
                <w:szCs w:val="24"/>
              </w:rPr>
            </w:pPr>
            <w:r w:rsidRPr="00966C63">
              <w:rPr>
                <w:rFonts w:ascii="Times New Roman" w:hAnsi="Times New Roman" w:cs="Times New Roman"/>
                <w:sz w:val="24"/>
                <w:szCs w:val="24"/>
              </w:rPr>
              <w:t>Plastikten metalize folyeler</w:t>
            </w:r>
          </w:p>
        </w:tc>
        <w:tc>
          <w:tcPr>
            <w:tcW w:w="2977" w:type="dxa"/>
            <w:shd w:val="clear" w:color="auto" w:fill="auto"/>
          </w:tcPr>
          <w:p w14:paraId="303661BC" w14:textId="36B76627" w:rsidR="00983AC3" w:rsidRPr="00966C63" w:rsidRDefault="00CF6B30" w:rsidP="00966C63">
            <w:pPr>
              <w:jc w:val="both"/>
              <w:rPr>
                <w:rFonts w:ascii="Times New Roman" w:hAnsi="Times New Roman" w:cs="Times New Roman"/>
                <w:sz w:val="24"/>
                <w:szCs w:val="24"/>
              </w:rPr>
            </w:pPr>
            <w:r w:rsidRPr="00966C63">
              <w:rPr>
                <w:rFonts w:ascii="Times New Roman" w:hAnsi="Times New Roman" w:cs="Times New Roman"/>
                <w:sz w:val="24"/>
                <w:szCs w:val="24"/>
              </w:rPr>
              <w:t>Kalınlığı 23 mikronda</w:t>
            </w:r>
            <w:r w:rsidR="00F9149D">
              <w:rPr>
                <w:rFonts w:ascii="Times New Roman" w:hAnsi="Times New Roman" w:cs="Times New Roman"/>
                <w:sz w:val="24"/>
                <w:szCs w:val="24"/>
              </w:rPr>
              <w:t>n</w:t>
            </w:r>
            <w:r w:rsidRPr="00966C63">
              <w:rPr>
                <w:rFonts w:ascii="Times New Roman" w:hAnsi="Times New Roman" w:cs="Times New Roman"/>
                <w:sz w:val="24"/>
                <w:szCs w:val="24"/>
              </w:rPr>
              <w:t xml:space="preserve"> daha az, yüksek derecede transparan polyester yapraklardan imalat</w:t>
            </w:r>
            <w:r w:rsidR="00983AC3" w:rsidRPr="00966C63">
              <w:rPr>
                <w:rFonts w:ascii="Times New Roman" w:hAnsi="Times New Roman" w:cs="Times New Roman"/>
                <w:sz w:val="24"/>
                <w:szCs w:val="24"/>
              </w:rPr>
              <w:t xml:space="preserve">. </w:t>
            </w:r>
            <w:r w:rsidR="00983AC3" w:rsidRPr="00966C63">
              <w:rPr>
                <w:rStyle w:val="SonnotBavurusu"/>
                <w:rFonts w:ascii="Times New Roman" w:hAnsi="Times New Roman" w:cs="Times New Roman"/>
                <w:sz w:val="24"/>
                <w:szCs w:val="24"/>
              </w:rPr>
              <w:endnoteReference w:id="2"/>
            </w:r>
          </w:p>
        </w:tc>
        <w:tc>
          <w:tcPr>
            <w:tcW w:w="1559" w:type="dxa"/>
            <w:shd w:val="clear" w:color="auto" w:fill="auto"/>
          </w:tcPr>
          <w:p w14:paraId="31503D25" w14:textId="1483CDDF" w:rsidR="00983AC3" w:rsidRPr="00966C63" w:rsidRDefault="0058414B"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25’ini geçmeyen imalat.</w:t>
            </w:r>
          </w:p>
        </w:tc>
      </w:tr>
      <w:tr w:rsidR="00983AC3" w:rsidRPr="00966C63" w14:paraId="69B3F884" w14:textId="77777777" w:rsidTr="00A31279">
        <w:tc>
          <w:tcPr>
            <w:tcW w:w="1271" w:type="dxa"/>
            <w:shd w:val="clear" w:color="auto" w:fill="auto"/>
          </w:tcPr>
          <w:p w14:paraId="7331D322" w14:textId="157A6ECD" w:rsidR="00983AC3" w:rsidRPr="00966C63" w:rsidRDefault="00983AC3"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3922 </w:t>
            </w:r>
            <w:r w:rsidR="00422D1E" w:rsidRPr="00966C63">
              <w:rPr>
                <w:rFonts w:ascii="Times New Roman" w:hAnsi="Times New Roman" w:cs="Times New Roman"/>
                <w:sz w:val="24"/>
                <w:szCs w:val="24"/>
              </w:rPr>
              <w:t>ila</w:t>
            </w:r>
            <w:r w:rsidRPr="00966C63">
              <w:rPr>
                <w:rFonts w:ascii="Times New Roman" w:hAnsi="Times New Roman" w:cs="Times New Roman"/>
                <w:sz w:val="24"/>
                <w:szCs w:val="24"/>
              </w:rPr>
              <w:t xml:space="preserve"> 3926</w:t>
            </w:r>
          </w:p>
        </w:tc>
        <w:tc>
          <w:tcPr>
            <w:tcW w:w="3260" w:type="dxa"/>
            <w:shd w:val="clear" w:color="auto" w:fill="auto"/>
          </w:tcPr>
          <w:p w14:paraId="597DC59F" w14:textId="6B4FADA4" w:rsidR="00983AC3" w:rsidRPr="00966C63" w:rsidRDefault="00CF6B30" w:rsidP="00966C63">
            <w:pPr>
              <w:jc w:val="both"/>
              <w:rPr>
                <w:rFonts w:ascii="Times New Roman" w:hAnsi="Times New Roman" w:cs="Times New Roman"/>
                <w:sz w:val="24"/>
                <w:szCs w:val="24"/>
              </w:rPr>
            </w:pPr>
            <w:r w:rsidRPr="00966C63">
              <w:rPr>
                <w:rFonts w:ascii="Times New Roman" w:hAnsi="Times New Roman" w:cs="Times New Roman"/>
                <w:sz w:val="24"/>
                <w:szCs w:val="24"/>
              </w:rPr>
              <w:t>Plastikten eşya</w:t>
            </w:r>
          </w:p>
        </w:tc>
        <w:tc>
          <w:tcPr>
            <w:tcW w:w="2977" w:type="dxa"/>
            <w:shd w:val="clear" w:color="auto" w:fill="auto"/>
          </w:tcPr>
          <w:p w14:paraId="491351C8" w14:textId="4F5A09A1" w:rsidR="00983AC3" w:rsidRPr="00966C63" w:rsidRDefault="00CF6B30"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c>
          <w:tcPr>
            <w:tcW w:w="1559" w:type="dxa"/>
            <w:shd w:val="clear" w:color="auto" w:fill="auto"/>
          </w:tcPr>
          <w:p w14:paraId="05354A83" w14:textId="77777777" w:rsidR="00983AC3" w:rsidRPr="00966C63" w:rsidRDefault="00983AC3" w:rsidP="00966C63">
            <w:pPr>
              <w:jc w:val="both"/>
              <w:rPr>
                <w:rFonts w:ascii="Times New Roman" w:hAnsi="Times New Roman" w:cs="Times New Roman"/>
                <w:sz w:val="24"/>
                <w:szCs w:val="24"/>
              </w:rPr>
            </w:pPr>
          </w:p>
        </w:tc>
      </w:tr>
      <w:tr w:rsidR="00983AC3" w:rsidRPr="00966C63" w14:paraId="1399CF94" w14:textId="77777777" w:rsidTr="00A31279">
        <w:tc>
          <w:tcPr>
            <w:tcW w:w="1271" w:type="dxa"/>
            <w:shd w:val="clear" w:color="auto" w:fill="auto"/>
          </w:tcPr>
          <w:p w14:paraId="3851BEE3" w14:textId="7C919160" w:rsidR="00983AC3" w:rsidRPr="00966C63" w:rsidRDefault="000F77FB"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83AC3" w:rsidRPr="00966C63">
              <w:rPr>
                <w:rFonts w:ascii="Times New Roman" w:hAnsi="Times New Roman" w:cs="Times New Roman"/>
                <w:sz w:val="24"/>
                <w:szCs w:val="24"/>
              </w:rPr>
              <w:t> </w:t>
            </w:r>
            <w:r w:rsidR="003233B2" w:rsidRPr="00966C63">
              <w:rPr>
                <w:rFonts w:ascii="Times New Roman" w:hAnsi="Times New Roman" w:cs="Times New Roman"/>
                <w:sz w:val="24"/>
                <w:szCs w:val="24"/>
              </w:rPr>
              <w:t>Fasıl</w:t>
            </w:r>
            <w:r w:rsidR="00983AC3" w:rsidRPr="00966C63">
              <w:rPr>
                <w:rFonts w:ascii="Times New Roman" w:hAnsi="Times New Roman" w:cs="Times New Roman"/>
                <w:sz w:val="24"/>
                <w:szCs w:val="24"/>
              </w:rPr>
              <w:t> 40</w:t>
            </w:r>
          </w:p>
        </w:tc>
        <w:tc>
          <w:tcPr>
            <w:tcW w:w="3260" w:type="dxa"/>
            <w:shd w:val="clear" w:color="auto" w:fill="auto"/>
          </w:tcPr>
          <w:p w14:paraId="3314E9A0" w14:textId="69C17BD3" w:rsidR="00983AC3" w:rsidRPr="00966C63" w:rsidRDefault="000F77FB" w:rsidP="00966C63">
            <w:pPr>
              <w:jc w:val="both"/>
              <w:rPr>
                <w:rFonts w:ascii="Times New Roman" w:hAnsi="Times New Roman" w:cs="Times New Roman"/>
                <w:sz w:val="24"/>
                <w:szCs w:val="24"/>
              </w:rPr>
            </w:pPr>
            <w:r w:rsidRPr="00966C63">
              <w:rPr>
                <w:rFonts w:ascii="Times New Roman" w:hAnsi="Times New Roman" w:cs="Times New Roman"/>
                <w:sz w:val="24"/>
                <w:szCs w:val="24"/>
              </w:rPr>
              <w:t>Kauçuk ve kauçuktan eşya, belirtilenler hariç:</w:t>
            </w:r>
          </w:p>
        </w:tc>
        <w:tc>
          <w:tcPr>
            <w:tcW w:w="2977" w:type="dxa"/>
            <w:shd w:val="clear" w:color="auto" w:fill="auto"/>
          </w:tcPr>
          <w:p w14:paraId="44536CD3" w14:textId="4DADCAD1" w:rsidR="00983AC3" w:rsidRPr="00966C63" w:rsidRDefault="000F77FB"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4F82C25A" w14:textId="757B39D6" w:rsidR="00983AC3" w:rsidRPr="00966C63" w:rsidRDefault="00CF6B30"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21F1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 xml:space="preserve">50’sini </w:t>
            </w:r>
            <w:r w:rsidRPr="00966C63">
              <w:rPr>
                <w:rFonts w:ascii="Times New Roman" w:hAnsi="Times New Roman" w:cs="Times New Roman"/>
                <w:sz w:val="24"/>
                <w:szCs w:val="24"/>
              </w:rPr>
              <w:lastRenderedPageBreak/>
              <w:t>geçmeyen imalat.</w:t>
            </w:r>
          </w:p>
        </w:tc>
      </w:tr>
      <w:tr w:rsidR="00983AC3" w:rsidRPr="00966C63" w14:paraId="547E6801" w14:textId="77777777" w:rsidTr="00A31279">
        <w:tc>
          <w:tcPr>
            <w:tcW w:w="1271" w:type="dxa"/>
            <w:shd w:val="clear" w:color="auto" w:fill="auto"/>
          </w:tcPr>
          <w:p w14:paraId="0EBD2794" w14:textId="0C0E2E6E" w:rsidR="00983AC3" w:rsidRPr="00966C63" w:rsidRDefault="00983AC3"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4012</w:t>
            </w:r>
          </w:p>
        </w:tc>
        <w:tc>
          <w:tcPr>
            <w:tcW w:w="3260" w:type="dxa"/>
            <w:shd w:val="clear" w:color="auto" w:fill="auto"/>
          </w:tcPr>
          <w:p w14:paraId="09A3FED5" w14:textId="47A020D1" w:rsidR="00983AC3" w:rsidRPr="00966C63" w:rsidRDefault="000C0E25" w:rsidP="00966C63">
            <w:pPr>
              <w:jc w:val="both"/>
              <w:rPr>
                <w:rFonts w:ascii="Times New Roman" w:hAnsi="Times New Roman" w:cs="Times New Roman"/>
                <w:sz w:val="24"/>
                <w:szCs w:val="24"/>
              </w:rPr>
            </w:pPr>
            <w:r w:rsidRPr="00966C63">
              <w:rPr>
                <w:rFonts w:ascii="Times New Roman" w:hAnsi="Times New Roman" w:cs="Times New Roman"/>
                <w:sz w:val="24"/>
                <w:szCs w:val="24"/>
              </w:rPr>
              <w:t>Kauçuktan sırt geçirilmiş veya kullanılmış dış lastikler, kauçuktan dolgu lastikleri veya tekerlek bandajları, dış lastikler için değişebilir sırtlar ve kolanlar</w:t>
            </w:r>
          </w:p>
        </w:tc>
        <w:tc>
          <w:tcPr>
            <w:tcW w:w="2977" w:type="dxa"/>
            <w:shd w:val="clear" w:color="auto" w:fill="auto"/>
          </w:tcPr>
          <w:p w14:paraId="7373EF57" w14:textId="52C750F2" w:rsidR="00983AC3"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alt pozisyon dışındaki herhangi bir pozisyonda yer alan girdilerden imalat</w:t>
            </w:r>
            <w:r w:rsidR="00983AC3" w:rsidRPr="00966C63">
              <w:rPr>
                <w:rFonts w:ascii="Times New Roman" w:hAnsi="Times New Roman" w:cs="Times New Roman"/>
                <w:sz w:val="24"/>
                <w:szCs w:val="24"/>
              </w:rPr>
              <w:t>.</w:t>
            </w:r>
          </w:p>
        </w:tc>
        <w:tc>
          <w:tcPr>
            <w:tcW w:w="1559" w:type="dxa"/>
            <w:shd w:val="clear" w:color="auto" w:fill="auto"/>
          </w:tcPr>
          <w:p w14:paraId="41B1E520" w14:textId="715875B5" w:rsidR="00983AC3" w:rsidRPr="00966C63" w:rsidRDefault="002D2380"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Kullanılmış lastiklere sırt geçirilmesi.</w:t>
            </w:r>
          </w:p>
        </w:tc>
      </w:tr>
      <w:tr w:rsidR="00983AC3" w:rsidRPr="00966C63" w14:paraId="6F367054" w14:textId="77777777" w:rsidTr="00A31279">
        <w:tc>
          <w:tcPr>
            <w:tcW w:w="1271" w:type="dxa"/>
            <w:shd w:val="clear" w:color="auto" w:fill="auto"/>
          </w:tcPr>
          <w:p w14:paraId="77E1E062" w14:textId="76645A4B" w:rsidR="00983AC3" w:rsidRPr="00966C63" w:rsidRDefault="000C0E25"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83AC3" w:rsidRPr="00966C63">
              <w:rPr>
                <w:rFonts w:ascii="Times New Roman" w:hAnsi="Times New Roman" w:cs="Times New Roman"/>
                <w:sz w:val="24"/>
                <w:szCs w:val="24"/>
              </w:rPr>
              <w:t> </w:t>
            </w:r>
            <w:r w:rsidR="003233B2" w:rsidRPr="00966C63">
              <w:rPr>
                <w:rFonts w:ascii="Times New Roman" w:hAnsi="Times New Roman" w:cs="Times New Roman"/>
                <w:sz w:val="24"/>
                <w:szCs w:val="24"/>
              </w:rPr>
              <w:t>Fasıl</w:t>
            </w:r>
            <w:r w:rsidR="00983AC3" w:rsidRPr="00966C63">
              <w:rPr>
                <w:rFonts w:ascii="Times New Roman" w:hAnsi="Times New Roman" w:cs="Times New Roman"/>
                <w:sz w:val="24"/>
                <w:szCs w:val="24"/>
              </w:rPr>
              <w:t> 41</w:t>
            </w:r>
          </w:p>
        </w:tc>
        <w:tc>
          <w:tcPr>
            <w:tcW w:w="3260" w:type="dxa"/>
            <w:shd w:val="clear" w:color="auto" w:fill="auto"/>
          </w:tcPr>
          <w:p w14:paraId="2F6A0E02" w14:textId="33B3EAD8" w:rsidR="00983AC3" w:rsidRPr="00966C63" w:rsidRDefault="002D2380" w:rsidP="00966C63">
            <w:pPr>
              <w:jc w:val="both"/>
              <w:rPr>
                <w:rFonts w:ascii="Times New Roman" w:hAnsi="Times New Roman" w:cs="Times New Roman"/>
                <w:sz w:val="24"/>
                <w:szCs w:val="24"/>
              </w:rPr>
            </w:pPr>
            <w:r w:rsidRPr="00966C63">
              <w:rPr>
                <w:rFonts w:ascii="Times New Roman" w:hAnsi="Times New Roman" w:cs="Times New Roman"/>
                <w:sz w:val="24"/>
                <w:szCs w:val="24"/>
              </w:rPr>
              <w:t>Ham postlar, deriler (kürkler hariç) ve köseleler; belirtilenler hariç:</w:t>
            </w:r>
          </w:p>
        </w:tc>
        <w:tc>
          <w:tcPr>
            <w:tcW w:w="2977" w:type="dxa"/>
            <w:shd w:val="clear" w:color="auto" w:fill="auto"/>
          </w:tcPr>
          <w:p w14:paraId="57E0FE1C" w14:textId="3B65BFA2" w:rsidR="00983AC3" w:rsidRPr="00966C63" w:rsidRDefault="00D06FA2"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6D815FA5" w14:textId="77777777" w:rsidR="00983AC3" w:rsidRPr="00966C63" w:rsidRDefault="00983AC3" w:rsidP="00966C63">
            <w:pPr>
              <w:jc w:val="both"/>
              <w:rPr>
                <w:rFonts w:ascii="Times New Roman" w:hAnsi="Times New Roman" w:cs="Times New Roman"/>
                <w:sz w:val="24"/>
                <w:szCs w:val="24"/>
              </w:rPr>
            </w:pPr>
          </w:p>
        </w:tc>
      </w:tr>
      <w:tr w:rsidR="00983AC3" w:rsidRPr="00966C63" w14:paraId="63AD2BDD" w14:textId="77777777" w:rsidTr="00A31279">
        <w:tc>
          <w:tcPr>
            <w:tcW w:w="1271" w:type="dxa"/>
            <w:shd w:val="clear" w:color="auto" w:fill="auto"/>
          </w:tcPr>
          <w:p w14:paraId="31660C7B" w14:textId="399F09E9" w:rsidR="00983AC3" w:rsidRPr="00966C63" w:rsidRDefault="000C0E25"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83AC3" w:rsidRPr="00966C63">
              <w:rPr>
                <w:rFonts w:ascii="Times New Roman" w:hAnsi="Times New Roman" w:cs="Times New Roman"/>
                <w:sz w:val="24"/>
                <w:szCs w:val="24"/>
              </w:rPr>
              <w:t xml:space="preserve"> 4104</w:t>
            </w:r>
          </w:p>
        </w:tc>
        <w:tc>
          <w:tcPr>
            <w:tcW w:w="3260" w:type="dxa"/>
            <w:shd w:val="clear" w:color="auto" w:fill="auto"/>
          </w:tcPr>
          <w:p w14:paraId="3949BC35" w14:textId="3602D7C5" w:rsidR="00966C63" w:rsidRDefault="00966C63" w:rsidP="00966C63">
            <w:pPr>
              <w:jc w:val="both"/>
              <w:rPr>
                <w:rFonts w:ascii="Times New Roman" w:hAnsi="Times New Roman" w:cs="Times New Roman"/>
                <w:sz w:val="24"/>
                <w:szCs w:val="24"/>
              </w:rPr>
            </w:pPr>
            <w:r w:rsidRPr="00966C63">
              <w:rPr>
                <w:rFonts w:ascii="Times New Roman" w:hAnsi="Times New Roman" w:cs="Times New Roman"/>
                <w:sz w:val="24"/>
                <w:szCs w:val="24"/>
              </w:rPr>
              <w:t>Sığırların (bufalo dahil) veya atları</w:t>
            </w:r>
            <w:r>
              <w:rPr>
                <w:rFonts w:ascii="Times New Roman" w:hAnsi="Times New Roman" w:cs="Times New Roman"/>
                <w:sz w:val="24"/>
                <w:szCs w:val="24"/>
              </w:rPr>
              <w:t>n dabaklanmış veya kurutulmuş</w:t>
            </w:r>
            <w:r w:rsidRPr="00966C63">
              <w:rPr>
                <w:rFonts w:ascii="Times New Roman" w:hAnsi="Times New Roman" w:cs="Times New Roman"/>
                <w:sz w:val="24"/>
                <w:szCs w:val="24"/>
              </w:rPr>
              <w:t xml:space="preserve"> postları ve derileri</w:t>
            </w:r>
            <w:r>
              <w:rPr>
                <w:rFonts w:ascii="Times New Roman" w:hAnsi="Times New Roman" w:cs="Times New Roman"/>
                <w:sz w:val="24"/>
                <w:szCs w:val="24"/>
              </w:rPr>
              <w:t xml:space="preserve"> (kılları alınmış) (parçalanmış</w:t>
            </w:r>
            <w:r w:rsidRPr="00966C63">
              <w:rPr>
                <w:rFonts w:ascii="Times New Roman" w:hAnsi="Times New Roman" w:cs="Times New Roman"/>
                <w:sz w:val="24"/>
                <w:szCs w:val="24"/>
              </w:rPr>
              <w:t>, olsun olmasın, fakat daha ileri bir işlem görmemiş)</w:t>
            </w:r>
          </w:p>
          <w:p w14:paraId="0030090F" w14:textId="4A3700BF" w:rsidR="00983AC3" w:rsidRPr="00966C63" w:rsidRDefault="00966C63" w:rsidP="00966C63">
            <w:pPr>
              <w:jc w:val="both"/>
              <w:rPr>
                <w:rFonts w:ascii="Times New Roman" w:hAnsi="Times New Roman" w:cs="Times New Roman"/>
                <w:sz w:val="24"/>
                <w:szCs w:val="24"/>
              </w:rPr>
            </w:pPr>
            <w:r>
              <w:rPr>
                <w:rFonts w:ascii="Times New Roman" w:hAnsi="Times New Roman" w:cs="Times New Roman"/>
                <w:sz w:val="24"/>
                <w:szCs w:val="24"/>
              </w:rPr>
              <w:t>-</w:t>
            </w:r>
            <w:r w:rsidR="00451090">
              <w:rPr>
                <w:rFonts w:ascii="Times New Roman" w:hAnsi="Times New Roman" w:cs="Times New Roman"/>
                <w:sz w:val="24"/>
                <w:szCs w:val="24"/>
              </w:rPr>
              <w:t>Sırçalı deri, parçalanmamış, yarma deriler</w:t>
            </w:r>
          </w:p>
          <w:p w14:paraId="32F98E7F" w14:textId="1E5FF711" w:rsidR="00983AC3" w:rsidRPr="00966C63" w:rsidRDefault="00966C63" w:rsidP="00966C63">
            <w:pPr>
              <w:jc w:val="both"/>
              <w:rPr>
                <w:rFonts w:ascii="Times New Roman" w:hAnsi="Times New Roman" w:cs="Times New Roman"/>
                <w:sz w:val="24"/>
                <w:szCs w:val="24"/>
              </w:rPr>
            </w:pPr>
            <w:r>
              <w:rPr>
                <w:rFonts w:ascii="Times New Roman" w:hAnsi="Times New Roman" w:cs="Times New Roman"/>
                <w:sz w:val="24"/>
                <w:szCs w:val="24"/>
              </w:rPr>
              <w:t>-</w:t>
            </w:r>
            <w:r w:rsidR="00EA7EF7">
              <w:rPr>
                <w:rFonts w:ascii="Times New Roman" w:hAnsi="Times New Roman" w:cs="Times New Roman"/>
                <w:sz w:val="24"/>
                <w:szCs w:val="24"/>
              </w:rPr>
              <w:t>Diğer</w:t>
            </w:r>
          </w:p>
        </w:tc>
        <w:tc>
          <w:tcPr>
            <w:tcW w:w="2977" w:type="dxa"/>
            <w:shd w:val="clear" w:color="auto" w:fill="auto"/>
          </w:tcPr>
          <w:p w14:paraId="791700F2" w14:textId="77777777" w:rsidR="00983AC3" w:rsidRPr="00966C63" w:rsidRDefault="00983AC3" w:rsidP="00966C63">
            <w:pPr>
              <w:jc w:val="both"/>
              <w:rPr>
                <w:rFonts w:ascii="Times New Roman" w:hAnsi="Times New Roman" w:cs="Times New Roman"/>
                <w:sz w:val="24"/>
                <w:szCs w:val="24"/>
              </w:rPr>
            </w:pPr>
          </w:p>
          <w:p w14:paraId="573E25C0" w14:textId="77777777" w:rsidR="00983AC3" w:rsidRPr="00966C63" w:rsidRDefault="00983AC3" w:rsidP="00966C63">
            <w:pPr>
              <w:jc w:val="both"/>
              <w:rPr>
                <w:rFonts w:ascii="Times New Roman" w:hAnsi="Times New Roman" w:cs="Times New Roman"/>
                <w:sz w:val="24"/>
                <w:szCs w:val="24"/>
              </w:rPr>
            </w:pPr>
          </w:p>
          <w:p w14:paraId="3D8302F4" w14:textId="77777777" w:rsidR="00983AC3" w:rsidRPr="00966C63" w:rsidRDefault="00983AC3" w:rsidP="00966C63">
            <w:pPr>
              <w:jc w:val="both"/>
              <w:rPr>
                <w:rFonts w:ascii="Times New Roman" w:hAnsi="Times New Roman" w:cs="Times New Roman"/>
                <w:sz w:val="24"/>
                <w:szCs w:val="24"/>
              </w:rPr>
            </w:pPr>
          </w:p>
          <w:p w14:paraId="5FB6A68D" w14:textId="77777777" w:rsidR="002D2380" w:rsidRPr="00966C63" w:rsidRDefault="002D2380" w:rsidP="00966C63">
            <w:pPr>
              <w:jc w:val="both"/>
              <w:rPr>
                <w:rFonts w:ascii="Times New Roman" w:hAnsi="Times New Roman" w:cs="Times New Roman"/>
                <w:sz w:val="24"/>
                <w:szCs w:val="24"/>
              </w:rPr>
            </w:pPr>
          </w:p>
          <w:p w14:paraId="7664069A" w14:textId="30CB9662" w:rsidR="00983AC3" w:rsidRPr="00966C63" w:rsidRDefault="002D2380" w:rsidP="00966C63">
            <w:pPr>
              <w:jc w:val="both"/>
              <w:rPr>
                <w:rFonts w:ascii="Times New Roman" w:hAnsi="Times New Roman" w:cs="Times New Roman"/>
                <w:sz w:val="24"/>
                <w:szCs w:val="24"/>
              </w:rPr>
            </w:pPr>
            <w:r w:rsidRPr="00966C63">
              <w:rPr>
                <w:rFonts w:ascii="Times New Roman" w:hAnsi="Times New Roman" w:cs="Times New Roman"/>
                <w:sz w:val="24"/>
                <w:szCs w:val="24"/>
              </w:rPr>
              <w:t>4104.41 ve 4104.49 alt pozisyonlarında yer alan menşeli olmayan girdiler hariç ürünün yer aldığı alt pozisyon dışındaki herhangi bir pozisyonda yer alan girdilerden imalat</w:t>
            </w:r>
            <w:r w:rsidR="00983AC3" w:rsidRPr="00966C63">
              <w:rPr>
                <w:rFonts w:ascii="Times New Roman" w:hAnsi="Times New Roman" w:cs="Times New Roman"/>
                <w:sz w:val="24"/>
                <w:szCs w:val="24"/>
              </w:rPr>
              <w:t>.</w:t>
            </w:r>
          </w:p>
        </w:tc>
        <w:tc>
          <w:tcPr>
            <w:tcW w:w="1559" w:type="dxa"/>
            <w:shd w:val="clear" w:color="auto" w:fill="auto"/>
          </w:tcPr>
          <w:p w14:paraId="765E339C" w14:textId="77777777" w:rsidR="00983AC3" w:rsidRPr="00966C63" w:rsidRDefault="00983AC3" w:rsidP="00966C63">
            <w:pPr>
              <w:jc w:val="both"/>
              <w:rPr>
                <w:rFonts w:ascii="Times New Roman" w:hAnsi="Times New Roman" w:cs="Times New Roman"/>
                <w:sz w:val="24"/>
                <w:szCs w:val="24"/>
              </w:rPr>
            </w:pPr>
          </w:p>
        </w:tc>
      </w:tr>
      <w:tr w:rsidR="00983AC3" w:rsidRPr="00966C63" w14:paraId="53892EFE" w14:textId="77777777" w:rsidTr="00A31279">
        <w:tc>
          <w:tcPr>
            <w:tcW w:w="1271" w:type="dxa"/>
            <w:shd w:val="clear" w:color="auto" w:fill="auto"/>
          </w:tcPr>
          <w:p w14:paraId="0578B8C5" w14:textId="7AE6056E" w:rsidR="00983AC3" w:rsidRPr="00966C63" w:rsidRDefault="002D2380"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83AC3" w:rsidRPr="00966C63">
              <w:rPr>
                <w:rFonts w:ascii="Times New Roman" w:hAnsi="Times New Roman" w:cs="Times New Roman"/>
                <w:sz w:val="24"/>
                <w:szCs w:val="24"/>
              </w:rPr>
              <w:t xml:space="preserve"> 4105</w:t>
            </w:r>
          </w:p>
        </w:tc>
        <w:tc>
          <w:tcPr>
            <w:tcW w:w="3260" w:type="dxa"/>
            <w:shd w:val="clear" w:color="auto" w:fill="auto"/>
          </w:tcPr>
          <w:p w14:paraId="03551E3C" w14:textId="403F7B37" w:rsidR="00983AC3" w:rsidRPr="00966C63" w:rsidRDefault="002D2380" w:rsidP="00966C63">
            <w:pPr>
              <w:jc w:val="both"/>
              <w:rPr>
                <w:rFonts w:ascii="Times New Roman" w:hAnsi="Times New Roman" w:cs="Times New Roman"/>
                <w:sz w:val="24"/>
                <w:szCs w:val="24"/>
              </w:rPr>
            </w:pPr>
            <w:r w:rsidRPr="00966C63">
              <w:rPr>
                <w:rFonts w:ascii="Times New Roman" w:hAnsi="Times New Roman" w:cs="Times New Roman"/>
                <w:sz w:val="24"/>
                <w:szCs w:val="24"/>
              </w:rPr>
              <w:t>Koyunların veya kuzuların dabaklanmış veya “crust” (ara kurutmalı) derileri (yünü alınmış), (parçalanmış olsun olmasın, fakat daha ileri bir şekilde hazırlanmamış);</w:t>
            </w:r>
            <w:r w:rsidR="00983AC3" w:rsidRPr="00966C63">
              <w:rPr>
                <w:rFonts w:ascii="Times New Roman" w:hAnsi="Times New Roman" w:cs="Times New Roman"/>
                <w:sz w:val="24"/>
                <w:szCs w:val="24"/>
              </w:rPr>
              <w:t xml:space="preserve"> </w:t>
            </w:r>
            <w:r w:rsidRPr="00966C63">
              <w:rPr>
                <w:rFonts w:ascii="Times New Roman" w:hAnsi="Times New Roman" w:cs="Times New Roman"/>
                <w:sz w:val="24"/>
                <w:szCs w:val="24"/>
              </w:rPr>
              <w:t>kuru halde</w:t>
            </w:r>
            <w:r w:rsidR="00983AC3" w:rsidRPr="00966C63">
              <w:rPr>
                <w:rFonts w:ascii="Times New Roman" w:hAnsi="Times New Roman" w:cs="Times New Roman"/>
                <w:sz w:val="24"/>
                <w:szCs w:val="24"/>
              </w:rPr>
              <w:t xml:space="preserve"> (crust)   </w:t>
            </w:r>
          </w:p>
        </w:tc>
        <w:tc>
          <w:tcPr>
            <w:tcW w:w="2977" w:type="dxa"/>
            <w:shd w:val="clear" w:color="auto" w:fill="auto"/>
          </w:tcPr>
          <w:p w14:paraId="73758DE7" w14:textId="0FEEFBD8" w:rsidR="00983AC3"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alt pozisyon dışındaki herhangi bir pozisyonda yer alan girdilerden imalat</w:t>
            </w:r>
            <w:r w:rsidR="00983AC3" w:rsidRPr="00966C63">
              <w:rPr>
                <w:rFonts w:ascii="Times New Roman" w:hAnsi="Times New Roman" w:cs="Times New Roman"/>
                <w:sz w:val="24"/>
                <w:szCs w:val="24"/>
              </w:rPr>
              <w:t>.</w:t>
            </w:r>
          </w:p>
        </w:tc>
        <w:tc>
          <w:tcPr>
            <w:tcW w:w="1559" w:type="dxa"/>
            <w:shd w:val="clear" w:color="auto" w:fill="auto"/>
          </w:tcPr>
          <w:p w14:paraId="7FD1DA44" w14:textId="77777777" w:rsidR="00983AC3" w:rsidRPr="00966C63" w:rsidRDefault="00983AC3" w:rsidP="00966C63">
            <w:pPr>
              <w:jc w:val="both"/>
              <w:rPr>
                <w:rFonts w:ascii="Times New Roman" w:hAnsi="Times New Roman" w:cs="Times New Roman"/>
                <w:sz w:val="24"/>
                <w:szCs w:val="24"/>
              </w:rPr>
            </w:pPr>
          </w:p>
        </w:tc>
      </w:tr>
      <w:tr w:rsidR="00983AC3" w:rsidRPr="00966C63" w14:paraId="676B09F9" w14:textId="77777777" w:rsidTr="00A31279">
        <w:tc>
          <w:tcPr>
            <w:tcW w:w="1271" w:type="dxa"/>
            <w:shd w:val="clear" w:color="auto" w:fill="FFFFFF" w:themeFill="background1"/>
          </w:tcPr>
          <w:p w14:paraId="50DCAC06" w14:textId="5E76AD48" w:rsidR="00983AC3" w:rsidRPr="00966C63" w:rsidRDefault="002D2380"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83AC3" w:rsidRPr="00966C63">
              <w:rPr>
                <w:rFonts w:ascii="Times New Roman" w:hAnsi="Times New Roman" w:cs="Times New Roman"/>
                <w:sz w:val="24"/>
                <w:szCs w:val="24"/>
              </w:rPr>
              <w:t xml:space="preserve"> 4106</w:t>
            </w:r>
          </w:p>
        </w:tc>
        <w:tc>
          <w:tcPr>
            <w:tcW w:w="3260" w:type="dxa"/>
            <w:shd w:val="clear" w:color="auto" w:fill="FFFFFF" w:themeFill="background1"/>
          </w:tcPr>
          <w:p w14:paraId="4BED2D2B" w14:textId="38CA89AC" w:rsidR="00983AC3" w:rsidRPr="00966C63" w:rsidRDefault="00A7075E" w:rsidP="00966C63">
            <w:pPr>
              <w:jc w:val="both"/>
              <w:rPr>
                <w:rFonts w:ascii="Times New Roman" w:hAnsi="Times New Roman" w:cs="Times New Roman"/>
                <w:sz w:val="24"/>
                <w:szCs w:val="24"/>
              </w:rPr>
            </w:pPr>
            <w:r w:rsidRPr="00966C63">
              <w:rPr>
                <w:rFonts w:ascii="Times New Roman" w:hAnsi="Times New Roman" w:cs="Times New Roman"/>
                <w:sz w:val="24"/>
                <w:szCs w:val="24"/>
              </w:rPr>
              <w:t>Diğer hayvanların dabaklanmış veya “crust” (ara kurutulmalı)</w:t>
            </w:r>
            <w:r w:rsidR="00983AC3" w:rsidRPr="00966C63">
              <w:rPr>
                <w:rFonts w:ascii="Times New Roman" w:hAnsi="Times New Roman" w:cs="Times New Roman"/>
                <w:sz w:val="24"/>
                <w:szCs w:val="24"/>
              </w:rPr>
              <w:t>,</w:t>
            </w:r>
            <w:r w:rsidRPr="00966C63">
              <w:rPr>
                <w:rFonts w:ascii="Times New Roman" w:hAnsi="Times New Roman" w:cs="Times New Roman"/>
                <w:sz w:val="24"/>
                <w:szCs w:val="24"/>
              </w:rPr>
              <w:t xml:space="preserve"> post ve derileri (yünü veya kılı alınmış), (parçalanmış olsun olmasın, fakat daha ileri bir şekilde hazırlanmamış); </w:t>
            </w:r>
            <w:r w:rsidR="00983AC3" w:rsidRPr="00966C63">
              <w:rPr>
                <w:rFonts w:ascii="Times New Roman" w:hAnsi="Times New Roman" w:cs="Times New Roman"/>
                <w:sz w:val="24"/>
                <w:szCs w:val="24"/>
              </w:rPr>
              <w:t xml:space="preserve"> </w:t>
            </w:r>
          </w:p>
          <w:p w14:paraId="45BF3D0C" w14:textId="0B8E3235" w:rsidR="00983AC3" w:rsidRPr="00966C63" w:rsidRDefault="00A7075E" w:rsidP="00966C63">
            <w:pPr>
              <w:pStyle w:val="ListeParagraf"/>
              <w:numPr>
                <w:ilvl w:val="0"/>
                <w:numId w:val="37"/>
              </w:numPr>
              <w:jc w:val="both"/>
              <w:rPr>
                <w:rFonts w:ascii="Times New Roman" w:hAnsi="Times New Roman" w:cs="Times New Roman"/>
                <w:sz w:val="24"/>
                <w:szCs w:val="24"/>
              </w:rPr>
            </w:pPr>
            <w:r w:rsidRPr="00966C63">
              <w:rPr>
                <w:rFonts w:ascii="Times New Roman" w:hAnsi="Times New Roman" w:cs="Times New Roman"/>
                <w:sz w:val="24"/>
                <w:szCs w:val="24"/>
              </w:rPr>
              <w:t>Keçi veya oğlakların derileri</w:t>
            </w:r>
            <w:r w:rsidR="00983AC3" w:rsidRPr="00966C63">
              <w:rPr>
                <w:rFonts w:ascii="Times New Roman" w:hAnsi="Times New Roman" w:cs="Times New Roman"/>
                <w:sz w:val="24"/>
                <w:szCs w:val="24"/>
              </w:rPr>
              <w:t xml:space="preserve">, </w:t>
            </w:r>
            <w:r w:rsidRPr="00966C63">
              <w:rPr>
                <w:rFonts w:ascii="Times New Roman" w:hAnsi="Times New Roman" w:cs="Times New Roman"/>
                <w:sz w:val="24"/>
                <w:szCs w:val="24"/>
              </w:rPr>
              <w:t>kuru halde</w:t>
            </w:r>
            <w:r w:rsidR="00983AC3" w:rsidRPr="00966C63">
              <w:rPr>
                <w:rFonts w:ascii="Times New Roman" w:hAnsi="Times New Roman" w:cs="Times New Roman"/>
                <w:sz w:val="24"/>
                <w:szCs w:val="24"/>
              </w:rPr>
              <w:t xml:space="preserve"> (crust)   </w:t>
            </w:r>
          </w:p>
          <w:p w14:paraId="30B35DB9" w14:textId="2E6B7604" w:rsidR="00983AC3" w:rsidRPr="00966C63" w:rsidRDefault="00504F54" w:rsidP="00966C63">
            <w:pPr>
              <w:pStyle w:val="ListeParagraf"/>
              <w:numPr>
                <w:ilvl w:val="0"/>
                <w:numId w:val="37"/>
              </w:numPr>
              <w:jc w:val="both"/>
              <w:rPr>
                <w:rFonts w:ascii="Times New Roman" w:hAnsi="Times New Roman" w:cs="Times New Roman"/>
                <w:sz w:val="24"/>
                <w:szCs w:val="24"/>
              </w:rPr>
            </w:pPr>
            <w:r w:rsidRPr="00966C63">
              <w:rPr>
                <w:rFonts w:ascii="Times New Roman" w:hAnsi="Times New Roman" w:cs="Times New Roman"/>
                <w:sz w:val="24"/>
                <w:szCs w:val="24"/>
              </w:rPr>
              <w:t>Domuzların derileri, kuru halde</w:t>
            </w:r>
            <w:r w:rsidR="00983AC3" w:rsidRPr="00966C63">
              <w:rPr>
                <w:rFonts w:ascii="Times New Roman" w:hAnsi="Times New Roman" w:cs="Times New Roman"/>
                <w:sz w:val="24"/>
                <w:szCs w:val="24"/>
              </w:rPr>
              <w:t xml:space="preserve"> (crust)   </w:t>
            </w:r>
          </w:p>
          <w:p w14:paraId="333582FF" w14:textId="0187D508" w:rsidR="00983AC3" w:rsidRPr="00966C63" w:rsidRDefault="00451090" w:rsidP="00966C63">
            <w:pPr>
              <w:pStyle w:val="ListeParagraf"/>
              <w:numPr>
                <w:ilvl w:val="0"/>
                <w:numId w:val="37"/>
              </w:numPr>
              <w:jc w:val="both"/>
              <w:rPr>
                <w:rFonts w:ascii="Times New Roman" w:hAnsi="Times New Roman" w:cs="Times New Roman"/>
                <w:sz w:val="24"/>
                <w:szCs w:val="24"/>
              </w:rPr>
            </w:pPr>
            <w:r w:rsidRPr="00966C63">
              <w:rPr>
                <w:rFonts w:ascii="Times New Roman" w:hAnsi="Times New Roman" w:cs="Times New Roman"/>
                <w:sz w:val="24"/>
                <w:szCs w:val="24"/>
              </w:rPr>
              <w:lastRenderedPageBreak/>
              <w:t>Sürüngenlerin</w:t>
            </w:r>
            <w:r w:rsidR="00A7075E" w:rsidRPr="00966C63">
              <w:rPr>
                <w:rFonts w:ascii="Times New Roman" w:hAnsi="Times New Roman" w:cs="Times New Roman"/>
                <w:sz w:val="24"/>
                <w:szCs w:val="24"/>
              </w:rPr>
              <w:t xml:space="preserve"> derileri</w:t>
            </w:r>
          </w:p>
          <w:p w14:paraId="3CC055A5" w14:textId="3B96D9CF" w:rsidR="00983AC3" w:rsidRPr="00966C63" w:rsidRDefault="00504F54" w:rsidP="00966C63">
            <w:pPr>
              <w:pStyle w:val="ListeParagraf"/>
              <w:numPr>
                <w:ilvl w:val="0"/>
                <w:numId w:val="37"/>
              </w:numPr>
              <w:jc w:val="both"/>
              <w:rPr>
                <w:rFonts w:ascii="Times New Roman" w:hAnsi="Times New Roman" w:cs="Times New Roman"/>
                <w:sz w:val="24"/>
                <w:szCs w:val="24"/>
              </w:rPr>
            </w:pPr>
            <w:r w:rsidRPr="00966C63">
              <w:rPr>
                <w:rFonts w:ascii="Times New Roman" w:hAnsi="Times New Roman" w:cs="Times New Roman"/>
                <w:sz w:val="24"/>
                <w:szCs w:val="24"/>
              </w:rPr>
              <w:t>diğer, kuru halde</w:t>
            </w:r>
            <w:r w:rsidR="00983AC3" w:rsidRPr="00966C63">
              <w:rPr>
                <w:rFonts w:ascii="Times New Roman" w:hAnsi="Times New Roman" w:cs="Times New Roman"/>
                <w:sz w:val="24"/>
                <w:szCs w:val="24"/>
              </w:rPr>
              <w:t xml:space="preserve"> (crust)   </w:t>
            </w:r>
          </w:p>
        </w:tc>
        <w:tc>
          <w:tcPr>
            <w:tcW w:w="2977" w:type="dxa"/>
            <w:shd w:val="clear" w:color="auto" w:fill="FFFFFF" w:themeFill="background1"/>
          </w:tcPr>
          <w:p w14:paraId="39A27142" w14:textId="0738F741" w:rsidR="00983AC3"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Ürünün yer aldığı alt pozisyon dışındaki herhangi bir pozisyonda yer alan girdilerden imalat</w:t>
            </w:r>
            <w:r w:rsidR="00983AC3" w:rsidRPr="00966C63">
              <w:rPr>
                <w:rFonts w:ascii="Times New Roman" w:hAnsi="Times New Roman" w:cs="Times New Roman"/>
                <w:sz w:val="24"/>
                <w:szCs w:val="24"/>
              </w:rPr>
              <w:t>.</w:t>
            </w:r>
          </w:p>
        </w:tc>
        <w:tc>
          <w:tcPr>
            <w:tcW w:w="1559" w:type="dxa"/>
            <w:shd w:val="clear" w:color="auto" w:fill="auto"/>
          </w:tcPr>
          <w:p w14:paraId="27DFD469" w14:textId="77777777" w:rsidR="00983AC3" w:rsidRPr="00966C63" w:rsidRDefault="00983AC3" w:rsidP="00966C63">
            <w:pPr>
              <w:jc w:val="both"/>
              <w:rPr>
                <w:rFonts w:ascii="Times New Roman" w:hAnsi="Times New Roman" w:cs="Times New Roman"/>
                <w:sz w:val="24"/>
                <w:szCs w:val="24"/>
              </w:rPr>
            </w:pPr>
          </w:p>
        </w:tc>
      </w:tr>
      <w:tr w:rsidR="00983AC3" w:rsidRPr="00966C63" w14:paraId="32BFAA4F" w14:textId="77777777" w:rsidTr="00A31279">
        <w:tc>
          <w:tcPr>
            <w:tcW w:w="1271" w:type="dxa"/>
            <w:shd w:val="clear" w:color="auto" w:fill="FFFFFF" w:themeFill="background1"/>
          </w:tcPr>
          <w:p w14:paraId="2C534291" w14:textId="7848DE46" w:rsidR="00983AC3" w:rsidRPr="00966C63" w:rsidRDefault="00983AC3" w:rsidP="00966C63">
            <w:pPr>
              <w:jc w:val="both"/>
              <w:rPr>
                <w:rFonts w:ascii="Times New Roman" w:hAnsi="Times New Roman" w:cs="Times New Roman"/>
                <w:sz w:val="24"/>
                <w:szCs w:val="24"/>
              </w:rPr>
            </w:pPr>
            <w:r w:rsidRPr="00966C63">
              <w:rPr>
                <w:rFonts w:ascii="Times New Roman" w:hAnsi="Times New Roman" w:cs="Times New Roman"/>
                <w:sz w:val="24"/>
                <w:szCs w:val="24"/>
              </w:rPr>
              <w:t>4107</w:t>
            </w:r>
          </w:p>
        </w:tc>
        <w:tc>
          <w:tcPr>
            <w:tcW w:w="3260" w:type="dxa"/>
            <w:shd w:val="clear" w:color="auto" w:fill="FFFFFF" w:themeFill="background1"/>
          </w:tcPr>
          <w:p w14:paraId="112D6C93" w14:textId="65B007C8" w:rsidR="00983AC3" w:rsidRPr="00966C63" w:rsidRDefault="00A7075E"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Sığırların (bufalo) </w:t>
            </w:r>
            <w:r w:rsidR="002E3D5E" w:rsidRPr="00966C63">
              <w:rPr>
                <w:rFonts w:ascii="Times New Roman" w:hAnsi="Times New Roman" w:cs="Times New Roman"/>
                <w:sz w:val="24"/>
                <w:szCs w:val="24"/>
              </w:rPr>
              <w:t>veya atların dabaklama veya ara kurutmadan sonra ileri derecede hazırlanmış deri ve köseleri (paşömine edilmiş deri dahil) (kılları alınmış) (parçalanmış olsun olmasın, 41.14 pozisyonunda yer alan deri ve köseleler hariç)</w:t>
            </w:r>
          </w:p>
        </w:tc>
        <w:tc>
          <w:tcPr>
            <w:tcW w:w="2977" w:type="dxa"/>
            <w:shd w:val="clear" w:color="auto" w:fill="FFFFFF" w:themeFill="background1"/>
          </w:tcPr>
          <w:p w14:paraId="16AB0A36" w14:textId="3DD51B85" w:rsidR="00983AC3" w:rsidRPr="00966C63" w:rsidRDefault="002D2380" w:rsidP="00966C63">
            <w:pPr>
              <w:jc w:val="both"/>
              <w:rPr>
                <w:rFonts w:ascii="Times New Roman" w:hAnsi="Times New Roman" w:cs="Times New Roman"/>
                <w:sz w:val="24"/>
                <w:szCs w:val="24"/>
              </w:rPr>
            </w:pPr>
            <w:r w:rsidRPr="00966C63">
              <w:rPr>
                <w:rFonts w:ascii="Times New Roman" w:hAnsi="Times New Roman" w:cs="Times New Roman"/>
                <w:bCs/>
                <w:sz w:val="24"/>
                <w:szCs w:val="24"/>
              </w:rPr>
              <w:t>4104.41, 4104.49, 4105.30, 4106.22, 4106.32 ve 4106.92 alt pozisyonlarında yer alan menş</w:t>
            </w:r>
            <w:r w:rsidR="001B74CC" w:rsidRPr="00966C63">
              <w:rPr>
                <w:rFonts w:ascii="Times New Roman" w:hAnsi="Times New Roman" w:cs="Times New Roman"/>
                <w:bCs/>
                <w:sz w:val="24"/>
                <w:szCs w:val="24"/>
              </w:rPr>
              <w:t xml:space="preserve">eli olmayan girdiler hariç </w:t>
            </w:r>
            <w:r w:rsidRPr="00966C63">
              <w:rPr>
                <w:rFonts w:ascii="Times New Roman" w:hAnsi="Times New Roman" w:cs="Times New Roman"/>
                <w:bCs/>
                <w:sz w:val="24"/>
                <w:szCs w:val="24"/>
              </w:rPr>
              <w:t>ürünün yer aldığı pozisyon dışındaki herhangi bir pozisyo</w:t>
            </w:r>
            <w:r w:rsidR="001B74CC" w:rsidRPr="00966C63">
              <w:rPr>
                <w:rFonts w:ascii="Times New Roman" w:hAnsi="Times New Roman" w:cs="Times New Roman"/>
                <w:bCs/>
                <w:sz w:val="24"/>
                <w:szCs w:val="24"/>
              </w:rPr>
              <w:t>nda yer alan girdilerden imalat</w:t>
            </w:r>
            <w:r w:rsidRPr="00966C63">
              <w:rPr>
                <w:rFonts w:ascii="Times New Roman" w:hAnsi="Times New Roman" w:cs="Times New Roman"/>
                <w:bCs/>
                <w:sz w:val="24"/>
                <w:szCs w:val="24"/>
              </w:rPr>
              <w:t xml:space="preserve">. Bununla beraber, 4104.41, 4104.49, 4105.30, 4106.22, 4106.32 veya 4106.92 alt pozisyonlarında bulunan menşeli olmayan girdiler </w:t>
            </w:r>
            <w:r w:rsidRPr="00966C63">
              <w:rPr>
                <w:rFonts w:ascii="Times New Roman" w:hAnsi="Times New Roman" w:cs="Times New Roman"/>
                <w:sz w:val="24"/>
                <w:szCs w:val="24"/>
              </w:rPr>
              <w:t>yeniden tabaklanması işleminden geçerlerse, kullanılabilirler</w:t>
            </w:r>
            <w:r w:rsidR="00983AC3" w:rsidRPr="00966C63">
              <w:rPr>
                <w:rFonts w:ascii="Times New Roman" w:hAnsi="Times New Roman" w:cs="Times New Roman"/>
                <w:sz w:val="24"/>
                <w:szCs w:val="24"/>
              </w:rPr>
              <w:t>.</w:t>
            </w:r>
          </w:p>
        </w:tc>
        <w:tc>
          <w:tcPr>
            <w:tcW w:w="1559" w:type="dxa"/>
            <w:shd w:val="clear" w:color="auto" w:fill="auto"/>
          </w:tcPr>
          <w:p w14:paraId="3AB3860B" w14:textId="77777777" w:rsidR="00983AC3" w:rsidRPr="00966C63" w:rsidRDefault="00983AC3" w:rsidP="00966C63">
            <w:pPr>
              <w:jc w:val="both"/>
              <w:rPr>
                <w:rFonts w:ascii="Times New Roman" w:hAnsi="Times New Roman" w:cs="Times New Roman"/>
                <w:sz w:val="24"/>
                <w:szCs w:val="24"/>
              </w:rPr>
            </w:pPr>
          </w:p>
        </w:tc>
      </w:tr>
      <w:tr w:rsidR="00983AC3" w:rsidRPr="00966C63" w14:paraId="62F357E8" w14:textId="77777777" w:rsidTr="00A31279">
        <w:tc>
          <w:tcPr>
            <w:tcW w:w="1271" w:type="dxa"/>
            <w:shd w:val="clear" w:color="auto" w:fill="FFFFFF" w:themeFill="background1"/>
          </w:tcPr>
          <w:p w14:paraId="63FAD956" w14:textId="1B544440" w:rsidR="00983AC3" w:rsidRPr="00966C63" w:rsidRDefault="00983AC3" w:rsidP="00966C63">
            <w:pPr>
              <w:jc w:val="both"/>
              <w:rPr>
                <w:rFonts w:ascii="Times New Roman" w:hAnsi="Times New Roman" w:cs="Times New Roman"/>
                <w:sz w:val="24"/>
                <w:szCs w:val="24"/>
              </w:rPr>
            </w:pPr>
            <w:r w:rsidRPr="00966C63">
              <w:rPr>
                <w:rFonts w:ascii="Times New Roman" w:hAnsi="Times New Roman" w:cs="Times New Roman"/>
                <w:sz w:val="24"/>
                <w:szCs w:val="24"/>
              </w:rPr>
              <w:t>4112</w:t>
            </w:r>
          </w:p>
        </w:tc>
        <w:tc>
          <w:tcPr>
            <w:tcW w:w="3260" w:type="dxa"/>
            <w:shd w:val="clear" w:color="auto" w:fill="FFFFFF" w:themeFill="background1"/>
          </w:tcPr>
          <w:p w14:paraId="2970B2FA" w14:textId="42C1920E" w:rsidR="002E3D5E" w:rsidRPr="00966C63" w:rsidRDefault="002E3D5E" w:rsidP="00966C63">
            <w:pPr>
              <w:jc w:val="both"/>
              <w:rPr>
                <w:rFonts w:ascii="Times New Roman" w:hAnsi="Times New Roman" w:cs="Times New Roman"/>
                <w:sz w:val="24"/>
                <w:szCs w:val="24"/>
              </w:rPr>
            </w:pPr>
            <w:r w:rsidRPr="00966C63">
              <w:rPr>
                <w:rFonts w:ascii="Times New Roman" w:hAnsi="Times New Roman" w:cs="Times New Roman"/>
                <w:sz w:val="24"/>
                <w:szCs w:val="24"/>
              </w:rPr>
              <w:t>Koyun veya kuzuların dabaklama veya ara kurutmadan sonra ileri derecede hazırlanmış deri ve köseleri (paşömine edilmiş deri dahil) (kılları alınmış) (parçalanmış olsun olmasın, 41.14 pozisyonunda yer alan deri ve köseleler hariç)</w:t>
            </w:r>
          </w:p>
        </w:tc>
        <w:tc>
          <w:tcPr>
            <w:tcW w:w="2977" w:type="dxa"/>
            <w:shd w:val="clear" w:color="auto" w:fill="FFFFFF" w:themeFill="background1"/>
          </w:tcPr>
          <w:p w14:paraId="638EE886" w14:textId="4C3D6EA9" w:rsidR="00983AC3" w:rsidRPr="00966C63" w:rsidRDefault="002D2380" w:rsidP="00966C63">
            <w:pPr>
              <w:jc w:val="both"/>
              <w:rPr>
                <w:rFonts w:ascii="Times New Roman" w:hAnsi="Times New Roman" w:cs="Times New Roman"/>
                <w:sz w:val="24"/>
                <w:szCs w:val="24"/>
              </w:rPr>
            </w:pPr>
            <w:r w:rsidRPr="00966C63">
              <w:rPr>
                <w:rFonts w:ascii="Times New Roman" w:hAnsi="Times New Roman" w:cs="Times New Roman"/>
                <w:bCs/>
                <w:sz w:val="24"/>
                <w:szCs w:val="24"/>
              </w:rPr>
              <w:t>4104.41, 4104.49, 4105.30, 4106.22, 4106.32 ve 4106.92 alt pozisyonlarında yer alan menş</w:t>
            </w:r>
            <w:r w:rsidR="001B74CC" w:rsidRPr="00966C63">
              <w:rPr>
                <w:rFonts w:ascii="Times New Roman" w:hAnsi="Times New Roman" w:cs="Times New Roman"/>
                <w:bCs/>
                <w:sz w:val="24"/>
                <w:szCs w:val="24"/>
              </w:rPr>
              <w:t xml:space="preserve">eli olmayan girdiler hariç </w:t>
            </w:r>
            <w:r w:rsidRPr="00966C63">
              <w:rPr>
                <w:rFonts w:ascii="Times New Roman" w:hAnsi="Times New Roman" w:cs="Times New Roman"/>
                <w:bCs/>
                <w:sz w:val="24"/>
                <w:szCs w:val="24"/>
              </w:rPr>
              <w:t>ürünün yer aldığı pozisyon dışındaki herhangi bir pozisyo</w:t>
            </w:r>
            <w:r w:rsidR="001B74CC" w:rsidRPr="00966C63">
              <w:rPr>
                <w:rFonts w:ascii="Times New Roman" w:hAnsi="Times New Roman" w:cs="Times New Roman"/>
                <w:bCs/>
                <w:sz w:val="24"/>
                <w:szCs w:val="24"/>
              </w:rPr>
              <w:t>nda yer alan girdilerden imalat</w:t>
            </w:r>
            <w:r w:rsidRPr="00966C63">
              <w:rPr>
                <w:rFonts w:ascii="Times New Roman" w:hAnsi="Times New Roman" w:cs="Times New Roman"/>
                <w:bCs/>
                <w:sz w:val="24"/>
                <w:szCs w:val="24"/>
              </w:rPr>
              <w:t xml:space="preserve">. Bununla beraber, 4104.41, 4104.49, 4105.30, 4106.22, 4106.32 veya 4106.92 alt pozisyonlarında bulunan menşeli olmayan girdiler </w:t>
            </w:r>
            <w:r w:rsidRPr="00966C63">
              <w:rPr>
                <w:rFonts w:ascii="Times New Roman" w:hAnsi="Times New Roman" w:cs="Times New Roman"/>
                <w:sz w:val="24"/>
                <w:szCs w:val="24"/>
              </w:rPr>
              <w:t>yeniden tabaklanması işleminden geçerlerse, kullanılabilirler</w:t>
            </w:r>
            <w:r w:rsidR="00983AC3" w:rsidRPr="00966C63">
              <w:rPr>
                <w:rFonts w:ascii="Times New Roman" w:hAnsi="Times New Roman" w:cs="Times New Roman"/>
                <w:sz w:val="24"/>
                <w:szCs w:val="24"/>
              </w:rPr>
              <w:t>.</w:t>
            </w:r>
          </w:p>
        </w:tc>
        <w:tc>
          <w:tcPr>
            <w:tcW w:w="1559" w:type="dxa"/>
            <w:shd w:val="clear" w:color="auto" w:fill="auto"/>
          </w:tcPr>
          <w:p w14:paraId="7C7B565C" w14:textId="77777777" w:rsidR="00983AC3" w:rsidRPr="00966C63" w:rsidRDefault="00983AC3" w:rsidP="00966C63">
            <w:pPr>
              <w:jc w:val="both"/>
              <w:rPr>
                <w:rFonts w:ascii="Times New Roman" w:hAnsi="Times New Roman" w:cs="Times New Roman"/>
                <w:sz w:val="24"/>
                <w:szCs w:val="24"/>
              </w:rPr>
            </w:pPr>
          </w:p>
        </w:tc>
      </w:tr>
      <w:tr w:rsidR="00983AC3" w:rsidRPr="00966C63" w14:paraId="44191AC1" w14:textId="77777777" w:rsidTr="00A31279">
        <w:tc>
          <w:tcPr>
            <w:tcW w:w="1271" w:type="dxa"/>
            <w:shd w:val="clear" w:color="auto" w:fill="auto"/>
          </w:tcPr>
          <w:p w14:paraId="51DE3CE0" w14:textId="73E279FC" w:rsidR="00983AC3" w:rsidRPr="00966C63" w:rsidRDefault="00983AC3" w:rsidP="00966C63">
            <w:pPr>
              <w:jc w:val="both"/>
              <w:rPr>
                <w:rFonts w:ascii="Times New Roman" w:hAnsi="Times New Roman" w:cs="Times New Roman"/>
                <w:sz w:val="24"/>
                <w:szCs w:val="24"/>
              </w:rPr>
            </w:pPr>
            <w:r w:rsidRPr="00966C63">
              <w:rPr>
                <w:rFonts w:ascii="Times New Roman" w:hAnsi="Times New Roman" w:cs="Times New Roman"/>
                <w:sz w:val="24"/>
                <w:szCs w:val="24"/>
              </w:rPr>
              <w:t>4113</w:t>
            </w:r>
          </w:p>
        </w:tc>
        <w:tc>
          <w:tcPr>
            <w:tcW w:w="3260" w:type="dxa"/>
            <w:shd w:val="clear" w:color="auto" w:fill="auto"/>
          </w:tcPr>
          <w:p w14:paraId="55D23DF5" w14:textId="01CAB3B3" w:rsidR="00983AC3" w:rsidRPr="00966C63" w:rsidRDefault="001B74CC" w:rsidP="00966C63">
            <w:pPr>
              <w:jc w:val="both"/>
              <w:rPr>
                <w:rFonts w:ascii="Times New Roman" w:hAnsi="Times New Roman" w:cs="Times New Roman"/>
                <w:sz w:val="24"/>
                <w:szCs w:val="24"/>
              </w:rPr>
            </w:pPr>
            <w:r w:rsidRPr="00966C63">
              <w:rPr>
                <w:rFonts w:ascii="Times New Roman" w:hAnsi="Times New Roman" w:cs="Times New Roman"/>
                <w:sz w:val="24"/>
                <w:szCs w:val="24"/>
              </w:rPr>
              <w:t>Diğer hayvanların dabaklama veya ara kurutmadan sonra ileri derecede hazırlanmış deri ve köseleri (paşömine edilmiş deri dahil) (kılları alınmış) (parçalanmış olsun olmasın, 41.14 pozisyonunda yer alan deri ve köseleler hariç)</w:t>
            </w:r>
          </w:p>
        </w:tc>
        <w:tc>
          <w:tcPr>
            <w:tcW w:w="2977" w:type="dxa"/>
            <w:shd w:val="clear" w:color="auto" w:fill="auto"/>
          </w:tcPr>
          <w:p w14:paraId="7D9FBF02" w14:textId="10F9B528" w:rsidR="00983AC3" w:rsidRPr="00966C63" w:rsidRDefault="002D2380" w:rsidP="00966C63">
            <w:pPr>
              <w:jc w:val="both"/>
              <w:rPr>
                <w:rFonts w:ascii="Times New Roman" w:hAnsi="Times New Roman" w:cs="Times New Roman"/>
                <w:sz w:val="24"/>
                <w:szCs w:val="24"/>
              </w:rPr>
            </w:pPr>
            <w:r w:rsidRPr="00966C63">
              <w:rPr>
                <w:rFonts w:ascii="Times New Roman" w:hAnsi="Times New Roman" w:cs="Times New Roman"/>
                <w:bCs/>
                <w:sz w:val="24"/>
                <w:szCs w:val="24"/>
              </w:rPr>
              <w:t>4104.41, 4104.49, 4105.30, 4106.22, 4106.32 ve 4106.92 alt pozisyonlarında yer alan menş</w:t>
            </w:r>
            <w:r w:rsidR="001B74CC" w:rsidRPr="00966C63">
              <w:rPr>
                <w:rFonts w:ascii="Times New Roman" w:hAnsi="Times New Roman" w:cs="Times New Roman"/>
                <w:bCs/>
                <w:sz w:val="24"/>
                <w:szCs w:val="24"/>
              </w:rPr>
              <w:t xml:space="preserve">eli olmayan girdiler hariç </w:t>
            </w:r>
            <w:r w:rsidRPr="00966C63">
              <w:rPr>
                <w:rFonts w:ascii="Times New Roman" w:hAnsi="Times New Roman" w:cs="Times New Roman"/>
                <w:bCs/>
                <w:sz w:val="24"/>
                <w:szCs w:val="24"/>
              </w:rPr>
              <w:t>ürünün yer aldığı pozisyon dışındaki herhangi bir pozisyo</w:t>
            </w:r>
            <w:r w:rsidR="001B74CC" w:rsidRPr="00966C63">
              <w:rPr>
                <w:rFonts w:ascii="Times New Roman" w:hAnsi="Times New Roman" w:cs="Times New Roman"/>
                <w:bCs/>
                <w:sz w:val="24"/>
                <w:szCs w:val="24"/>
              </w:rPr>
              <w:t>nda yer alan girdilerden imalat</w:t>
            </w:r>
            <w:r w:rsidRPr="00966C63">
              <w:rPr>
                <w:rFonts w:ascii="Times New Roman" w:hAnsi="Times New Roman" w:cs="Times New Roman"/>
                <w:bCs/>
                <w:sz w:val="24"/>
                <w:szCs w:val="24"/>
              </w:rPr>
              <w:t xml:space="preserve">. Bununla beraber, 4104.41, 4104.49, 4105.30, 4106.22, 4106.32 veya 4106.92 alt </w:t>
            </w:r>
            <w:r w:rsidRPr="00966C63">
              <w:rPr>
                <w:rFonts w:ascii="Times New Roman" w:hAnsi="Times New Roman" w:cs="Times New Roman"/>
                <w:bCs/>
                <w:sz w:val="24"/>
                <w:szCs w:val="24"/>
              </w:rPr>
              <w:lastRenderedPageBreak/>
              <w:t xml:space="preserve">pozisyonlarında bulunan menşeli olmayan girdiler </w:t>
            </w:r>
            <w:r w:rsidRPr="00966C63">
              <w:rPr>
                <w:rFonts w:ascii="Times New Roman" w:hAnsi="Times New Roman" w:cs="Times New Roman"/>
                <w:sz w:val="24"/>
                <w:szCs w:val="24"/>
              </w:rPr>
              <w:t>yeniden tabaklanması işleminden geçerlerse, kullanılabilirler.</w:t>
            </w:r>
          </w:p>
        </w:tc>
        <w:tc>
          <w:tcPr>
            <w:tcW w:w="1559" w:type="dxa"/>
            <w:shd w:val="clear" w:color="auto" w:fill="auto"/>
          </w:tcPr>
          <w:p w14:paraId="746FBC37" w14:textId="77777777" w:rsidR="00983AC3" w:rsidRPr="00966C63" w:rsidRDefault="00983AC3" w:rsidP="00966C63">
            <w:pPr>
              <w:jc w:val="both"/>
              <w:rPr>
                <w:rFonts w:ascii="Times New Roman" w:hAnsi="Times New Roman" w:cs="Times New Roman"/>
                <w:sz w:val="24"/>
                <w:szCs w:val="24"/>
              </w:rPr>
            </w:pPr>
          </w:p>
        </w:tc>
      </w:tr>
      <w:tr w:rsidR="00983AC3" w:rsidRPr="00966C63" w14:paraId="01C027CC" w14:textId="77777777" w:rsidTr="00A31279">
        <w:tc>
          <w:tcPr>
            <w:tcW w:w="1271" w:type="dxa"/>
            <w:shd w:val="clear" w:color="auto" w:fill="auto"/>
          </w:tcPr>
          <w:p w14:paraId="3DE43941" w14:textId="5A3E3A4C" w:rsidR="00983AC3" w:rsidRPr="00966C63" w:rsidRDefault="002D2380"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83AC3" w:rsidRPr="00966C63">
              <w:rPr>
                <w:rFonts w:ascii="Times New Roman" w:hAnsi="Times New Roman" w:cs="Times New Roman"/>
                <w:sz w:val="24"/>
                <w:szCs w:val="24"/>
              </w:rPr>
              <w:t xml:space="preserve"> 4114</w:t>
            </w:r>
          </w:p>
        </w:tc>
        <w:tc>
          <w:tcPr>
            <w:tcW w:w="3260" w:type="dxa"/>
            <w:shd w:val="clear" w:color="auto" w:fill="auto"/>
          </w:tcPr>
          <w:p w14:paraId="77753B4A" w14:textId="607B3F30" w:rsidR="00983AC3" w:rsidRPr="00966C63" w:rsidRDefault="00293D2A" w:rsidP="00966C63">
            <w:pPr>
              <w:jc w:val="both"/>
              <w:rPr>
                <w:rFonts w:ascii="Times New Roman" w:hAnsi="Times New Roman" w:cs="Times New Roman"/>
                <w:sz w:val="24"/>
                <w:szCs w:val="24"/>
              </w:rPr>
            </w:pPr>
            <w:r w:rsidRPr="00966C63">
              <w:rPr>
                <w:rFonts w:ascii="Times New Roman" w:hAnsi="Times New Roman" w:cs="Times New Roman"/>
                <w:sz w:val="24"/>
                <w:szCs w:val="24"/>
              </w:rPr>
              <w:t>Güderi (kombine deri dahil); rugan veya ruagnla kaplanmış deri ve köseler, metalize deri ve köseleler</w:t>
            </w:r>
          </w:p>
        </w:tc>
        <w:tc>
          <w:tcPr>
            <w:tcW w:w="2977" w:type="dxa"/>
            <w:shd w:val="clear" w:color="auto" w:fill="auto"/>
          </w:tcPr>
          <w:p w14:paraId="67708D6D" w14:textId="478CC353" w:rsidR="00983AC3" w:rsidRPr="00966C63" w:rsidRDefault="002D2380" w:rsidP="00966C63">
            <w:pPr>
              <w:jc w:val="both"/>
              <w:rPr>
                <w:rFonts w:ascii="Times New Roman" w:hAnsi="Times New Roman" w:cs="Times New Roman"/>
                <w:sz w:val="24"/>
                <w:szCs w:val="24"/>
              </w:rPr>
            </w:pPr>
            <w:r w:rsidRPr="00966C63">
              <w:rPr>
                <w:rFonts w:ascii="Times New Roman" w:hAnsi="Times New Roman" w:cs="Times New Roman"/>
                <w:bCs/>
                <w:sz w:val="24"/>
                <w:szCs w:val="24"/>
              </w:rPr>
              <w:t>4104.41, 4104.49, 4105.30, 4106.22, 4106.32 ve 4106.92 alt pozisyonlarında ve41.07 pozisyonunda yer alan menş</w:t>
            </w:r>
            <w:r w:rsidR="001B74CC" w:rsidRPr="00966C63">
              <w:rPr>
                <w:rFonts w:ascii="Times New Roman" w:hAnsi="Times New Roman" w:cs="Times New Roman"/>
                <w:bCs/>
                <w:sz w:val="24"/>
                <w:szCs w:val="24"/>
              </w:rPr>
              <w:t xml:space="preserve">eli olmayan girdiler hariç </w:t>
            </w:r>
            <w:r w:rsidRPr="00966C63">
              <w:rPr>
                <w:rFonts w:ascii="Times New Roman" w:hAnsi="Times New Roman" w:cs="Times New Roman"/>
                <w:bCs/>
                <w:sz w:val="24"/>
                <w:szCs w:val="24"/>
              </w:rPr>
              <w:t>ürünün yer aldığı pozisyon dışındaki herhangi bir pozisyo</w:t>
            </w:r>
            <w:r w:rsidR="001B74CC" w:rsidRPr="00966C63">
              <w:rPr>
                <w:rFonts w:ascii="Times New Roman" w:hAnsi="Times New Roman" w:cs="Times New Roman"/>
                <w:bCs/>
                <w:sz w:val="24"/>
                <w:szCs w:val="24"/>
              </w:rPr>
              <w:t>nda yer alan girdilerden imalat</w:t>
            </w:r>
            <w:r w:rsidRPr="00966C63">
              <w:rPr>
                <w:rFonts w:ascii="Times New Roman" w:hAnsi="Times New Roman" w:cs="Times New Roman"/>
                <w:bCs/>
                <w:sz w:val="24"/>
                <w:szCs w:val="24"/>
              </w:rPr>
              <w:t>. Bununla beraber, 4104.41, 4104.49, 4105.30, 4106.22, 4106.32, 4106.92 alt pozisyonlarında ve 41.07 pozisyonunda bulunan menşeli olmayan girdiler yeniden tabaklanması işleminden geçerlerse, kullanılabilirler.</w:t>
            </w:r>
          </w:p>
        </w:tc>
        <w:tc>
          <w:tcPr>
            <w:tcW w:w="1559" w:type="dxa"/>
            <w:shd w:val="clear" w:color="auto" w:fill="auto"/>
          </w:tcPr>
          <w:p w14:paraId="63EE7F10" w14:textId="77777777" w:rsidR="00983AC3" w:rsidRPr="00966C63" w:rsidRDefault="00983AC3" w:rsidP="00966C63">
            <w:pPr>
              <w:jc w:val="both"/>
              <w:rPr>
                <w:rFonts w:ascii="Times New Roman" w:hAnsi="Times New Roman" w:cs="Times New Roman"/>
                <w:sz w:val="24"/>
                <w:szCs w:val="24"/>
              </w:rPr>
            </w:pPr>
          </w:p>
        </w:tc>
      </w:tr>
      <w:tr w:rsidR="00983AC3" w:rsidRPr="00966C63" w14:paraId="55058FFD" w14:textId="77777777" w:rsidTr="00A31279">
        <w:tc>
          <w:tcPr>
            <w:tcW w:w="1271" w:type="dxa"/>
            <w:shd w:val="clear" w:color="auto" w:fill="auto"/>
          </w:tcPr>
          <w:p w14:paraId="106A93A4" w14:textId="5F183828" w:rsidR="00983AC3"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983AC3" w:rsidRPr="00966C63">
              <w:rPr>
                <w:rFonts w:ascii="Times New Roman" w:hAnsi="Times New Roman" w:cs="Times New Roman"/>
                <w:sz w:val="24"/>
                <w:szCs w:val="24"/>
              </w:rPr>
              <w:t> 42</w:t>
            </w:r>
          </w:p>
        </w:tc>
        <w:tc>
          <w:tcPr>
            <w:tcW w:w="3260" w:type="dxa"/>
            <w:shd w:val="clear" w:color="auto" w:fill="auto"/>
          </w:tcPr>
          <w:p w14:paraId="63AEA98E" w14:textId="60FDC4E5" w:rsidR="00983AC3" w:rsidRPr="00966C63" w:rsidRDefault="002C551F" w:rsidP="00966C63">
            <w:pPr>
              <w:jc w:val="both"/>
              <w:rPr>
                <w:rFonts w:ascii="Times New Roman" w:hAnsi="Times New Roman" w:cs="Times New Roman"/>
                <w:sz w:val="24"/>
                <w:szCs w:val="24"/>
              </w:rPr>
            </w:pPr>
            <w:r w:rsidRPr="00966C63">
              <w:rPr>
                <w:rFonts w:ascii="Times New Roman" w:hAnsi="Times New Roman" w:cs="Times New Roman"/>
                <w:sz w:val="24"/>
                <w:szCs w:val="24"/>
              </w:rPr>
              <w:t>Deri eşya; saraciye eşyası ve eyer ve koşum takımları; seyahat eşyası, el çantaları ve benzeri mahfazalar; hayvan bağırsağından mamul eşya (ipek böceği guddesi hariç)</w:t>
            </w:r>
          </w:p>
        </w:tc>
        <w:tc>
          <w:tcPr>
            <w:tcW w:w="2977" w:type="dxa"/>
            <w:shd w:val="clear" w:color="auto" w:fill="auto"/>
          </w:tcPr>
          <w:p w14:paraId="3EABA885" w14:textId="5F129FFD" w:rsidR="00983AC3" w:rsidRPr="00966C63" w:rsidRDefault="002C551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5A6CBA6D" w14:textId="08C117B6" w:rsidR="00983AC3" w:rsidRPr="00966C63" w:rsidRDefault="00CF6B30"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504F54"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83AC3" w:rsidRPr="00966C63" w14:paraId="38C71C36" w14:textId="77777777" w:rsidTr="00A31279">
        <w:tc>
          <w:tcPr>
            <w:tcW w:w="1271" w:type="dxa"/>
            <w:shd w:val="clear" w:color="auto" w:fill="auto"/>
          </w:tcPr>
          <w:p w14:paraId="5171B194" w14:textId="48A70B57" w:rsidR="00983AC3" w:rsidRPr="00966C63" w:rsidRDefault="002C551F"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83AC3" w:rsidRPr="00966C63">
              <w:rPr>
                <w:rFonts w:ascii="Times New Roman" w:hAnsi="Times New Roman" w:cs="Times New Roman"/>
                <w:sz w:val="24"/>
                <w:szCs w:val="24"/>
              </w:rPr>
              <w:t> </w:t>
            </w:r>
            <w:r w:rsidR="003233B2" w:rsidRPr="00966C63">
              <w:rPr>
                <w:rFonts w:ascii="Times New Roman" w:hAnsi="Times New Roman" w:cs="Times New Roman"/>
                <w:sz w:val="24"/>
                <w:szCs w:val="24"/>
              </w:rPr>
              <w:t>Fasıl</w:t>
            </w:r>
            <w:r w:rsidR="00983AC3" w:rsidRPr="00966C63">
              <w:rPr>
                <w:rFonts w:ascii="Times New Roman" w:hAnsi="Times New Roman" w:cs="Times New Roman"/>
                <w:sz w:val="24"/>
                <w:szCs w:val="24"/>
              </w:rPr>
              <w:t> 43</w:t>
            </w:r>
          </w:p>
        </w:tc>
        <w:tc>
          <w:tcPr>
            <w:tcW w:w="3260" w:type="dxa"/>
            <w:shd w:val="clear" w:color="auto" w:fill="auto"/>
          </w:tcPr>
          <w:p w14:paraId="11B65E59" w14:textId="32C5A5F1" w:rsidR="00983AC3" w:rsidRPr="00966C63" w:rsidRDefault="002C551F"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Kürkler ve taklit kürkler; bunların mamulleri; belirtilenler hariç</w:t>
            </w:r>
          </w:p>
        </w:tc>
        <w:tc>
          <w:tcPr>
            <w:tcW w:w="2977" w:type="dxa"/>
            <w:shd w:val="clear" w:color="auto" w:fill="auto"/>
          </w:tcPr>
          <w:p w14:paraId="1C4E3F2C" w14:textId="1E593352" w:rsidR="00983AC3" w:rsidRPr="00966C63" w:rsidRDefault="002C551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00DA2F5D" w14:textId="7BB139DB" w:rsidR="00983AC3" w:rsidRPr="00966C63" w:rsidRDefault="002C551F"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504F54"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83AC3" w:rsidRPr="00966C63" w14:paraId="68F44EF8" w14:textId="77777777" w:rsidTr="00A31279">
        <w:tc>
          <w:tcPr>
            <w:tcW w:w="1271" w:type="dxa"/>
            <w:shd w:val="clear" w:color="auto" w:fill="auto"/>
          </w:tcPr>
          <w:p w14:paraId="499221CD" w14:textId="30DA896D" w:rsidR="00983AC3" w:rsidRPr="00966C63" w:rsidRDefault="002C551F"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83AC3" w:rsidRPr="00966C63">
              <w:rPr>
                <w:rFonts w:ascii="Times New Roman" w:hAnsi="Times New Roman" w:cs="Times New Roman"/>
                <w:sz w:val="24"/>
                <w:szCs w:val="24"/>
              </w:rPr>
              <w:t xml:space="preserve"> 4302</w:t>
            </w:r>
          </w:p>
        </w:tc>
        <w:tc>
          <w:tcPr>
            <w:tcW w:w="3260" w:type="dxa"/>
            <w:shd w:val="clear" w:color="auto" w:fill="auto"/>
          </w:tcPr>
          <w:p w14:paraId="773DF6C4" w14:textId="1772A428" w:rsidR="00983AC3" w:rsidRPr="00966C63" w:rsidRDefault="00933784"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Dabaklanmış veya aprelenmiş kürkler (baş, kuyruk, pençeler ve diğer parçalar dahil) </w:t>
            </w:r>
            <w:r w:rsidRPr="00966C63">
              <w:rPr>
                <w:rFonts w:ascii="Times New Roman" w:hAnsi="Times New Roman" w:cs="Times New Roman"/>
                <w:sz w:val="24"/>
                <w:szCs w:val="24"/>
              </w:rPr>
              <w:lastRenderedPageBreak/>
              <w:t>(birleştirilmemiş veya birleştirilmiş) (diğer maddeler ilave edilmemiş)(43.03 pozisyondakiler hariç)</w:t>
            </w:r>
            <w:r w:rsidR="00983AC3" w:rsidRPr="00966C63">
              <w:rPr>
                <w:rFonts w:ascii="Times New Roman" w:hAnsi="Times New Roman" w:cs="Times New Roman"/>
                <w:sz w:val="24"/>
                <w:szCs w:val="24"/>
              </w:rPr>
              <w:t xml:space="preserve">; </w:t>
            </w:r>
          </w:p>
          <w:p w14:paraId="06279BAE" w14:textId="48B4A2D4" w:rsidR="00983AC3" w:rsidRPr="00966C63" w:rsidRDefault="00F45764" w:rsidP="00966C63">
            <w:pPr>
              <w:pStyle w:val="ListeParagraf"/>
              <w:numPr>
                <w:ilvl w:val="0"/>
                <w:numId w:val="37"/>
              </w:numPr>
              <w:jc w:val="both"/>
              <w:rPr>
                <w:rFonts w:ascii="Times New Roman" w:hAnsi="Times New Roman" w:cs="Times New Roman"/>
                <w:sz w:val="24"/>
                <w:szCs w:val="24"/>
              </w:rPr>
            </w:pPr>
            <w:r w:rsidRPr="00966C63">
              <w:rPr>
                <w:rFonts w:ascii="Times New Roman" w:hAnsi="Times New Roman" w:cs="Times New Roman"/>
                <w:sz w:val="24"/>
                <w:szCs w:val="24"/>
              </w:rPr>
              <w:t xml:space="preserve">bütün halindeki deriler ve parçaları ve bunların kırpıntıları, </w:t>
            </w:r>
            <w:r w:rsidR="00A31279" w:rsidRPr="00966C63">
              <w:rPr>
                <w:rFonts w:ascii="Times New Roman" w:hAnsi="Times New Roman" w:cs="Times New Roman"/>
                <w:sz w:val="24"/>
                <w:szCs w:val="24"/>
              </w:rPr>
              <w:t>birleştirtilmiş</w:t>
            </w:r>
            <w:r w:rsidR="00983AC3" w:rsidRPr="00966C63">
              <w:rPr>
                <w:rFonts w:ascii="Times New Roman" w:hAnsi="Times New Roman" w:cs="Times New Roman"/>
                <w:sz w:val="24"/>
                <w:szCs w:val="24"/>
              </w:rPr>
              <w:t xml:space="preserve">  </w:t>
            </w:r>
          </w:p>
        </w:tc>
        <w:tc>
          <w:tcPr>
            <w:tcW w:w="2977" w:type="dxa"/>
            <w:shd w:val="clear" w:color="auto" w:fill="auto"/>
          </w:tcPr>
          <w:p w14:paraId="4CF72C9C" w14:textId="77777777" w:rsidR="00983AC3" w:rsidRPr="00966C63" w:rsidRDefault="00983AC3" w:rsidP="00966C63">
            <w:pPr>
              <w:jc w:val="both"/>
              <w:rPr>
                <w:rFonts w:ascii="Times New Roman" w:hAnsi="Times New Roman" w:cs="Times New Roman"/>
                <w:sz w:val="24"/>
                <w:szCs w:val="24"/>
              </w:rPr>
            </w:pPr>
          </w:p>
          <w:p w14:paraId="18CBAABA" w14:textId="77777777" w:rsidR="00983AC3" w:rsidRPr="00966C63" w:rsidRDefault="00983AC3" w:rsidP="00966C63">
            <w:pPr>
              <w:jc w:val="both"/>
              <w:rPr>
                <w:rFonts w:ascii="Times New Roman" w:hAnsi="Times New Roman" w:cs="Times New Roman"/>
                <w:sz w:val="24"/>
                <w:szCs w:val="24"/>
              </w:rPr>
            </w:pPr>
          </w:p>
          <w:p w14:paraId="28E60096" w14:textId="77777777" w:rsidR="00983AC3" w:rsidRPr="00966C63" w:rsidRDefault="00983AC3" w:rsidP="00966C63">
            <w:pPr>
              <w:jc w:val="both"/>
              <w:rPr>
                <w:rFonts w:ascii="Times New Roman" w:hAnsi="Times New Roman" w:cs="Times New Roman"/>
                <w:sz w:val="24"/>
                <w:szCs w:val="24"/>
              </w:rPr>
            </w:pPr>
          </w:p>
          <w:p w14:paraId="1BD58267" w14:textId="77777777" w:rsidR="00983AC3" w:rsidRPr="00966C63" w:rsidRDefault="00983AC3" w:rsidP="00966C63">
            <w:pPr>
              <w:jc w:val="both"/>
              <w:rPr>
                <w:rFonts w:ascii="Times New Roman" w:hAnsi="Times New Roman" w:cs="Times New Roman"/>
                <w:sz w:val="24"/>
                <w:szCs w:val="24"/>
              </w:rPr>
            </w:pPr>
          </w:p>
          <w:p w14:paraId="4CBB5FC9" w14:textId="77777777" w:rsidR="00F45764" w:rsidRPr="00966C63" w:rsidRDefault="00F45764" w:rsidP="00966C63">
            <w:pPr>
              <w:jc w:val="both"/>
              <w:rPr>
                <w:rFonts w:ascii="Times New Roman" w:hAnsi="Times New Roman" w:cs="Times New Roman"/>
                <w:bCs/>
                <w:sz w:val="24"/>
                <w:szCs w:val="24"/>
              </w:rPr>
            </w:pPr>
          </w:p>
          <w:p w14:paraId="388C0C65" w14:textId="6F05CDF7" w:rsidR="00983AC3"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bCs/>
                <w:sz w:val="24"/>
                <w:szCs w:val="24"/>
              </w:rPr>
              <w:t>Ürünün yer aldığı alt pozisyon dışındaki herhangi bir pozisyonda yer alan girdilerden imalat</w:t>
            </w:r>
            <w:r w:rsidR="00983AC3" w:rsidRPr="00966C63">
              <w:rPr>
                <w:rFonts w:ascii="Times New Roman" w:hAnsi="Times New Roman" w:cs="Times New Roman"/>
                <w:sz w:val="24"/>
                <w:szCs w:val="24"/>
              </w:rPr>
              <w:t>.</w:t>
            </w:r>
          </w:p>
        </w:tc>
        <w:tc>
          <w:tcPr>
            <w:tcW w:w="1559" w:type="dxa"/>
            <w:shd w:val="clear" w:color="auto" w:fill="auto"/>
          </w:tcPr>
          <w:p w14:paraId="6FC462A5" w14:textId="77777777" w:rsidR="00983AC3" w:rsidRPr="00966C63" w:rsidRDefault="00983AC3" w:rsidP="00966C63">
            <w:pPr>
              <w:jc w:val="both"/>
              <w:rPr>
                <w:rFonts w:ascii="Times New Roman" w:hAnsi="Times New Roman" w:cs="Times New Roman"/>
                <w:sz w:val="24"/>
                <w:szCs w:val="24"/>
              </w:rPr>
            </w:pPr>
          </w:p>
        </w:tc>
      </w:tr>
      <w:tr w:rsidR="00983AC3" w:rsidRPr="00966C63" w14:paraId="186DDE38" w14:textId="77777777" w:rsidTr="00A31279">
        <w:tc>
          <w:tcPr>
            <w:tcW w:w="1271" w:type="dxa"/>
            <w:shd w:val="clear" w:color="auto" w:fill="auto"/>
          </w:tcPr>
          <w:p w14:paraId="50F54340" w14:textId="38203C2F" w:rsidR="00983AC3"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983AC3" w:rsidRPr="00966C63">
              <w:rPr>
                <w:rFonts w:ascii="Times New Roman" w:hAnsi="Times New Roman" w:cs="Times New Roman"/>
                <w:sz w:val="24"/>
                <w:szCs w:val="24"/>
              </w:rPr>
              <w:t> 44</w:t>
            </w:r>
          </w:p>
        </w:tc>
        <w:tc>
          <w:tcPr>
            <w:tcW w:w="3260" w:type="dxa"/>
            <w:shd w:val="clear" w:color="auto" w:fill="auto"/>
          </w:tcPr>
          <w:p w14:paraId="6C21C22B" w14:textId="3C82E5AB" w:rsidR="00983AC3" w:rsidRPr="00966C63" w:rsidRDefault="00A31279" w:rsidP="00966C63">
            <w:pPr>
              <w:jc w:val="both"/>
              <w:rPr>
                <w:rFonts w:ascii="Times New Roman" w:hAnsi="Times New Roman" w:cs="Times New Roman"/>
                <w:sz w:val="24"/>
                <w:szCs w:val="24"/>
              </w:rPr>
            </w:pPr>
            <w:r w:rsidRPr="00966C63">
              <w:rPr>
                <w:rFonts w:ascii="Times New Roman" w:hAnsi="Times New Roman" w:cs="Times New Roman"/>
                <w:sz w:val="24"/>
                <w:szCs w:val="24"/>
              </w:rPr>
              <w:t>Ağaç ve ahşap eşya; odun kömürü</w:t>
            </w:r>
          </w:p>
        </w:tc>
        <w:tc>
          <w:tcPr>
            <w:tcW w:w="2977" w:type="dxa"/>
            <w:shd w:val="clear" w:color="auto" w:fill="auto"/>
          </w:tcPr>
          <w:p w14:paraId="6622D63E" w14:textId="7A977F26" w:rsidR="00983AC3" w:rsidRPr="00966C63" w:rsidRDefault="00A31279"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Ürünün yer aldığı pozisyon dışındaki herhangi bir pozisyonda yer alan girdilerden imalat. </w:t>
            </w:r>
          </w:p>
        </w:tc>
        <w:tc>
          <w:tcPr>
            <w:tcW w:w="1559" w:type="dxa"/>
            <w:shd w:val="clear" w:color="auto" w:fill="auto"/>
          </w:tcPr>
          <w:p w14:paraId="6181F4A5" w14:textId="446034F7" w:rsidR="00983AC3" w:rsidRPr="00966C63" w:rsidRDefault="00CF6B30"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504F54"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83AC3" w:rsidRPr="00966C63" w14:paraId="61AF25A8" w14:textId="77777777" w:rsidTr="00A31279">
        <w:tc>
          <w:tcPr>
            <w:tcW w:w="1271" w:type="dxa"/>
            <w:shd w:val="clear" w:color="auto" w:fill="auto"/>
          </w:tcPr>
          <w:p w14:paraId="63AED662" w14:textId="076F778D" w:rsidR="00983AC3"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983AC3" w:rsidRPr="00966C63">
              <w:rPr>
                <w:rFonts w:ascii="Times New Roman" w:hAnsi="Times New Roman" w:cs="Times New Roman"/>
                <w:sz w:val="24"/>
                <w:szCs w:val="24"/>
              </w:rPr>
              <w:t> 45</w:t>
            </w:r>
          </w:p>
        </w:tc>
        <w:tc>
          <w:tcPr>
            <w:tcW w:w="3260" w:type="dxa"/>
            <w:shd w:val="clear" w:color="auto" w:fill="auto"/>
          </w:tcPr>
          <w:p w14:paraId="45635155" w14:textId="199E66BD" w:rsidR="00983AC3" w:rsidRPr="00966C63" w:rsidRDefault="00A31279" w:rsidP="00966C63">
            <w:pPr>
              <w:jc w:val="both"/>
              <w:rPr>
                <w:rFonts w:ascii="Times New Roman" w:hAnsi="Times New Roman" w:cs="Times New Roman"/>
                <w:sz w:val="24"/>
                <w:szCs w:val="24"/>
              </w:rPr>
            </w:pPr>
            <w:r w:rsidRPr="00966C63">
              <w:rPr>
                <w:rFonts w:ascii="Times New Roman" w:hAnsi="Times New Roman" w:cs="Times New Roman"/>
                <w:sz w:val="24"/>
                <w:szCs w:val="24"/>
              </w:rPr>
              <w:t>Mantar ve mantardan eşya</w:t>
            </w:r>
          </w:p>
        </w:tc>
        <w:tc>
          <w:tcPr>
            <w:tcW w:w="2977" w:type="dxa"/>
            <w:shd w:val="clear" w:color="auto" w:fill="auto"/>
          </w:tcPr>
          <w:p w14:paraId="0E33FAA8" w14:textId="64F79500" w:rsidR="00983AC3" w:rsidRPr="00966C63" w:rsidRDefault="00A31279"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7B23AB29" w14:textId="65E964FA" w:rsidR="00983AC3" w:rsidRPr="00966C63" w:rsidRDefault="00CF6B30"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504F54"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83AC3" w:rsidRPr="00966C63" w14:paraId="5C4715DF" w14:textId="77777777" w:rsidTr="00A31279">
        <w:tc>
          <w:tcPr>
            <w:tcW w:w="1271" w:type="dxa"/>
            <w:shd w:val="clear" w:color="auto" w:fill="auto"/>
          </w:tcPr>
          <w:p w14:paraId="4581274E" w14:textId="6803C3C8" w:rsidR="00983AC3"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983AC3" w:rsidRPr="00966C63">
              <w:rPr>
                <w:rFonts w:ascii="Times New Roman" w:hAnsi="Times New Roman" w:cs="Times New Roman"/>
                <w:sz w:val="24"/>
                <w:szCs w:val="24"/>
              </w:rPr>
              <w:t> 46</w:t>
            </w:r>
          </w:p>
        </w:tc>
        <w:tc>
          <w:tcPr>
            <w:tcW w:w="3260" w:type="dxa"/>
            <w:shd w:val="clear" w:color="auto" w:fill="auto"/>
          </w:tcPr>
          <w:p w14:paraId="06CDA97D" w14:textId="4A6C5AEA" w:rsidR="00983AC3" w:rsidRPr="00966C63" w:rsidRDefault="00A31279" w:rsidP="00966C63">
            <w:pPr>
              <w:jc w:val="both"/>
              <w:rPr>
                <w:rFonts w:ascii="Times New Roman" w:hAnsi="Times New Roman" w:cs="Times New Roman"/>
                <w:sz w:val="24"/>
                <w:szCs w:val="24"/>
              </w:rPr>
            </w:pPr>
            <w:r w:rsidRPr="00966C63">
              <w:rPr>
                <w:rFonts w:ascii="Times New Roman" w:hAnsi="Times New Roman" w:cs="Times New Roman"/>
                <w:sz w:val="24"/>
                <w:szCs w:val="24"/>
              </w:rPr>
              <w:t>Hasırdan, sazdan veya örülmeye elverişli diğer maddelerden mamuller; sepetçi ve hasırcı eşyası</w:t>
            </w:r>
          </w:p>
        </w:tc>
        <w:tc>
          <w:tcPr>
            <w:tcW w:w="2977" w:type="dxa"/>
            <w:shd w:val="clear" w:color="auto" w:fill="auto"/>
          </w:tcPr>
          <w:p w14:paraId="1AEBE532" w14:textId="15ABAB27" w:rsidR="00983AC3" w:rsidRPr="00966C63" w:rsidRDefault="00A31279"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66C47F43" w14:textId="63CB1448" w:rsidR="00983AC3" w:rsidRPr="00966C63" w:rsidRDefault="00CF6B30"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504F54"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83AC3" w:rsidRPr="00966C63" w14:paraId="446CF435" w14:textId="77777777" w:rsidTr="00A31279">
        <w:tc>
          <w:tcPr>
            <w:tcW w:w="1271" w:type="dxa"/>
            <w:shd w:val="clear" w:color="auto" w:fill="auto"/>
          </w:tcPr>
          <w:p w14:paraId="2E1EF643" w14:textId="4654A152" w:rsidR="00983AC3"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983AC3" w:rsidRPr="00966C63">
              <w:rPr>
                <w:rFonts w:ascii="Times New Roman" w:hAnsi="Times New Roman" w:cs="Times New Roman"/>
                <w:sz w:val="24"/>
                <w:szCs w:val="24"/>
              </w:rPr>
              <w:t> 47</w:t>
            </w:r>
          </w:p>
        </w:tc>
        <w:tc>
          <w:tcPr>
            <w:tcW w:w="3260" w:type="dxa"/>
            <w:shd w:val="clear" w:color="auto" w:fill="auto"/>
          </w:tcPr>
          <w:p w14:paraId="74DA318B" w14:textId="6EA91011" w:rsidR="00983AC3" w:rsidRPr="00966C63" w:rsidRDefault="00A31279" w:rsidP="00966C63">
            <w:pPr>
              <w:jc w:val="both"/>
              <w:rPr>
                <w:rFonts w:ascii="Times New Roman" w:hAnsi="Times New Roman" w:cs="Times New Roman"/>
                <w:sz w:val="24"/>
                <w:szCs w:val="24"/>
              </w:rPr>
            </w:pPr>
            <w:r w:rsidRPr="00966C63">
              <w:rPr>
                <w:rFonts w:ascii="Times New Roman" w:hAnsi="Times New Roman" w:cs="Times New Roman"/>
                <w:sz w:val="24"/>
                <w:szCs w:val="24"/>
              </w:rPr>
              <w:t>Odun veya diğer lifli selülozik maddelerin hamurları; geri kazanılmış kağıt veya karton (döküntü, kırpıntı ve hurdalar)</w:t>
            </w:r>
          </w:p>
        </w:tc>
        <w:tc>
          <w:tcPr>
            <w:tcW w:w="2977" w:type="dxa"/>
            <w:shd w:val="clear" w:color="auto" w:fill="auto"/>
          </w:tcPr>
          <w:p w14:paraId="71AB8D17" w14:textId="0AFBE60B" w:rsidR="00983AC3" w:rsidRPr="00966C63" w:rsidRDefault="00A31279"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5D50A543" w14:textId="29461268" w:rsidR="00983AC3" w:rsidRPr="00966C63" w:rsidRDefault="00CF6B30"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Kullanılan tüm girdilerin kıymetinin ürünün fabrika çıkış </w:t>
            </w:r>
            <w:r w:rsidR="00504F54" w:rsidRPr="00966C63">
              <w:rPr>
                <w:rFonts w:ascii="Times New Roman" w:hAnsi="Times New Roman" w:cs="Times New Roman"/>
                <w:sz w:val="24"/>
                <w:szCs w:val="24"/>
              </w:rPr>
              <w:t>fiyatının %</w:t>
            </w:r>
            <w:r w:rsidRPr="00966C63">
              <w:rPr>
                <w:rFonts w:ascii="Times New Roman" w:hAnsi="Times New Roman" w:cs="Times New Roman"/>
                <w:sz w:val="24"/>
                <w:szCs w:val="24"/>
              </w:rPr>
              <w:t xml:space="preserve">50’sini </w:t>
            </w:r>
            <w:r w:rsidRPr="00966C63">
              <w:rPr>
                <w:rFonts w:ascii="Times New Roman" w:hAnsi="Times New Roman" w:cs="Times New Roman"/>
                <w:sz w:val="24"/>
                <w:szCs w:val="24"/>
              </w:rPr>
              <w:lastRenderedPageBreak/>
              <w:t>geçmeyen imalat.</w:t>
            </w:r>
          </w:p>
        </w:tc>
      </w:tr>
      <w:tr w:rsidR="00983AC3" w:rsidRPr="00966C63" w14:paraId="019F1D15" w14:textId="77777777" w:rsidTr="00A31279">
        <w:tc>
          <w:tcPr>
            <w:tcW w:w="1271" w:type="dxa"/>
            <w:shd w:val="clear" w:color="auto" w:fill="auto"/>
          </w:tcPr>
          <w:p w14:paraId="22E16667" w14:textId="03A7F10F" w:rsidR="00983AC3"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Fasıl</w:t>
            </w:r>
            <w:r w:rsidR="00983AC3" w:rsidRPr="00966C63">
              <w:rPr>
                <w:rFonts w:ascii="Times New Roman" w:hAnsi="Times New Roman" w:cs="Times New Roman"/>
                <w:sz w:val="24"/>
                <w:szCs w:val="24"/>
              </w:rPr>
              <w:t> 48</w:t>
            </w:r>
          </w:p>
        </w:tc>
        <w:tc>
          <w:tcPr>
            <w:tcW w:w="3260" w:type="dxa"/>
            <w:shd w:val="clear" w:color="auto" w:fill="auto"/>
          </w:tcPr>
          <w:p w14:paraId="3C224C65" w14:textId="3DA082ED" w:rsidR="00983AC3" w:rsidRPr="00966C63" w:rsidRDefault="00A31279" w:rsidP="00966C63">
            <w:pPr>
              <w:jc w:val="both"/>
              <w:rPr>
                <w:rFonts w:ascii="Times New Roman" w:hAnsi="Times New Roman" w:cs="Times New Roman"/>
                <w:sz w:val="24"/>
                <w:szCs w:val="24"/>
              </w:rPr>
            </w:pPr>
            <w:r w:rsidRPr="00966C63">
              <w:rPr>
                <w:rFonts w:ascii="Times New Roman" w:hAnsi="Times New Roman" w:cs="Times New Roman"/>
                <w:sz w:val="24"/>
                <w:szCs w:val="24"/>
              </w:rPr>
              <w:t>Kağıt ve karton; kağıt hamurundan, kağıttan veya kartondan eşya</w:t>
            </w:r>
          </w:p>
        </w:tc>
        <w:tc>
          <w:tcPr>
            <w:tcW w:w="2977" w:type="dxa"/>
            <w:shd w:val="clear" w:color="auto" w:fill="auto"/>
          </w:tcPr>
          <w:p w14:paraId="0AD98367" w14:textId="43CD56DF" w:rsidR="00983AC3" w:rsidRPr="00966C63" w:rsidRDefault="00A31279"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5592CF8C" w14:textId="39DD3881" w:rsidR="00983AC3" w:rsidRPr="00966C63" w:rsidRDefault="00CF6B30"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504F54"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83AC3" w:rsidRPr="00966C63" w14:paraId="4CC73E18" w14:textId="77777777" w:rsidTr="00A31279">
        <w:tc>
          <w:tcPr>
            <w:tcW w:w="1271" w:type="dxa"/>
            <w:shd w:val="clear" w:color="auto" w:fill="auto"/>
          </w:tcPr>
          <w:p w14:paraId="02B9AB06" w14:textId="4F625AA7" w:rsidR="00983AC3" w:rsidRPr="00966C63" w:rsidRDefault="003233B2" w:rsidP="00966C63">
            <w:pPr>
              <w:jc w:val="both"/>
              <w:rPr>
                <w:rFonts w:ascii="Times New Roman" w:hAnsi="Times New Roman" w:cs="Times New Roman"/>
                <w:sz w:val="24"/>
                <w:szCs w:val="24"/>
              </w:rPr>
            </w:pPr>
            <w:r w:rsidRPr="00966C63">
              <w:rPr>
                <w:rFonts w:ascii="Times New Roman" w:hAnsi="Times New Roman" w:cs="Times New Roman"/>
                <w:sz w:val="24"/>
                <w:szCs w:val="24"/>
              </w:rPr>
              <w:t>Fasıl</w:t>
            </w:r>
            <w:r w:rsidR="00983AC3" w:rsidRPr="00966C63">
              <w:rPr>
                <w:rFonts w:ascii="Times New Roman" w:hAnsi="Times New Roman" w:cs="Times New Roman"/>
                <w:sz w:val="24"/>
                <w:szCs w:val="24"/>
              </w:rPr>
              <w:t> 49</w:t>
            </w:r>
          </w:p>
        </w:tc>
        <w:tc>
          <w:tcPr>
            <w:tcW w:w="3260" w:type="dxa"/>
            <w:shd w:val="clear" w:color="auto" w:fill="auto"/>
          </w:tcPr>
          <w:p w14:paraId="27E2AD0B" w14:textId="3851E239" w:rsidR="00983AC3" w:rsidRPr="00966C63" w:rsidRDefault="00A1782B" w:rsidP="00966C63">
            <w:pPr>
              <w:jc w:val="both"/>
              <w:rPr>
                <w:rFonts w:ascii="Times New Roman" w:hAnsi="Times New Roman" w:cs="Times New Roman"/>
                <w:sz w:val="24"/>
                <w:szCs w:val="24"/>
              </w:rPr>
            </w:pPr>
            <w:r w:rsidRPr="00966C63">
              <w:rPr>
                <w:rFonts w:ascii="Times New Roman" w:hAnsi="Times New Roman" w:cs="Times New Roman"/>
                <w:sz w:val="24"/>
                <w:szCs w:val="24"/>
              </w:rPr>
              <w:t>Basılı kitaplar, gazeteler, resimler ve baskı sanayiinin diğer mamulleri; el ve makine yazısı metinler ve planlar</w:t>
            </w:r>
          </w:p>
        </w:tc>
        <w:tc>
          <w:tcPr>
            <w:tcW w:w="2977" w:type="dxa"/>
            <w:shd w:val="clear" w:color="auto" w:fill="auto"/>
          </w:tcPr>
          <w:p w14:paraId="3E154AC0" w14:textId="552FD4DF" w:rsidR="00983AC3" w:rsidRPr="00966C63" w:rsidRDefault="00A31279"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51E18ABB" w14:textId="421960FD" w:rsidR="00983AC3" w:rsidRPr="00966C63" w:rsidRDefault="00CF6B30"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504F54"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83AC3" w:rsidRPr="00966C63" w14:paraId="13699162" w14:textId="77777777" w:rsidTr="00A31279">
        <w:tc>
          <w:tcPr>
            <w:tcW w:w="1271" w:type="dxa"/>
            <w:shd w:val="clear" w:color="auto" w:fill="auto"/>
          </w:tcPr>
          <w:p w14:paraId="5847996A" w14:textId="67FD9CE0" w:rsidR="00983AC3" w:rsidRPr="00966C63" w:rsidRDefault="00A1782B"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83AC3" w:rsidRPr="00966C63">
              <w:rPr>
                <w:rFonts w:ascii="Times New Roman" w:hAnsi="Times New Roman" w:cs="Times New Roman"/>
                <w:sz w:val="24"/>
                <w:szCs w:val="24"/>
              </w:rPr>
              <w:t> </w:t>
            </w:r>
            <w:r w:rsidR="003233B2" w:rsidRPr="00966C63">
              <w:rPr>
                <w:rFonts w:ascii="Times New Roman" w:hAnsi="Times New Roman" w:cs="Times New Roman"/>
                <w:sz w:val="24"/>
                <w:szCs w:val="24"/>
              </w:rPr>
              <w:t>Fasıl</w:t>
            </w:r>
            <w:r w:rsidR="00983AC3" w:rsidRPr="00966C63">
              <w:rPr>
                <w:rFonts w:ascii="Times New Roman" w:hAnsi="Times New Roman" w:cs="Times New Roman"/>
                <w:sz w:val="24"/>
                <w:szCs w:val="24"/>
              </w:rPr>
              <w:t> 50</w:t>
            </w:r>
          </w:p>
        </w:tc>
        <w:tc>
          <w:tcPr>
            <w:tcW w:w="3260" w:type="dxa"/>
            <w:shd w:val="clear" w:color="auto" w:fill="auto"/>
          </w:tcPr>
          <w:p w14:paraId="4DD5588B" w14:textId="3DE94C94" w:rsidR="00983AC3" w:rsidRPr="00966C63" w:rsidRDefault="00D039B3" w:rsidP="00EA7EF7">
            <w:pPr>
              <w:jc w:val="both"/>
              <w:rPr>
                <w:rFonts w:ascii="Times New Roman" w:hAnsi="Times New Roman" w:cs="Times New Roman"/>
                <w:sz w:val="24"/>
                <w:szCs w:val="24"/>
              </w:rPr>
            </w:pPr>
            <w:r w:rsidRPr="00966C63">
              <w:rPr>
                <w:rFonts w:ascii="Times New Roman" w:hAnsi="Times New Roman" w:cs="Times New Roman"/>
                <w:sz w:val="24"/>
                <w:szCs w:val="24"/>
              </w:rPr>
              <w:t>İpek; belirtilenler hariç:</w:t>
            </w:r>
          </w:p>
        </w:tc>
        <w:tc>
          <w:tcPr>
            <w:tcW w:w="2977" w:type="dxa"/>
            <w:shd w:val="clear" w:color="auto" w:fill="auto"/>
          </w:tcPr>
          <w:p w14:paraId="0CB29F98" w14:textId="36A16AD1" w:rsidR="00983AC3" w:rsidRPr="00966C63" w:rsidRDefault="00A31279"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3BA14E8E" w14:textId="77777777" w:rsidR="00983AC3" w:rsidRPr="00966C63" w:rsidRDefault="00983AC3" w:rsidP="00966C63">
            <w:pPr>
              <w:jc w:val="both"/>
              <w:rPr>
                <w:rFonts w:ascii="Times New Roman" w:hAnsi="Times New Roman" w:cs="Times New Roman"/>
                <w:sz w:val="24"/>
                <w:szCs w:val="24"/>
              </w:rPr>
            </w:pPr>
          </w:p>
        </w:tc>
      </w:tr>
      <w:tr w:rsidR="00421F1C" w:rsidRPr="00966C63" w14:paraId="66D37543" w14:textId="77777777" w:rsidTr="00A31279">
        <w:trPr>
          <w:trHeight w:val="1096"/>
        </w:trPr>
        <w:tc>
          <w:tcPr>
            <w:tcW w:w="1271" w:type="dxa"/>
            <w:shd w:val="clear" w:color="auto" w:fill="auto"/>
          </w:tcPr>
          <w:p w14:paraId="53FB26B4" w14:textId="5071A80B" w:rsidR="00421F1C" w:rsidRPr="00966C63" w:rsidRDefault="00421F1C" w:rsidP="00966C63">
            <w:pPr>
              <w:jc w:val="both"/>
              <w:rPr>
                <w:rFonts w:ascii="Times New Roman" w:hAnsi="Times New Roman" w:cs="Times New Roman"/>
                <w:sz w:val="24"/>
                <w:szCs w:val="24"/>
              </w:rPr>
            </w:pPr>
            <w:r w:rsidRPr="00966C63">
              <w:rPr>
                <w:rFonts w:ascii="Times New Roman" w:hAnsi="Times New Roman" w:cs="Times New Roman"/>
                <w:sz w:val="24"/>
                <w:szCs w:val="24"/>
              </w:rPr>
              <w:t>y 5003</w:t>
            </w:r>
          </w:p>
        </w:tc>
        <w:tc>
          <w:tcPr>
            <w:tcW w:w="3260" w:type="dxa"/>
            <w:shd w:val="clear" w:color="auto" w:fill="auto"/>
          </w:tcPr>
          <w:p w14:paraId="6508B9E1" w14:textId="10E92C99" w:rsidR="00421F1C" w:rsidRPr="00966C63" w:rsidRDefault="00421F1C"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İpek döküntüleri (çekilmeye elverişli olmayan kozalar, iplik döküntüleri ve ditme suretiyle elde edilen döküntüler dahil), karde edilmiş veya taranmış</w:t>
            </w:r>
          </w:p>
        </w:tc>
        <w:tc>
          <w:tcPr>
            <w:tcW w:w="2977" w:type="dxa"/>
            <w:shd w:val="clear" w:color="auto" w:fill="auto"/>
          </w:tcPr>
          <w:p w14:paraId="3D496772" w14:textId="5C60956A" w:rsidR="00421F1C" w:rsidRPr="00966C63" w:rsidRDefault="00421F1C"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İpek döküntülerinin karde edilmesi veya taranması.</w:t>
            </w:r>
          </w:p>
          <w:p w14:paraId="1ACFDB8F" w14:textId="6D2B9D96" w:rsidR="00421F1C" w:rsidRPr="00966C63" w:rsidRDefault="00421F1C" w:rsidP="00966C63">
            <w:pPr>
              <w:jc w:val="both"/>
              <w:rPr>
                <w:rFonts w:ascii="Times New Roman" w:hAnsi="Times New Roman" w:cs="Times New Roman"/>
                <w:sz w:val="24"/>
                <w:szCs w:val="24"/>
              </w:rPr>
            </w:pPr>
          </w:p>
        </w:tc>
        <w:tc>
          <w:tcPr>
            <w:tcW w:w="1559" w:type="dxa"/>
            <w:shd w:val="clear" w:color="auto" w:fill="auto"/>
          </w:tcPr>
          <w:p w14:paraId="3326C93A" w14:textId="77777777" w:rsidR="00421F1C" w:rsidRPr="00966C63" w:rsidRDefault="00421F1C" w:rsidP="00966C63">
            <w:pPr>
              <w:jc w:val="both"/>
              <w:rPr>
                <w:rFonts w:ascii="Times New Roman" w:hAnsi="Times New Roman" w:cs="Times New Roman"/>
                <w:sz w:val="24"/>
                <w:szCs w:val="24"/>
              </w:rPr>
            </w:pPr>
          </w:p>
        </w:tc>
      </w:tr>
      <w:tr w:rsidR="00983AC3" w:rsidRPr="00966C63" w14:paraId="6BCD57A7" w14:textId="77777777" w:rsidTr="0009283E">
        <w:trPr>
          <w:trHeight w:val="708"/>
        </w:trPr>
        <w:tc>
          <w:tcPr>
            <w:tcW w:w="1271" w:type="dxa"/>
            <w:shd w:val="clear" w:color="auto" w:fill="auto"/>
          </w:tcPr>
          <w:p w14:paraId="594688D8" w14:textId="0829F807" w:rsidR="00983AC3" w:rsidRPr="00966C63" w:rsidRDefault="00983AC3"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5004 </w:t>
            </w:r>
            <w:r w:rsidR="00D039B3" w:rsidRPr="00966C63">
              <w:rPr>
                <w:rFonts w:ascii="Times New Roman" w:hAnsi="Times New Roman" w:cs="Times New Roman"/>
                <w:sz w:val="24"/>
                <w:szCs w:val="24"/>
              </w:rPr>
              <w:t>ila</w:t>
            </w:r>
            <w:r w:rsidRPr="00966C63">
              <w:rPr>
                <w:rFonts w:ascii="Times New Roman" w:hAnsi="Times New Roman" w:cs="Times New Roman"/>
                <w:sz w:val="24"/>
                <w:szCs w:val="24"/>
              </w:rPr>
              <w:t xml:space="preserve"> </w:t>
            </w:r>
            <w:r w:rsidR="00D039B3" w:rsidRPr="00966C63">
              <w:rPr>
                <w:rFonts w:ascii="Times New Roman" w:hAnsi="Times New Roman" w:cs="Times New Roman"/>
                <w:sz w:val="24"/>
                <w:szCs w:val="24"/>
              </w:rPr>
              <w:t>y</w:t>
            </w:r>
            <w:r w:rsidRPr="00966C63">
              <w:rPr>
                <w:rFonts w:ascii="Times New Roman" w:hAnsi="Times New Roman" w:cs="Times New Roman"/>
                <w:sz w:val="24"/>
                <w:szCs w:val="24"/>
              </w:rPr>
              <w:t> 5006</w:t>
            </w:r>
          </w:p>
        </w:tc>
        <w:tc>
          <w:tcPr>
            <w:tcW w:w="3260" w:type="dxa"/>
            <w:shd w:val="clear" w:color="auto" w:fill="auto"/>
          </w:tcPr>
          <w:p w14:paraId="01FCA9D4" w14:textId="5366FAA0" w:rsidR="00983AC3" w:rsidRPr="00966C63" w:rsidRDefault="00D039B3" w:rsidP="00966C63">
            <w:pPr>
              <w:jc w:val="both"/>
              <w:rPr>
                <w:rFonts w:ascii="Times New Roman" w:hAnsi="Times New Roman" w:cs="Times New Roman"/>
                <w:sz w:val="24"/>
                <w:szCs w:val="24"/>
              </w:rPr>
            </w:pPr>
            <w:r w:rsidRPr="00966C63">
              <w:rPr>
                <w:rFonts w:ascii="Times New Roman" w:hAnsi="Times New Roman" w:cs="Times New Roman"/>
                <w:sz w:val="24"/>
                <w:szCs w:val="24"/>
              </w:rPr>
              <w:t>İpek ipliği ve ipek döküntülerinden elde edilen iplikler</w:t>
            </w:r>
          </w:p>
        </w:tc>
        <w:tc>
          <w:tcPr>
            <w:tcW w:w="2977" w:type="dxa"/>
            <w:shd w:val="clear" w:color="auto" w:fill="auto"/>
          </w:tcPr>
          <w:p w14:paraId="0B0DC501" w14:textId="77777777" w:rsidR="00D039B3" w:rsidRPr="00966C63" w:rsidRDefault="00D039B3" w:rsidP="00966C63">
            <w:pPr>
              <w:jc w:val="both"/>
              <w:rPr>
                <w:rFonts w:ascii="Times New Roman" w:hAnsi="Times New Roman" w:cs="Times New Roman"/>
                <w:sz w:val="24"/>
                <w:szCs w:val="24"/>
              </w:rPr>
            </w:pPr>
            <w:r w:rsidRPr="00966C63">
              <w:rPr>
                <w:rFonts w:ascii="Times New Roman" w:hAnsi="Times New Roman" w:cs="Times New Roman"/>
                <w:sz w:val="24"/>
                <w:szCs w:val="24"/>
              </w:rPr>
              <w:t>- Karde edilmiş, taranmış veya eğirme için başka şekillerde hazırlanmış ipek döküntülerinden veya ham ipekten,</w:t>
            </w:r>
          </w:p>
          <w:p w14:paraId="2A4B6466" w14:textId="77777777" w:rsidR="00D039B3" w:rsidRPr="00966C63" w:rsidRDefault="00D039B3" w:rsidP="00966C63">
            <w:pPr>
              <w:jc w:val="both"/>
              <w:rPr>
                <w:rFonts w:ascii="Times New Roman" w:hAnsi="Times New Roman" w:cs="Times New Roman"/>
                <w:sz w:val="24"/>
                <w:szCs w:val="24"/>
              </w:rPr>
            </w:pPr>
            <w:r w:rsidRPr="00966C63">
              <w:rPr>
                <w:rFonts w:ascii="Times New Roman" w:hAnsi="Times New Roman" w:cs="Times New Roman"/>
                <w:sz w:val="24"/>
                <w:szCs w:val="24"/>
              </w:rPr>
              <w:t>- karde edilmemiş, taranmamış veya eğirme  için başka şekillerde hazırlanmamış diğer tabii liflerden,</w:t>
            </w:r>
          </w:p>
          <w:p w14:paraId="295756E7" w14:textId="77777777" w:rsidR="00D039B3" w:rsidRPr="00966C63" w:rsidRDefault="00D039B3" w:rsidP="00966C63">
            <w:pPr>
              <w:jc w:val="both"/>
              <w:rPr>
                <w:rFonts w:ascii="Times New Roman" w:hAnsi="Times New Roman" w:cs="Times New Roman"/>
                <w:sz w:val="24"/>
                <w:szCs w:val="24"/>
              </w:rPr>
            </w:pPr>
            <w:r w:rsidRPr="00966C63">
              <w:rPr>
                <w:rFonts w:ascii="Times New Roman" w:hAnsi="Times New Roman" w:cs="Times New Roman"/>
                <w:sz w:val="24"/>
                <w:szCs w:val="24"/>
              </w:rPr>
              <w:t>-kimyasal girdilerden veya tekstil hamurundan</w:t>
            </w:r>
          </w:p>
          <w:p w14:paraId="16AD9817" w14:textId="77777777" w:rsidR="00D039B3" w:rsidRPr="00966C63" w:rsidRDefault="00D039B3"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veya </w:t>
            </w:r>
          </w:p>
          <w:p w14:paraId="67D48FB1" w14:textId="563F8BA3" w:rsidR="00983AC3" w:rsidRPr="00966C63" w:rsidRDefault="00D039B3" w:rsidP="00966C63">
            <w:pPr>
              <w:jc w:val="both"/>
              <w:rPr>
                <w:rFonts w:ascii="Times New Roman" w:hAnsi="Times New Roman" w:cs="Times New Roman"/>
                <w:sz w:val="24"/>
                <w:szCs w:val="24"/>
              </w:rPr>
            </w:pPr>
            <w:r w:rsidRPr="00966C63">
              <w:rPr>
                <w:rFonts w:ascii="Times New Roman" w:hAnsi="Times New Roman" w:cs="Times New Roman"/>
                <w:sz w:val="24"/>
                <w:szCs w:val="24"/>
              </w:rPr>
              <w:t>-kağ</w:t>
            </w:r>
            <w:r w:rsidR="0009283E" w:rsidRPr="00966C63">
              <w:rPr>
                <w:rFonts w:ascii="Times New Roman" w:hAnsi="Times New Roman" w:cs="Times New Roman"/>
                <w:sz w:val="24"/>
                <w:szCs w:val="24"/>
              </w:rPr>
              <w:t xml:space="preserve">ıt yapımına mahsus girdilerden </w:t>
            </w:r>
            <w:r w:rsidRPr="00966C63">
              <w:rPr>
                <w:rFonts w:ascii="Times New Roman" w:hAnsi="Times New Roman" w:cs="Times New Roman"/>
                <w:sz w:val="24"/>
                <w:szCs w:val="24"/>
              </w:rPr>
              <w:t xml:space="preserve">imalat </w:t>
            </w:r>
            <w:r w:rsidR="00983AC3" w:rsidRPr="00966C63">
              <w:rPr>
                <w:rStyle w:val="SonnotBavurusu"/>
                <w:rFonts w:ascii="Times New Roman" w:hAnsi="Times New Roman" w:cs="Times New Roman"/>
                <w:sz w:val="24"/>
                <w:szCs w:val="24"/>
              </w:rPr>
              <w:endnoteReference w:id="3"/>
            </w:r>
          </w:p>
        </w:tc>
        <w:tc>
          <w:tcPr>
            <w:tcW w:w="1559" w:type="dxa"/>
            <w:shd w:val="clear" w:color="auto" w:fill="auto"/>
          </w:tcPr>
          <w:p w14:paraId="609961D3" w14:textId="77777777" w:rsidR="00983AC3" w:rsidRPr="00966C63" w:rsidRDefault="00983AC3" w:rsidP="00966C63">
            <w:pPr>
              <w:jc w:val="both"/>
              <w:rPr>
                <w:rFonts w:ascii="Times New Roman" w:hAnsi="Times New Roman" w:cs="Times New Roman"/>
                <w:sz w:val="24"/>
                <w:szCs w:val="24"/>
              </w:rPr>
            </w:pPr>
          </w:p>
        </w:tc>
      </w:tr>
      <w:tr w:rsidR="007F6BD1" w:rsidRPr="00966C63" w14:paraId="44602FD5" w14:textId="77777777" w:rsidTr="00A31279">
        <w:tc>
          <w:tcPr>
            <w:tcW w:w="1271" w:type="dxa"/>
            <w:vMerge w:val="restart"/>
            <w:shd w:val="clear" w:color="auto" w:fill="auto"/>
          </w:tcPr>
          <w:p w14:paraId="3FA8A159" w14:textId="77777777" w:rsidR="007F6BD1" w:rsidRPr="00966C63" w:rsidRDefault="007F6BD1" w:rsidP="00966C63">
            <w:pPr>
              <w:jc w:val="both"/>
              <w:rPr>
                <w:rFonts w:ascii="Times New Roman" w:hAnsi="Times New Roman" w:cs="Times New Roman"/>
                <w:sz w:val="24"/>
                <w:szCs w:val="24"/>
              </w:rPr>
            </w:pPr>
            <w:r w:rsidRPr="00966C63">
              <w:rPr>
                <w:rFonts w:ascii="Times New Roman" w:hAnsi="Times New Roman" w:cs="Times New Roman"/>
                <w:sz w:val="24"/>
                <w:szCs w:val="24"/>
              </w:rPr>
              <w:t>5007</w:t>
            </w:r>
          </w:p>
        </w:tc>
        <w:tc>
          <w:tcPr>
            <w:tcW w:w="3260" w:type="dxa"/>
            <w:shd w:val="clear" w:color="auto" w:fill="auto"/>
          </w:tcPr>
          <w:p w14:paraId="43429A97" w14:textId="2CA4FF75" w:rsidR="007F6BD1" w:rsidRPr="00966C63" w:rsidRDefault="00D039B3" w:rsidP="00966C63">
            <w:pPr>
              <w:jc w:val="both"/>
              <w:rPr>
                <w:rFonts w:ascii="Times New Roman" w:hAnsi="Times New Roman" w:cs="Times New Roman"/>
                <w:sz w:val="24"/>
                <w:szCs w:val="24"/>
              </w:rPr>
            </w:pPr>
            <w:r w:rsidRPr="00966C63">
              <w:rPr>
                <w:rFonts w:ascii="Times New Roman" w:hAnsi="Times New Roman" w:cs="Times New Roman"/>
                <w:sz w:val="24"/>
                <w:szCs w:val="24"/>
              </w:rPr>
              <w:t>İpek veya ipek döküntülerinden dokunmuş mensucat</w:t>
            </w:r>
          </w:p>
        </w:tc>
        <w:tc>
          <w:tcPr>
            <w:tcW w:w="2977" w:type="dxa"/>
            <w:shd w:val="clear" w:color="auto" w:fill="auto"/>
          </w:tcPr>
          <w:p w14:paraId="6D3162BA" w14:textId="77777777" w:rsidR="007F6BD1" w:rsidRPr="00966C63" w:rsidRDefault="007F6BD1" w:rsidP="00966C63">
            <w:pPr>
              <w:jc w:val="both"/>
              <w:rPr>
                <w:rFonts w:ascii="Times New Roman" w:hAnsi="Times New Roman" w:cs="Times New Roman"/>
                <w:sz w:val="24"/>
                <w:szCs w:val="24"/>
              </w:rPr>
            </w:pPr>
          </w:p>
        </w:tc>
        <w:tc>
          <w:tcPr>
            <w:tcW w:w="1559" w:type="dxa"/>
            <w:shd w:val="clear" w:color="auto" w:fill="auto"/>
          </w:tcPr>
          <w:p w14:paraId="1AA56B8A" w14:textId="77777777" w:rsidR="007F6BD1" w:rsidRPr="00966C63" w:rsidRDefault="007F6BD1" w:rsidP="00966C63">
            <w:pPr>
              <w:jc w:val="both"/>
              <w:rPr>
                <w:rFonts w:ascii="Times New Roman" w:hAnsi="Times New Roman" w:cs="Times New Roman"/>
                <w:sz w:val="24"/>
                <w:szCs w:val="24"/>
              </w:rPr>
            </w:pPr>
          </w:p>
        </w:tc>
      </w:tr>
      <w:tr w:rsidR="007F6BD1" w:rsidRPr="00966C63" w14:paraId="406EAC19" w14:textId="77777777" w:rsidTr="00A31279">
        <w:tc>
          <w:tcPr>
            <w:tcW w:w="1271" w:type="dxa"/>
            <w:vMerge/>
            <w:shd w:val="clear" w:color="auto" w:fill="auto"/>
          </w:tcPr>
          <w:p w14:paraId="3917DB71" w14:textId="77777777" w:rsidR="007F6BD1" w:rsidRPr="00966C63" w:rsidRDefault="007F6BD1" w:rsidP="00966C63">
            <w:pPr>
              <w:jc w:val="both"/>
              <w:rPr>
                <w:rFonts w:ascii="Times New Roman" w:hAnsi="Times New Roman" w:cs="Times New Roman"/>
                <w:sz w:val="24"/>
                <w:szCs w:val="24"/>
              </w:rPr>
            </w:pPr>
          </w:p>
        </w:tc>
        <w:tc>
          <w:tcPr>
            <w:tcW w:w="3260" w:type="dxa"/>
            <w:shd w:val="clear" w:color="auto" w:fill="auto"/>
          </w:tcPr>
          <w:p w14:paraId="634A4874" w14:textId="7DAB633A" w:rsidR="007F6BD1" w:rsidRPr="00966C63" w:rsidRDefault="007F6BD1"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D039B3" w:rsidRPr="00966C63">
              <w:rPr>
                <w:rFonts w:ascii="Times New Roman" w:hAnsi="Times New Roman" w:cs="Times New Roman"/>
                <w:sz w:val="24"/>
                <w:szCs w:val="24"/>
              </w:rPr>
              <w:t>Kauçuk ipliklerle birleştirilmiş olanlar</w:t>
            </w:r>
          </w:p>
          <w:p w14:paraId="33CA7224" w14:textId="77777777" w:rsidR="007F6BD1" w:rsidRPr="00966C63" w:rsidRDefault="007F6BD1" w:rsidP="00966C63">
            <w:pPr>
              <w:jc w:val="both"/>
              <w:rPr>
                <w:rFonts w:ascii="Times New Roman" w:hAnsi="Times New Roman" w:cs="Times New Roman"/>
                <w:sz w:val="24"/>
                <w:szCs w:val="24"/>
              </w:rPr>
            </w:pPr>
          </w:p>
        </w:tc>
        <w:tc>
          <w:tcPr>
            <w:tcW w:w="2977" w:type="dxa"/>
            <w:shd w:val="clear" w:color="auto" w:fill="auto"/>
          </w:tcPr>
          <w:p w14:paraId="7889AD69" w14:textId="31491F0B" w:rsidR="007F6BD1" w:rsidRPr="00966C63" w:rsidRDefault="00D039B3" w:rsidP="00966C63">
            <w:pPr>
              <w:jc w:val="both"/>
              <w:rPr>
                <w:rFonts w:ascii="Times New Roman" w:hAnsi="Times New Roman" w:cs="Times New Roman"/>
                <w:sz w:val="24"/>
                <w:szCs w:val="24"/>
              </w:rPr>
            </w:pPr>
            <w:r w:rsidRPr="00966C63">
              <w:rPr>
                <w:rFonts w:ascii="Times New Roman" w:hAnsi="Times New Roman" w:cs="Times New Roman"/>
                <w:sz w:val="24"/>
                <w:szCs w:val="24"/>
              </w:rPr>
              <w:t>Tek kat iplikten imalat</w:t>
            </w:r>
            <w:r w:rsidRPr="00966C63">
              <w:rPr>
                <w:rFonts w:ascii="Times New Roman" w:hAnsi="Times New Roman" w:cs="Times New Roman"/>
                <w:sz w:val="24"/>
                <w:szCs w:val="24"/>
                <w:vertAlign w:val="superscript"/>
              </w:rPr>
              <w:t xml:space="preserve"> </w:t>
            </w:r>
            <w:r w:rsidR="007F6BD1" w:rsidRPr="00966C63">
              <w:rPr>
                <w:rFonts w:ascii="Times New Roman" w:hAnsi="Times New Roman" w:cs="Times New Roman"/>
                <w:sz w:val="24"/>
                <w:szCs w:val="24"/>
                <w:vertAlign w:val="superscript"/>
              </w:rPr>
              <w:t>3</w:t>
            </w:r>
          </w:p>
        </w:tc>
        <w:tc>
          <w:tcPr>
            <w:tcW w:w="1559" w:type="dxa"/>
            <w:shd w:val="clear" w:color="auto" w:fill="auto"/>
          </w:tcPr>
          <w:p w14:paraId="54CE8948" w14:textId="77777777" w:rsidR="007F6BD1" w:rsidRPr="00966C63" w:rsidRDefault="007F6BD1" w:rsidP="00966C63">
            <w:pPr>
              <w:jc w:val="both"/>
              <w:rPr>
                <w:rFonts w:ascii="Times New Roman" w:hAnsi="Times New Roman" w:cs="Times New Roman"/>
                <w:sz w:val="24"/>
                <w:szCs w:val="24"/>
              </w:rPr>
            </w:pPr>
          </w:p>
        </w:tc>
      </w:tr>
      <w:tr w:rsidR="007F6BD1" w:rsidRPr="00966C63" w14:paraId="089D9DDF" w14:textId="77777777" w:rsidTr="00A31279">
        <w:tc>
          <w:tcPr>
            <w:tcW w:w="1271" w:type="dxa"/>
            <w:vMerge/>
            <w:shd w:val="clear" w:color="auto" w:fill="auto"/>
          </w:tcPr>
          <w:p w14:paraId="70CD1179" w14:textId="77777777" w:rsidR="007F6BD1" w:rsidRPr="00966C63" w:rsidRDefault="007F6BD1" w:rsidP="00966C63">
            <w:pPr>
              <w:jc w:val="both"/>
              <w:rPr>
                <w:rFonts w:ascii="Times New Roman" w:hAnsi="Times New Roman" w:cs="Times New Roman"/>
                <w:sz w:val="24"/>
                <w:szCs w:val="24"/>
              </w:rPr>
            </w:pPr>
          </w:p>
        </w:tc>
        <w:tc>
          <w:tcPr>
            <w:tcW w:w="3260" w:type="dxa"/>
            <w:shd w:val="clear" w:color="auto" w:fill="auto"/>
          </w:tcPr>
          <w:p w14:paraId="0624395C" w14:textId="2DC23392" w:rsidR="007F6BD1" w:rsidRPr="00966C63" w:rsidRDefault="007F6BD1"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D039B3" w:rsidRPr="00966C63">
              <w:rPr>
                <w:rFonts w:ascii="Times New Roman" w:hAnsi="Times New Roman" w:cs="Times New Roman"/>
                <w:sz w:val="24"/>
                <w:szCs w:val="24"/>
              </w:rPr>
              <w:t>Diğeri</w:t>
            </w:r>
          </w:p>
        </w:tc>
        <w:tc>
          <w:tcPr>
            <w:tcW w:w="2977" w:type="dxa"/>
            <w:shd w:val="clear" w:color="auto" w:fill="auto"/>
          </w:tcPr>
          <w:p w14:paraId="33980B21" w14:textId="77777777" w:rsidR="0009283E" w:rsidRPr="00966C63" w:rsidRDefault="0009283E" w:rsidP="00966C63">
            <w:pPr>
              <w:jc w:val="both"/>
              <w:rPr>
                <w:rFonts w:ascii="Times New Roman" w:hAnsi="Times New Roman" w:cs="Times New Roman"/>
                <w:sz w:val="24"/>
                <w:szCs w:val="24"/>
              </w:rPr>
            </w:pPr>
            <w:r w:rsidRPr="00966C63">
              <w:rPr>
                <w:rFonts w:ascii="Times New Roman" w:hAnsi="Times New Roman" w:cs="Times New Roman"/>
                <w:sz w:val="24"/>
                <w:szCs w:val="24"/>
                <w:vertAlign w:val="superscript"/>
              </w:rPr>
              <w:t xml:space="preserve">- </w:t>
            </w:r>
            <w:r w:rsidRPr="00966C63">
              <w:rPr>
                <w:rFonts w:ascii="Times New Roman" w:hAnsi="Times New Roman" w:cs="Times New Roman"/>
                <w:sz w:val="24"/>
                <w:szCs w:val="24"/>
              </w:rPr>
              <w:t>Hindistan cevizi ipliğinden,</w:t>
            </w:r>
          </w:p>
          <w:p w14:paraId="6AEFD338" w14:textId="77777777" w:rsidR="0009283E" w:rsidRPr="00966C63" w:rsidRDefault="0009283E" w:rsidP="00966C63">
            <w:pPr>
              <w:jc w:val="both"/>
              <w:rPr>
                <w:rFonts w:ascii="Times New Roman" w:hAnsi="Times New Roman" w:cs="Times New Roman"/>
                <w:sz w:val="24"/>
                <w:szCs w:val="24"/>
              </w:rPr>
            </w:pPr>
            <w:r w:rsidRPr="00966C63">
              <w:rPr>
                <w:rFonts w:ascii="Times New Roman" w:hAnsi="Times New Roman" w:cs="Times New Roman"/>
                <w:sz w:val="24"/>
                <w:szCs w:val="24"/>
              </w:rPr>
              <w:t>- tabii liflerden,</w:t>
            </w:r>
          </w:p>
          <w:p w14:paraId="0D86EA35" w14:textId="77777777" w:rsidR="0009283E" w:rsidRPr="00966C63" w:rsidRDefault="0009283E" w:rsidP="00966C63">
            <w:pPr>
              <w:jc w:val="both"/>
              <w:rPr>
                <w:rFonts w:ascii="Times New Roman" w:hAnsi="Times New Roman" w:cs="Times New Roman"/>
                <w:sz w:val="24"/>
                <w:szCs w:val="24"/>
              </w:rPr>
            </w:pPr>
            <w:r w:rsidRPr="00966C63">
              <w:rPr>
                <w:rFonts w:ascii="Times New Roman" w:hAnsi="Times New Roman" w:cs="Times New Roman"/>
                <w:sz w:val="24"/>
                <w:szCs w:val="24"/>
              </w:rPr>
              <w:t>- karde edilmemiş, taranmamış veya başka şekilde eğirme için hazırlanmamış, sentetik ve suni devamsız liflerden,</w:t>
            </w:r>
          </w:p>
          <w:p w14:paraId="0BD3A53C" w14:textId="77777777" w:rsidR="0009283E" w:rsidRPr="00966C63" w:rsidRDefault="0009283E" w:rsidP="00966C63">
            <w:pPr>
              <w:jc w:val="both"/>
              <w:rPr>
                <w:rFonts w:ascii="Times New Roman" w:hAnsi="Times New Roman" w:cs="Times New Roman"/>
                <w:sz w:val="24"/>
                <w:szCs w:val="24"/>
              </w:rPr>
            </w:pPr>
            <w:r w:rsidRPr="00966C63">
              <w:rPr>
                <w:rFonts w:ascii="Times New Roman" w:hAnsi="Times New Roman" w:cs="Times New Roman"/>
                <w:sz w:val="24"/>
                <w:szCs w:val="24"/>
              </w:rPr>
              <w:t>- kimyasal girdiler veya tekstil hamurundan, veya</w:t>
            </w:r>
          </w:p>
          <w:p w14:paraId="0532687C" w14:textId="27957413" w:rsidR="007F6BD1" w:rsidRPr="00966C63" w:rsidRDefault="0009283E" w:rsidP="00966C63">
            <w:pPr>
              <w:jc w:val="both"/>
              <w:rPr>
                <w:rFonts w:ascii="Times New Roman" w:hAnsi="Times New Roman" w:cs="Times New Roman"/>
                <w:sz w:val="24"/>
                <w:szCs w:val="24"/>
              </w:rPr>
            </w:pPr>
            <w:r w:rsidRPr="00966C63">
              <w:rPr>
                <w:rFonts w:ascii="Times New Roman" w:hAnsi="Times New Roman" w:cs="Times New Roman"/>
                <w:sz w:val="24"/>
                <w:szCs w:val="24"/>
              </w:rPr>
              <w:t>- kağıttan imalat</w:t>
            </w:r>
            <w:r w:rsidRPr="00966C63">
              <w:rPr>
                <w:rFonts w:ascii="Times New Roman" w:hAnsi="Times New Roman" w:cs="Times New Roman"/>
                <w:sz w:val="24"/>
                <w:szCs w:val="24"/>
                <w:vertAlign w:val="superscript"/>
              </w:rPr>
              <w:t xml:space="preserve"> </w:t>
            </w:r>
            <w:r w:rsidR="007F6BD1" w:rsidRPr="00966C63">
              <w:rPr>
                <w:rFonts w:ascii="Times New Roman" w:hAnsi="Times New Roman" w:cs="Times New Roman"/>
                <w:sz w:val="24"/>
                <w:szCs w:val="24"/>
                <w:vertAlign w:val="superscript"/>
              </w:rPr>
              <w:t>3</w:t>
            </w:r>
          </w:p>
          <w:p w14:paraId="36B92F33" w14:textId="330AA25B" w:rsidR="007F6BD1" w:rsidRPr="00966C63" w:rsidRDefault="007F6BD1" w:rsidP="00966C63">
            <w:pPr>
              <w:jc w:val="both"/>
              <w:rPr>
                <w:rFonts w:ascii="Times New Roman" w:hAnsi="Times New Roman" w:cs="Times New Roman"/>
                <w:sz w:val="24"/>
                <w:szCs w:val="24"/>
              </w:rPr>
            </w:pPr>
          </w:p>
        </w:tc>
        <w:tc>
          <w:tcPr>
            <w:tcW w:w="1559" w:type="dxa"/>
            <w:shd w:val="clear" w:color="auto" w:fill="auto"/>
          </w:tcPr>
          <w:p w14:paraId="79549AE1" w14:textId="502E8799" w:rsidR="007F6BD1" w:rsidRPr="00966C63" w:rsidRDefault="0009283E" w:rsidP="00966C63">
            <w:pPr>
              <w:jc w:val="both"/>
              <w:rPr>
                <w:rFonts w:ascii="Times New Roman" w:hAnsi="Times New Roman" w:cs="Times New Roman"/>
                <w:sz w:val="24"/>
                <w:szCs w:val="24"/>
              </w:rPr>
            </w:pPr>
            <w:r w:rsidRPr="00966C63">
              <w:rPr>
                <w:rFonts w:ascii="Times New Roman" w:hAnsi="Times New Roman" w:cs="Times New Roman"/>
                <w:sz w:val="24"/>
                <w:szCs w:val="24"/>
              </w:rPr>
              <w:t>En az iki hazırlama veya finisaj işlemiyle (temizleme, ağartma, merserize etme, termo</w:t>
            </w:r>
            <w:r w:rsidR="00504F54" w:rsidRPr="00966C63">
              <w:rPr>
                <w:rFonts w:ascii="Times New Roman" w:hAnsi="Times New Roman" w:cs="Times New Roman"/>
                <w:sz w:val="24"/>
                <w:szCs w:val="24"/>
              </w:rPr>
              <w:t>fiksaj, şardonlama, kalenderleme</w:t>
            </w:r>
            <w:r w:rsidRPr="00966C63">
              <w:rPr>
                <w:rFonts w:ascii="Times New Roman" w:hAnsi="Times New Roman" w:cs="Times New Roman"/>
                <w:sz w:val="24"/>
                <w:szCs w:val="24"/>
              </w:rPr>
              <w:t>, çekmezlik apresi, kalıcı finisaj, dekatize etme, emprenye etme, onarım ve tıraşlama gibi) beraber yapılan baskılama (kullanılan baskısız mensucatın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47,5'ini geçmeyen)</w:t>
            </w:r>
          </w:p>
        </w:tc>
      </w:tr>
      <w:tr w:rsidR="00983AC3" w:rsidRPr="00966C63" w14:paraId="62396CB1" w14:textId="77777777" w:rsidTr="00A31279">
        <w:tc>
          <w:tcPr>
            <w:tcW w:w="1271" w:type="dxa"/>
            <w:shd w:val="clear" w:color="auto" w:fill="auto"/>
          </w:tcPr>
          <w:p w14:paraId="1E4A20FF" w14:textId="0147FBF4" w:rsidR="00983AC3" w:rsidRPr="00966C63" w:rsidRDefault="0009283E"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83AC3" w:rsidRPr="00966C63">
              <w:rPr>
                <w:rFonts w:ascii="Times New Roman" w:hAnsi="Times New Roman" w:cs="Times New Roman"/>
                <w:sz w:val="24"/>
                <w:szCs w:val="24"/>
              </w:rPr>
              <w:t> </w:t>
            </w:r>
            <w:r w:rsidR="003233B2" w:rsidRPr="00966C63">
              <w:rPr>
                <w:rFonts w:ascii="Times New Roman" w:hAnsi="Times New Roman" w:cs="Times New Roman"/>
                <w:sz w:val="24"/>
                <w:szCs w:val="24"/>
              </w:rPr>
              <w:t>Fasıl</w:t>
            </w:r>
            <w:r w:rsidR="00983AC3" w:rsidRPr="00966C63">
              <w:rPr>
                <w:rFonts w:ascii="Times New Roman" w:hAnsi="Times New Roman" w:cs="Times New Roman"/>
                <w:sz w:val="24"/>
                <w:szCs w:val="24"/>
              </w:rPr>
              <w:t> 51</w:t>
            </w:r>
          </w:p>
        </w:tc>
        <w:tc>
          <w:tcPr>
            <w:tcW w:w="3260" w:type="dxa"/>
            <w:shd w:val="clear" w:color="auto" w:fill="auto"/>
          </w:tcPr>
          <w:p w14:paraId="1CE08DB6" w14:textId="451A7DCA" w:rsidR="00983AC3" w:rsidRPr="00966C63" w:rsidRDefault="0009283E"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Yün ve ince veya kaba hayvan kılı; at kılı</w:t>
            </w:r>
            <w:r w:rsidR="00EA7EF7">
              <w:rPr>
                <w:rFonts w:ascii="Times New Roman" w:hAnsi="Times New Roman" w:cs="Times New Roman"/>
                <w:sz w:val="24"/>
                <w:szCs w:val="24"/>
              </w:rPr>
              <w:t>ndan iplik ve dokunmuş mensucat;</w:t>
            </w:r>
            <w:r w:rsidRPr="00966C63">
              <w:rPr>
                <w:rFonts w:ascii="Times New Roman" w:hAnsi="Times New Roman" w:cs="Times New Roman"/>
                <w:sz w:val="24"/>
                <w:szCs w:val="24"/>
              </w:rPr>
              <w:t xml:space="preserve"> belirtilenler hariç</w:t>
            </w:r>
          </w:p>
        </w:tc>
        <w:tc>
          <w:tcPr>
            <w:tcW w:w="2977" w:type="dxa"/>
            <w:shd w:val="clear" w:color="auto" w:fill="auto"/>
          </w:tcPr>
          <w:p w14:paraId="6DA945FF" w14:textId="0EBDA7C0" w:rsidR="00983AC3" w:rsidRPr="00966C63" w:rsidRDefault="0009283E"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r w:rsidR="00983AC3" w:rsidRPr="00966C63">
              <w:rPr>
                <w:rFonts w:ascii="Times New Roman" w:hAnsi="Times New Roman" w:cs="Times New Roman"/>
                <w:sz w:val="24"/>
                <w:szCs w:val="24"/>
              </w:rPr>
              <w:t>.</w:t>
            </w:r>
          </w:p>
        </w:tc>
        <w:tc>
          <w:tcPr>
            <w:tcW w:w="1559" w:type="dxa"/>
            <w:shd w:val="clear" w:color="auto" w:fill="auto"/>
          </w:tcPr>
          <w:p w14:paraId="11EF4166" w14:textId="77777777" w:rsidR="00983AC3" w:rsidRPr="00966C63" w:rsidRDefault="00983AC3" w:rsidP="00966C63">
            <w:pPr>
              <w:jc w:val="both"/>
              <w:rPr>
                <w:rFonts w:ascii="Times New Roman" w:hAnsi="Times New Roman" w:cs="Times New Roman"/>
                <w:sz w:val="24"/>
                <w:szCs w:val="24"/>
              </w:rPr>
            </w:pPr>
          </w:p>
        </w:tc>
      </w:tr>
      <w:tr w:rsidR="00983AC3" w:rsidRPr="00966C63" w14:paraId="309E8725" w14:textId="77777777" w:rsidTr="00A31279">
        <w:tc>
          <w:tcPr>
            <w:tcW w:w="1271" w:type="dxa"/>
            <w:shd w:val="clear" w:color="auto" w:fill="auto"/>
          </w:tcPr>
          <w:p w14:paraId="500BB876" w14:textId="25BF190C" w:rsidR="00983AC3" w:rsidRPr="00966C63" w:rsidRDefault="00983AC3"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5106 </w:t>
            </w:r>
            <w:r w:rsidR="0009283E" w:rsidRPr="00966C63">
              <w:rPr>
                <w:rFonts w:ascii="Times New Roman" w:hAnsi="Times New Roman" w:cs="Times New Roman"/>
                <w:sz w:val="24"/>
                <w:szCs w:val="24"/>
              </w:rPr>
              <w:t>ila</w:t>
            </w:r>
            <w:r w:rsidRPr="00966C63">
              <w:rPr>
                <w:rFonts w:ascii="Times New Roman" w:hAnsi="Times New Roman" w:cs="Times New Roman"/>
                <w:sz w:val="24"/>
                <w:szCs w:val="24"/>
              </w:rPr>
              <w:t xml:space="preserve"> 5110</w:t>
            </w:r>
          </w:p>
        </w:tc>
        <w:tc>
          <w:tcPr>
            <w:tcW w:w="3260" w:type="dxa"/>
            <w:shd w:val="clear" w:color="auto" w:fill="auto"/>
          </w:tcPr>
          <w:p w14:paraId="6CB071DD" w14:textId="245876EA" w:rsidR="00983AC3" w:rsidRPr="00966C63" w:rsidRDefault="00366000" w:rsidP="00966C63">
            <w:pPr>
              <w:jc w:val="both"/>
              <w:rPr>
                <w:rFonts w:ascii="Times New Roman" w:hAnsi="Times New Roman" w:cs="Times New Roman"/>
                <w:sz w:val="24"/>
                <w:szCs w:val="24"/>
              </w:rPr>
            </w:pPr>
            <w:r w:rsidRPr="00966C63">
              <w:rPr>
                <w:rFonts w:ascii="Times New Roman" w:hAnsi="Times New Roman" w:cs="Times New Roman"/>
                <w:sz w:val="24"/>
                <w:szCs w:val="24"/>
              </w:rPr>
              <w:t>Yünden, ince ve</w:t>
            </w:r>
            <w:r w:rsidR="00EA7EF7">
              <w:rPr>
                <w:rFonts w:ascii="Times New Roman" w:hAnsi="Times New Roman" w:cs="Times New Roman"/>
                <w:sz w:val="24"/>
                <w:szCs w:val="24"/>
              </w:rPr>
              <w:t>ya</w:t>
            </w:r>
            <w:r w:rsidRPr="00966C63">
              <w:rPr>
                <w:rFonts w:ascii="Times New Roman" w:hAnsi="Times New Roman" w:cs="Times New Roman"/>
                <w:sz w:val="24"/>
                <w:szCs w:val="24"/>
              </w:rPr>
              <w:t xml:space="preserve"> kaba hayvan kıllarından veya at kılından iplik</w:t>
            </w:r>
          </w:p>
        </w:tc>
        <w:tc>
          <w:tcPr>
            <w:tcW w:w="2977" w:type="dxa"/>
            <w:shd w:val="clear" w:color="auto" w:fill="auto"/>
          </w:tcPr>
          <w:p w14:paraId="28D4FD2C" w14:textId="77777777" w:rsidR="00366000" w:rsidRPr="00966C63" w:rsidRDefault="00366000" w:rsidP="00966C63">
            <w:pPr>
              <w:jc w:val="both"/>
              <w:rPr>
                <w:rFonts w:ascii="Times New Roman" w:hAnsi="Times New Roman" w:cs="Times New Roman"/>
                <w:sz w:val="24"/>
                <w:szCs w:val="24"/>
              </w:rPr>
            </w:pPr>
            <w:r w:rsidRPr="00966C63">
              <w:rPr>
                <w:rFonts w:ascii="Times New Roman" w:hAnsi="Times New Roman" w:cs="Times New Roman"/>
                <w:sz w:val="24"/>
                <w:szCs w:val="24"/>
              </w:rPr>
              <w:t>-Karde edilmiş, taranmış veya eğirme için başka şekillerde hazırlanmış ipek döküntülerinden veya ham ipekten,</w:t>
            </w:r>
          </w:p>
          <w:p w14:paraId="0E01597A" w14:textId="77777777" w:rsidR="00366000" w:rsidRPr="00966C63" w:rsidRDefault="00366000" w:rsidP="00966C63">
            <w:pPr>
              <w:jc w:val="both"/>
              <w:rPr>
                <w:rFonts w:ascii="Times New Roman" w:hAnsi="Times New Roman" w:cs="Times New Roman"/>
                <w:sz w:val="24"/>
                <w:szCs w:val="24"/>
              </w:rPr>
            </w:pPr>
            <w:r w:rsidRPr="00966C63">
              <w:rPr>
                <w:rFonts w:ascii="Times New Roman" w:hAnsi="Times New Roman" w:cs="Times New Roman"/>
                <w:sz w:val="24"/>
                <w:szCs w:val="24"/>
              </w:rPr>
              <w:t>- karde edilmemiş, taranmamış veya eğirme için başka şekillerde hazırlanmamış tabii liflerden,</w:t>
            </w:r>
          </w:p>
          <w:p w14:paraId="64D264A6" w14:textId="77777777" w:rsidR="00366000" w:rsidRPr="00966C63" w:rsidRDefault="00366000" w:rsidP="00966C63">
            <w:pPr>
              <w:jc w:val="both"/>
              <w:rPr>
                <w:rFonts w:ascii="Times New Roman" w:hAnsi="Times New Roman" w:cs="Times New Roman"/>
                <w:sz w:val="24"/>
                <w:szCs w:val="24"/>
              </w:rPr>
            </w:pPr>
            <w:r w:rsidRPr="00966C63">
              <w:rPr>
                <w:rFonts w:ascii="Times New Roman" w:hAnsi="Times New Roman" w:cs="Times New Roman"/>
                <w:sz w:val="24"/>
                <w:szCs w:val="24"/>
              </w:rPr>
              <w:t>-kimyasal girdilerden veya tekstil hamurundan</w:t>
            </w:r>
          </w:p>
          <w:p w14:paraId="766C3182" w14:textId="77777777" w:rsidR="00366000" w:rsidRPr="00966C63" w:rsidRDefault="00366000"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veya </w:t>
            </w:r>
          </w:p>
          <w:p w14:paraId="7A769258" w14:textId="4DA11966" w:rsidR="00983AC3" w:rsidRPr="00966C63" w:rsidRDefault="00366000"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-kağıt yapımına mahsus girdilerden imalat </w:t>
            </w:r>
            <w:r w:rsidR="00983AC3" w:rsidRPr="00966C63">
              <w:rPr>
                <w:rFonts w:ascii="Times New Roman" w:hAnsi="Times New Roman" w:cs="Times New Roman"/>
                <w:sz w:val="24"/>
                <w:szCs w:val="24"/>
                <w:vertAlign w:val="superscript"/>
              </w:rPr>
              <w:t>3</w:t>
            </w:r>
          </w:p>
        </w:tc>
        <w:tc>
          <w:tcPr>
            <w:tcW w:w="1559" w:type="dxa"/>
            <w:shd w:val="clear" w:color="auto" w:fill="auto"/>
          </w:tcPr>
          <w:p w14:paraId="31D944AA" w14:textId="77777777" w:rsidR="00983AC3" w:rsidRPr="00966C63" w:rsidRDefault="00983AC3" w:rsidP="00966C63">
            <w:pPr>
              <w:jc w:val="both"/>
              <w:rPr>
                <w:rFonts w:ascii="Times New Roman" w:hAnsi="Times New Roman" w:cs="Times New Roman"/>
                <w:sz w:val="24"/>
                <w:szCs w:val="24"/>
              </w:rPr>
            </w:pPr>
          </w:p>
        </w:tc>
      </w:tr>
      <w:tr w:rsidR="007F6BD1" w:rsidRPr="00966C63" w14:paraId="3C5E4E78" w14:textId="77777777" w:rsidTr="00A31279">
        <w:tc>
          <w:tcPr>
            <w:tcW w:w="1271" w:type="dxa"/>
            <w:vMerge w:val="restart"/>
            <w:shd w:val="clear" w:color="auto" w:fill="auto"/>
          </w:tcPr>
          <w:p w14:paraId="4CB3589A" w14:textId="3ECF8B5A" w:rsidR="007F6BD1" w:rsidRPr="00966C63" w:rsidRDefault="007F6BD1"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5111 </w:t>
            </w:r>
            <w:r w:rsidR="00366000" w:rsidRPr="00966C63">
              <w:rPr>
                <w:rFonts w:ascii="Times New Roman" w:hAnsi="Times New Roman" w:cs="Times New Roman"/>
                <w:sz w:val="24"/>
                <w:szCs w:val="24"/>
              </w:rPr>
              <w:t>ila</w:t>
            </w:r>
            <w:r w:rsidRPr="00966C63">
              <w:rPr>
                <w:rFonts w:ascii="Times New Roman" w:hAnsi="Times New Roman" w:cs="Times New Roman"/>
                <w:sz w:val="24"/>
                <w:szCs w:val="24"/>
              </w:rPr>
              <w:t xml:space="preserve"> 5113</w:t>
            </w:r>
          </w:p>
        </w:tc>
        <w:tc>
          <w:tcPr>
            <w:tcW w:w="3260" w:type="dxa"/>
            <w:shd w:val="clear" w:color="auto" w:fill="auto"/>
          </w:tcPr>
          <w:p w14:paraId="176A27F5" w14:textId="70D6C240" w:rsidR="007F6BD1" w:rsidRPr="00966C63" w:rsidRDefault="00EB43D7" w:rsidP="00966C63">
            <w:pPr>
              <w:jc w:val="both"/>
              <w:rPr>
                <w:rFonts w:ascii="Times New Roman" w:hAnsi="Times New Roman" w:cs="Times New Roman"/>
                <w:sz w:val="24"/>
                <w:szCs w:val="24"/>
              </w:rPr>
            </w:pPr>
            <w:r w:rsidRPr="00966C63">
              <w:rPr>
                <w:rFonts w:ascii="Times New Roman" w:hAnsi="Times New Roman" w:cs="Times New Roman"/>
                <w:sz w:val="24"/>
                <w:szCs w:val="24"/>
              </w:rPr>
              <w:t>Yünden, ince ve</w:t>
            </w:r>
            <w:r w:rsidR="00EA7EF7">
              <w:rPr>
                <w:rFonts w:ascii="Times New Roman" w:hAnsi="Times New Roman" w:cs="Times New Roman"/>
                <w:sz w:val="24"/>
                <w:szCs w:val="24"/>
              </w:rPr>
              <w:t>ya</w:t>
            </w:r>
            <w:r w:rsidRPr="00966C63">
              <w:rPr>
                <w:rFonts w:ascii="Times New Roman" w:hAnsi="Times New Roman" w:cs="Times New Roman"/>
                <w:sz w:val="24"/>
                <w:szCs w:val="24"/>
              </w:rPr>
              <w:t xml:space="preserve"> kaba hayvan kıllarından veya at kılından dokunmuş mensucat</w:t>
            </w:r>
          </w:p>
        </w:tc>
        <w:tc>
          <w:tcPr>
            <w:tcW w:w="2977" w:type="dxa"/>
            <w:shd w:val="clear" w:color="auto" w:fill="auto"/>
          </w:tcPr>
          <w:p w14:paraId="5E8BACEE" w14:textId="77777777" w:rsidR="007F6BD1" w:rsidRPr="00966C63" w:rsidRDefault="007F6BD1" w:rsidP="00966C63">
            <w:pPr>
              <w:jc w:val="both"/>
              <w:rPr>
                <w:rFonts w:ascii="Times New Roman" w:hAnsi="Times New Roman" w:cs="Times New Roman"/>
                <w:sz w:val="24"/>
                <w:szCs w:val="24"/>
              </w:rPr>
            </w:pPr>
          </w:p>
        </w:tc>
        <w:tc>
          <w:tcPr>
            <w:tcW w:w="1559" w:type="dxa"/>
            <w:shd w:val="clear" w:color="auto" w:fill="auto"/>
          </w:tcPr>
          <w:p w14:paraId="2F7618E1" w14:textId="77777777" w:rsidR="007F6BD1" w:rsidRPr="00966C63" w:rsidRDefault="007F6BD1" w:rsidP="00966C63">
            <w:pPr>
              <w:jc w:val="both"/>
              <w:rPr>
                <w:rFonts w:ascii="Times New Roman" w:hAnsi="Times New Roman" w:cs="Times New Roman"/>
                <w:sz w:val="24"/>
                <w:szCs w:val="24"/>
              </w:rPr>
            </w:pPr>
          </w:p>
        </w:tc>
      </w:tr>
      <w:tr w:rsidR="007F6BD1" w:rsidRPr="00966C63" w14:paraId="2CDD981A" w14:textId="77777777" w:rsidTr="00A31279">
        <w:tc>
          <w:tcPr>
            <w:tcW w:w="1271" w:type="dxa"/>
            <w:vMerge/>
            <w:shd w:val="clear" w:color="auto" w:fill="auto"/>
          </w:tcPr>
          <w:p w14:paraId="08F5279D" w14:textId="77777777" w:rsidR="007F6BD1" w:rsidRPr="00966C63" w:rsidRDefault="007F6BD1" w:rsidP="00966C63">
            <w:pPr>
              <w:jc w:val="both"/>
              <w:rPr>
                <w:rFonts w:ascii="Times New Roman" w:hAnsi="Times New Roman" w:cs="Times New Roman"/>
                <w:sz w:val="24"/>
                <w:szCs w:val="24"/>
              </w:rPr>
            </w:pPr>
          </w:p>
        </w:tc>
        <w:tc>
          <w:tcPr>
            <w:tcW w:w="3260" w:type="dxa"/>
            <w:shd w:val="clear" w:color="auto" w:fill="auto"/>
          </w:tcPr>
          <w:p w14:paraId="3FFD7998" w14:textId="50230BA1" w:rsidR="007F6BD1" w:rsidRPr="00966C63" w:rsidRDefault="007F6BD1"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EB43D7" w:rsidRPr="00966C63">
              <w:rPr>
                <w:rFonts w:ascii="Times New Roman" w:hAnsi="Times New Roman" w:cs="Times New Roman"/>
                <w:sz w:val="24"/>
                <w:szCs w:val="24"/>
              </w:rPr>
              <w:t>Kauçuk ipliklerle birleştirilmiş olanlar</w:t>
            </w:r>
          </w:p>
        </w:tc>
        <w:tc>
          <w:tcPr>
            <w:tcW w:w="2977" w:type="dxa"/>
            <w:shd w:val="clear" w:color="auto" w:fill="auto"/>
          </w:tcPr>
          <w:p w14:paraId="652ED26D" w14:textId="1926C5F3" w:rsidR="007F6BD1" w:rsidRPr="00966C63" w:rsidRDefault="008104F3" w:rsidP="00966C63">
            <w:pPr>
              <w:jc w:val="both"/>
              <w:rPr>
                <w:rFonts w:ascii="Times New Roman" w:hAnsi="Times New Roman" w:cs="Times New Roman"/>
                <w:sz w:val="24"/>
                <w:szCs w:val="24"/>
              </w:rPr>
            </w:pPr>
            <w:r w:rsidRPr="00966C63">
              <w:rPr>
                <w:rFonts w:ascii="Times New Roman" w:hAnsi="Times New Roman" w:cs="Times New Roman"/>
                <w:sz w:val="24"/>
                <w:szCs w:val="24"/>
              </w:rPr>
              <w:t>Tek kat iplikten imalat.</w:t>
            </w:r>
            <w:r w:rsidR="007F6BD1" w:rsidRPr="00966C63">
              <w:rPr>
                <w:rFonts w:ascii="Times New Roman" w:hAnsi="Times New Roman" w:cs="Times New Roman"/>
                <w:sz w:val="24"/>
                <w:szCs w:val="24"/>
                <w:vertAlign w:val="superscript"/>
              </w:rPr>
              <w:t>3</w:t>
            </w:r>
          </w:p>
        </w:tc>
        <w:tc>
          <w:tcPr>
            <w:tcW w:w="1559" w:type="dxa"/>
            <w:shd w:val="clear" w:color="auto" w:fill="auto"/>
          </w:tcPr>
          <w:p w14:paraId="504B8593" w14:textId="77777777" w:rsidR="007F6BD1" w:rsidRPr="00966C63" w:rsidRDefault="007F6BD1" w:rsidP="00966C63">
            <w:pPr>
              <w:jc w:val="both"/>
              <w:rPr>
                <w:rFonts w:ascii="Times New Roman" w:hAnsi="Times New Roman" w:cs="Times New Roman"/>
                <w:sz w:val="24"/>
                <w:szCs w:val="24"/>
              </w:rPr>
            </w:pPr>
          </w:p>
        </w:tc>
      </w:tr>
      <w:tr w:rsidR="007F6BD1" w:rsidRPr="00966C63" w14:paraId="17185205" w14:textId="77777777" w:rsidTr="00A31279">
        <w:tc>
          <w:tcPr>
            <w:tcW w:w="1271" w:type="dxa"/>
            <w:vMerge/>
            <w:shd w:val="clear" w:color="auto" w:fill="auto"/>
          </w:tcPr>
          <w:p w14:paraId="4C20DBB6" w14:textId="77777777" w:rsidR="007F6BD1" w:rsidRPr="00966C63" w:rsidRDefault="007F6BD1" w:rsidP="00966C63">
            <w:pPr>
              <w:jc w:val="both"/>
              <w:rPr>
                <w:rFonts w:ascii="Times New Roman" w:hAnsi="Times New Roman" w:cs="Times New Roman"/>
                <w:sz w:val="24"/>
                <w:szCs w:val="24"/>
              </w:rPr>
            </w:pPr>
          </w:p>
        </w:tc>
        <w:tc>
          <w:tcPr>
            <w:tcW w:w="3260" w:type="dxa"/>
            <w:shd w:val="clear" w:color="auto" w:fill="auto"/>
          </w:tcPr>
          <w:p w14:paraId="2399ACC9" w14:textId="2F730E07" w:rsidR="007F6BD1" w:rsidRPr="00966C63" w:rsidRDefault="007F6BD1"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EA7EF7">
              <w:rPr>
                <w:rFonts w:ascii="Times New Roman" w:hAnsi="Times New Roman" w:cs="Times New Roman"/>
                <w:sz w:val="24"/>
                <w:szCs w:val="24"/>
              </w:rPr>
              <w:t>Diğer</w:t>
            </w:r>
          </w:p>
        </w:tc>
        <w:tc>
          <w:tcPr>
            <w:tcW w:w="2977" w:type="dxa"/>
            <w:shd w:val="clear" w:color="auto" w:fill="auto"/>
          </w:tcPr>
          <w:p w14:paraId="12106999" w14:textId="77777777" w:rsidR="008104F3" w:rsidRPr="00966C63" w:rsidRDefault="008104F3" w:rsidP="00966C63">
            <w:pPr>
              <w:jc w:val="both"/>
              <w:rPr>
                <w:rFonts w:ascii="Times New Roman" w:hAnsi="Times New Roman" w:cs="Times New Roman"/>
                <w:sz w:val="24"/>
                <w:szCs w:val="24"/>
              </w:rPr>
            </w:pPr>
            <w:r w:rsidRPr="00966C63">
              <w:rPr>
                <w:rFonts w:ascii="Times New Roman" w:hAnsi="Times New Roman" w:cs="Times New Roman"/>
                <w:sz w:val="24"/>
                <w:szCs w:val="24"/>
              </w:rPr>
              <w:t>-Hindistan cevizi ipliğinden,</w:t>
            </w:r>
          </w:p>
          <w:p w14:paraId="1AAFD38C" w14:textId="674260B0" w:rsidR="008104F3" w:rsidRPr="00966C63" w:rsidRDefault="008104F3" w:rsidP="00966C63">
            <w:pPr>
              <w:jc w:val="both"/>
              <w:rPr>
                <w:rFonts w:ascii="Times New Roman" w:hAnsi="Times New Roman" w:cs="Times New Roman"/>
                <w:sz w:val="24"/>
                <w:szCs w:val="24"/>
              </w:rPr>
            </w:pPr>
            <w:r w:rsidRPr="00966C63">
              <w:rPr>
                <w:rFonts w:ascii="Times New Roman" w:hAnsi="Times New Roman" w:cs="Times New Roman"/>
                <w:sz w:val="24"/>
                <w:szCs w:val="24"/>
              </w:rPr>
              <w:t>- tabii liflerden,</w:t>
            </w:r>
          </w:p>
          <w:p w14:paraId="665367D7" w14:textId="5112BD72" w:rsidR="008104F3" w:rsidRPr="00966C63" w:rsidRDefault="008104F3" w:rsidP="00966C63">
            <w:pPr>
              <w:jc w:val="both"/>
              <w:rPr>
                <w:rFonts w:ascii="Times New Roman" w:hAnsi="Times New Roman" w:cs="Times New Roman"/>
                <w:sz w:val="24"/>
                <w:szCs w:val="24"/>
              </w:rPr>
            </w:pPr>
            <w:r w:rsidRPr="00966C63">
              <w:rPr>
                <w:rFonts w:ascii="Times New Roman" w:hAnsi="Times New Roman" w:cs="Times New Roman"/>
                <w:sz w:val="24"/>
                <w:szCs w:val="24"/>
              </w:rPr>
              <w:t>- karde edilmemiş, taranmamış veya başka şekilde eğirme için hazırlanmamış, sentetik ve suni devamsız liflerden</w:t>
            </w:r>
          </w:p>
          <w:p w14:paraId="28C395F9" w14:textId="77777777" w:rsidR="008104F3" w:rsidRPr="00966C63" w:rsidRDefault="008104F3" w:rsidP="00966C63">
            <w:pPr>
              <w:jc w:val="both"/>
              <w:rPr>
                <w:rFonts w:ascii="Times New Roman" w:hAnsi="Times New Roman" w:cs="Times New Roman"/>
                <w:sz w:val="24"/>
                <w:szCs w:val="24"/>
              </w:rPr>
            </w:pPr>
            <w:r w:rsidRPr="00966C63">
              <w:rPr>
                <w:rFonts w:ascii="Times New Roman" w:hAnsi="Times New Roman" w:cs="Times New Roman"/>
                <w:sz w:val="24"/>
                <w:szCs w:val="24"/>
              </w:rPr>
              <w:t>- kimyasal girdiler veya tekstil hamurundan, veya</w:t>
            </w:r>
          </w:p>
          <w:p w14:paraId="44A51A39" w14:textId="3AC6BFCE" w:rsidR="007F6BD1" w:rsidRPr="00966C63" w:rsidRDefault="00421F1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kağıttan </w:t>
            </w:r>
            <w:r w:rsidR="008104F3" w:rsidRPr="00966C63">
              <w:rPr>
                <w:rFonts w:ascii="Times New Roman" w:hAnsi="Times New Roman" w:cs="Times New Roman"/>
                <w:sz w:val="24"/>
                <w:szCs w:val="24"/>
              </w:rPr>
              <w:t>imalat</w:t>
            </w:r>
            <w:r w:rsidR="008104F3" w:rsidRPr="00966C63">
              <w:rPr>
                <w:rFonts w:ascii="Times New Roman" w:hAnsi="Times New Roman" w:cs="Times New Roman"/>
                <w:sz w:val="24"/>
                <w:szCs w:val="24"/>
                <w:vertAlign w:val="superscript"/>
              </w:rPr>
              <w:t xml:space="preserve"> </w:t>
            </w:r>
            <w:r w:rsidR="007F6BD1" w:rsidRPr="00966C63">
              <w:rPr>
                <w:rFonts w:ascii="Times New Roman" w:hAnsi="Times New Roman" w:cs="Times New Roman"/>
                <w:sz w:val="24"/>
                <w:szCs w:val="24"/>
                <w:vertAlign w:val="superscript"/>
              </w:rPr>
              <w:t>3</w:t>
            </w:r>
          </w:p>
          <w:p w14:paraId="5986626D" w14:textId="5BD27102" w:rsidR="007F6BD1" w:rsidRPr="00966C63" w:rsidRDefault="007F6BD1" w:rsidP="00966C63">
            <w:pPr>
              <w:jc w:val="both"/>
              <w:rPr>
                <w:rFonts w:ascii="Times New Roman" w:hAnsi="Times New Roman" w:cs="Times New Roman"/>
                <w:sz w:val="24"/>
                <w:szCs w:val="24"/>
              </w:rPr>
            </w:pPr>
          </w:p>
        </w:tc>
        <w:tc>
          <w:tcPr>
            <w:tcW w:w="1559" w:type="dxa"/>
            <w:shd w:val="clear" w:color="auto" w:fill="auto"/>
          </w:tcPr>
          <w:p w14:paraId="137ACD69" w14:textId="0F734DD5" w:rsidR="007F6BD1" w:rsidRPr="00966C63" w:rsidRDefault="0009283E"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En az iki hazırlama veya finisaj işlemiyle (temizleme, ağartma, merserize etme, termofiksaj, şardonlama, kalenderleme, çekmezlik apresi, kalıcı finisaj, dekatize etme, emprenye etme, onarım ve tıraşlama gibi) beraber yapılan baskılama (kullanılan </w:t>
            </w:r>
            <w:r w:rsidRPr="00966C63">
              <w:rPr>
                <w:rFonts w:ascii="Times New Roman" w:hAnsi="Times New Roman" w:cs="Times New Roman"/>
                <w:sz w:val="24"/>
                <w:szCs w:val="24"/>
              </w:rPr>
              <w:lastRenderedPageBreak/>
              <w:t>baskısız mensucatın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47,5'ini geçmeyen)</w:t>
            </w:r>
          </w:p>
        </w:tc>
      </w:tr>
      <w:tr w:rsidR="00983AC3" w:rsidRPr="00966C63" w14:paraId="5B80E1E7" w14:textId="77777777" w:rsidTr="00A31279">
        <w:tc>
          <w:tcPr>
            <w:tcW w:w="1271" w:type="dxa"/>
            <w:shd w:val="clear" w:color="auto" w:fill="auto"/>
          </w:tcPr>
          <w:p w14:paraId="7EA554BC" w14:textId="56D68F7B" w:rsidR="00983AC3" w:rsidRPr="00966C63" w:rsidRDefault="00CD125D"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y</w:t>
            </w:r>
            <w:r w:rsidR="00983AC3" w:rsidRPr="00966C63">
              <w:rPr>
                <w:rFonts w:ascii="Times New Roman" w:hAnsi="Times New Roman" w:cs="Times New Roman"/>
                <w:sz w:val="24"/>
                <w:szCs w:val="24"/>
              </w:rPr>
              <w:t> </w:t>
            </w:r>
            <w:r w:rsidR="003233B2" w:rsidRPr="00966C63">
              <w:rPr>
                <w:rFonts w:ascii="Times New Roman" w:hAnsi="Times New Roman" w:cs="Times New Roman"/>
                <w:sz w:val="24"/>
                <w:szCs w:val="24"/>
              </w:rPr>
              <w:t>Fasıl</w:t>
            </w:r>
            <w:r w:rsidR="00983AC3" w:rsidRPr="00966C63">
              <w:rPr>
                <w:rFonts w:ascii="Times New Roman" w:hAnsi="Times New Roman" w:cs="Times New Roman"/>
                <w:sz w:val="24"/>
                <w:szCs w:val="24"/>
              </w:rPr>
              <w:t> 52</w:t>
            </w:r>
          </w:p>
        </w:tc>
        <w:tc>
          <w:tcPr>
            <w:tcW w:w="3260" w:type="dxa"/>
            <w:shd w:val="clear" w:color="auto" w:fill="auto"/>
          </w:tcPr>
          <w:p w14:paraId="27B0AD5B" w14:textId="718B20B7" w:rsidR="00983AC3" w:rsidRPr="00966C63" w:rsidRDefault="00CD125D" w:rsidP="00966C63">
            <w:pPr>
              <w:jc w:val="both"/>
              <w:rPr>
                <w:rFonts w:ascii="Times New Roman" w:hAnsi="Times New Roman" w:cs="Times New Roman"/>
                <w:sz w:val="24"/>
                <w:szCs w:val="24"/>
              </w:rPr>
            </w:pPr>
            <w:r w:rsidRPr="00966C63">
              <w:rPr>
                <w:rFonts w:ascii="Times New Roman" w:hAnsi="Times New Roman" w:cs="Times New Roman"/>
                <w:sz w:val="24"/>
                <w:szCs w:val="24"/>
              </w:rPr>
              <w:t>Pamuk; belirtilenler hariç:</w:t>
            </w:r>
          </w:p>
        </w:tc>
        <w:tc>
          <w:tcPr>
            <w:tcW w:w="2977" w:type="dxa"/>
            <w:shd w:val="clear" w:color="auto" w:fill="auto"/>
          </w:tcPr>
          <w:p w14:paraId="3FF735AE" w14:textId="4D6B7E56" w:rsidR="00983AC3" w:rsidRPr="00966C63" w:rsidRDefault="00CD125D"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09D321D7" w14:textId="77777777" w:rsidR="00983AC3" w:rsidRPr="00966C63" w:rsidRDefault="00983AC3" w:rsidP="00966C63">
            <w:pPr>
              <w:jc w:val="both"/>
              <w:rPr>
                <w:rFonts w:ascii="Times New Roman" w:hAnsi="Times New Roman" w:cs="Times New Roman"/>
                <w:sz w:val="24"/>
                <w:szCs w:val="24"/>
              </w:rPr>
            </w:pPr>
          </w:p>
        </w:tc>
      </w:tr>
      <w:tr w:rsidR="00983AC3" w:rsidRPr="00966C63" w14:paraId="5FD05115" w14:textId="77777777" w:rsidTr="005429A4">
        <w:trPr>
          <w:trHeight w:val="5299"/>
        </w:trPr>
        <w:tc>
          <w:tcPr>
            <w:tcW w:w="1271" w:type="dxa"/>
            <w:shd w:val="clear" w:color="auto" w:fill="auto"/>
          </w:tcPr>
          <w:p w14:paraId="7A6738CD" w14:textId="0F5A2C0B" w:rsidR="00983AC3" w:rsidRPr="00966C63" w:rsidRDefault="00983AC3"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5204 </w:t>
            </w:r>
            <w:r w:rsidR="005429A4" w:rsidRPr="00966C63">
              <w:rPr>
                <w:rFonts w:ascii="Times New Roman" w:hAnsi="Times New Roman" w:cs="Times New Roman"/>
                <w:sz w:val="24"/>
                <w:szCs w:val="24"/>
              </w:rPr>
              <w:t>ila</w:t>
            </w:r>
            <w:r w:rsidRPr="00966C63">
              <w:rPr>
                <w:rFonts w:ascii="Times New Roman" w:hAnsi="Times New Roman" w:cs="Times New Roman"/>
                <w:sz w:val="24"/>
                <w:szCs w:val="24"/>
              </w:rPr>
              <w:t xml:space="preserve"> 5207</w:t>
            </w:r>
          </w:p>
        </w:tc>
        <w:tc>
          <w:tcPr>
            <w:tcW w:w="3260" w:type="dxa"/>
            <w:shd w:val="clear" w:color="auto" w:fill="auto"/>
          </w:tcPr>
          <w:p w14:paraId="64FB012A" w14:textId="2EE65649" w:rsidR="00983AC3" w:rsidRPr="00966C63" w:rsidRDefault="005429A4" w:rsidP="00966C63">
            <w:pPr>
              <w:jc w:val="both"/>
              <w:rPr>
                <w:rFonts w:ascii="Times New Roman" w:hAnsi="Times New Roman" w:cs="Times New Roman"/>
                <w:sz w:val="24"/>
                <w:szCs w:val="24"/>
              </w:rPr>
            </w:pPr>
            <w:r w:rsidRPr="00966C63">
              <w:rPr>
                <w:rFonts w:ascii="Times New Roman" w:hAnsi="Times New Roman" w:cs="Times New Roman"/>
                <w:sz w:val="24"/>
                <w:szCs w:val="24"/>
              </w:rPr>
              <w:t>Pamuk ipliği</w:t>
            </w:r>
          </w:p>
        </w:tc>
        <w:tc>
          <w:tcPr>
            <w:tcW w:w="2977" w:type="dxa"/>
            <w:shd w:val="clear" w:color="auto" w:fill="auto"/>
          </w:tcPr>
          <w:p w14:paraId="430ADFC4" w14:textId="77777777" w:rsidR="005429A4" w:rsidRPr="00966C63" w:rsidRDefault="005429A4"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Karde edilmiş, taranmış veya eğirme için başka şekillerde hazırlanmış ipek döküntülerinden veya ham ipekten,</w:t>
            </w:r>
          </w:p>
          <w:p w14:paraId="13374377" w14:textId="77777777" w:rsidR="005429A4" w:rsidRPr="00966C63" w:rsidRDefault="005429A4"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karde edilmemiş, taranmamış veya eğirme  için başka şekillerde hazırlanmamış tabii liflerden,</w:t>
            </w:r>
          </w:p>
          <w:p w14:paraId="4A23D6DD" w14:textId="77777777" w:rsidR="005429A4" w:rsidRPr="00966C63" w:rsidRDefault="005429A4"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-kimyasal girdilerden veya tekstil hamurundan</w:t>
            </w:r>
          </w:p>
          <w:p w14:paraId="5BF6C3AF" w14:textId="77777777" w:rsidR="005429A4" w:rsidRPr="00966C63" w:rsidRDefault="005429A4"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xml:space="preserve">veya </w:t>
            </w:r>
          </w:p>
          <w:p w14:paraId="71EF5787" w14:textId="44A9FF1D" w:rsidR="007F6BD1" w:rsidRPr="00966C63" w:rsidRDefault="005429A4"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xml:space="preserve">-kağıt yapımına mahsus girdilerden imalat </w:t>
            </w:r>
            <w:r w:rsidR="00983AC3" w:rsidRPr="00966C63">
              <w:rPr>
                <w:rFonts w:ascii="Times New Roman" w:hAnsi="Times New Roman" w:cs="Times New Roman"/>
                <w:sz w:val="24"/>
                <w:szCs w:val="24"/>
                <w:vertAlign w:val="superscript"/>
              </w:rPr>
              <w:t>3</w:t>
            </w:r>
          </w:p>
        </w:tc>
        <w:tc>
          <w:tcPr>
            <w:tcW w:w="1559" w:type="dxa"/>
            <w:shd w:val="clear" w:color="auto" w:fill="auto"/>
          </w:tcPr>
          <w:p w14:paraId="05FDD92C" w14:textId="77777777" w:rsidR="00983AC3" w:rsidRPr="00966C63" w:rsidRDefault="00983AC3" w:rsidP="00966C63">
            <w:pPr>
              <w:jc w:val="both"/>
              <w:rPr>
                <w:rFonts w:ascii="Times New Roman" w:hAnsi="Times New Roman" w:cs="Times New Roman"/>
                <w:sz w:val="24"/>
                <w:szCs w:val="24"/>
              </w:rPr>
            </w:pPr>
          </w:p>
        </w:tc>
      </w:tr>
      <w:tr w:rsidR="007F6BD1" w:rsidRPr="00966C63" w14:paraId="182ADDBA" w14:textId="77777777" w:rsidTr="00A31279">
        <w:tc>
          <w:tcPr>
            <w:tcW w:w="1271" w:type="dxa"/>
            <w:vMerge w:val="restart"/>
            <w:shd w:val="clear" w:color="auto" w:fill="auto"/>
          </w:tcPr>
          <w:p w14:paraId="55C36B58" w14:textId="6C4332A4" w:rsidR="007F6BD1" w:rsidRPr="00966C63" w:rsidRDefault="007F6BD1"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5208 </w:t>
            </w:r>
            <w:r w:rsidR="005429A4" w:rsidRPr="00966C63">
              <w:rPr>
                <w:rFonts w:ascii="Times New Roman" w:hAnsi="Times New Roman" w:cs="Times New Roman"/>
                <w:sz w:val="24"/>
                <w:szCs w:val="24"/>
              </w:rPr>
              <w:t>ila</w:t>
            </w:r>
            <w:r w:rsidRPr="00966C63">
              <w:rPr>
                <w:rFonts w:ascii="Times New Roman" w:hAnsi="Times New Roman" w:cs="Times New Roman"/>
                <w:sz w:val="24"/>
                <w:szCs w:val="24"/>
              </w:rPr>
              <w:t xml:space="preserve"> 5212</w:t>
            </w:r>
          </w:p>
        </w:tc>
        <w:tc>
          <w:tcPr>
            <w:tcW w:w="3260" w:type="dxa"/>
            <w:shd w:val="clear" w:color="auto" w:fill="auto"/>
          </w:tcPr>
          <w:p w14:paraId="42C11ABC" w14:textId="3BE93FB5" w:rsidR="007F6BD1" w:rsidRPr="00966C63" w:rsidRDefault="005429A4" w:rsidP="00966C63">
            <w:pPr>
              <w:jc w:val="both"/>
              <w:rPr>
                <w:rFonts w:ascii="Times New Roman" w:hAnsi="Times New Roman" w:cs="Times New Roman"/>
                <w:sz w:val="24"/>
                <w:szCs w:val="24"/>
              </w:rPr>
            </w:pPr>
            <w:r w:rsidRPr="00966C63">
              <w:rPr>
                <w:rFonts w:ascii="Times New Roman" w:hAnsi="Times New Roman" w:cs="Times New Roman"/>
                <w:sz w:val="24"/>
                <w:szCs w:val="24"/>
              </w:rPr>
              <w:t>Pamuklu mensucat</w:t>
            </w:r>
          </w:p>
        </w:tc>
        <w:tc>
          <w:tcPr>
            <w:tcW w:w="2977" w:type="dxa"/>
            <w:shd w:val="clear" w:color="auto" w:fill="auto"/>
          </w:tcPr>
          <w:p w14:paraId="052B66E8" w14:textId="77777777" w:rsidR="007F6BD1" w:rsidRPr="00966C63" w:rsidRDefault="007F6BD1" w:rsidP="00966C63">
            <w:pPr>
              <w:jc w:val="both"/>
              <w:rPr>
                <w:rFonts w:ascii="Times New Roman" w:hAnsi="Times New Roman" w:cs="Times New Roman"/>
                <w:sz w:val="24"/>
                <w:szCs w:val="24"/>
              </w:rPr>
            </w:pPr>
          </w:p>
        </w:tc>
        <w:tc>
          <w:tcPr>
            <w:tcW w:w="1559" w:type="dxa"/>
            <w:shd w:val="clear" w:color="auto" w:fill="auto"/>
          </w:tcPr>
          <w:p w14:paraId="6D178621" w14:textId="77777777" w:rsidR="007F6BD1" w:rsidRPr="00966C63" w:rsidRDefault="007F6BD1" w:rsidP="00966C63">
            <w:pPr>
              <w:jc w:val="both"/>
              <w:rPr>
                <w:rFonts w:ascii="Times New Roman" w:hAnsi="Times New Roman" w:cs="Times New Roman"/>
                <w:sz w:val="24"/>
                <w:szCs w:val="24"/>
              </w:rPr>
            </w:pPr>
          </w:p>
        </w:tc>
      </w:tr>
      <w:tr w:rsidR="007F6BD1" w:rsidRPr="00966C63" w14:paraId="5C1BE558" w14:textId="77777777" w:rsidTr="00A31279">
        <w:tc>
          <w:tcPr>
            <w:tcW w:w="1271" w:type="dxa"/>
            <w:vMerge/>
            <w:shd w:val="clear" w:color="auto" w:fill="auto"/>
          </w:tcPr>
          <w:p w14:paraId="3F88D946" w14:textId="77777777" w:rsidR="007F6BD1" w:rsidRPr="00966C63" w:rsidRDefault="007F6BD1" w:rsidP="00966C63">
            <w:pPr>
              <w:jc w:val="both"/>
              <w:rPr>
                <w:rFonts w:ascii="Times New Roman" w:hAnsi="Times New Roman" w:cs="Times New Roman"/>
                <w:sz w:val="24"/>
                <w:szCs w:val="24"/>
              </w:rPr>
            </w:pPr>
          </w:p>
        </w:tc>
        <w:tc>
          <w:tcPr>
            <w:tcW w:w="3260" w:type="dxa"/>
            <w:shd w:val="clear" w:color="auto" w:fill="auto"/>
          </w:tcPr>
          <w:p w14:paraId="3B84E057" w14:textId="6FFD2806" w:rsidR="007F6BD1" w:rsidRPr="00966C63" w:rsidRDefault="005429A4"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Kauçuk ipliklerle birleştirilmiş olanlar </w:t>
            </w:r>
          </w:p>
        </w:tc>
        <w:tc>
          <w:tcPr>
            <w:tcW w:w="2977" w:type="dxa"/>
            <w:shd w:val="clear" w:color="auto" w:fill="auto"/>
          </w:tcPr>
          <w:p w14:paraId="739F5055" w14:textId="7B21B055" w:rsidR="007F6BD1" w:rsidRPr="00966C63" w:rsidRDefault="005429A4"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Tek kat iplikten yapılan imalat. </w:t>
            </w:r>
            <w:r w:rsidR="007F6BD1" w:rsidRPr="00966C63">
              <w:rPr>
                <w:rFonts w:ascii="Times New Roman" w:hAnsi="Times New Roman" w:cs="Times New Roman"/>
                <w:sz w:val="24"/>
                <w:szCs w:val="24"/>
                <w:vertAlign w:val="superscript"/>
              </w:rPr>
              <w:t>3</w:t>
            </w:r>
          </w:p>
        </w:tc>
        <w:tc>
          <w:tcPr>
            <w:tcW w:w="1559" w:type="dxa"/>
            <w:shd w:val="clear" w:color="auto" w:fill="auto"/>
          </w:tcPr>
          <w:p w14:paraId="41D9B5B4" w14:textId="77777777" w:rsidR="007F6BD1" w:rsidRPr="00966C63" w:rsidRDefault="007F6BD1" w:rsidP="00966C63">
            <w:pPr>
              <w:jc w:val="both"/>
              <w:rPr>
                <w:rFonts w:ascii="Times New Roman" w:hAnsi="Times New Roman" w:cs="Times New Roman"/>
                <w:sz w:val="24"/>
                <w:szCs w:val="24"/>
              </w:rPr>
            </w:pPr>
          </w:p>
        </w:tc>
      </w:tr>
      <w:tr w:rsidR="007F6BD1" w:rsidRPr="00966C63" w14:paraId="0E3312A3" w14:textId="77777777" w:rsidTr="00A31279">
        <w:tc>
          <w:tcPr>
            <w:tcW w:w="1271" w:type="dxa"/>
            <w:vMerge/>
            <w:shd w:val="clear" w:color="auto" w:fill="auto"/>
          </w:tcPr>
          <w:p w14:paraId="353A4FA4" w14:textId="77777777" w:rsidR="007F6BD1" w:rsidRPr="00966C63" w:rsidRDefault="007F6BD1" w:rsidP="00966C63">
            <w:pPr>
              <w:jc w:val="both"/>
              <w:rPr>
                <w:rFonts w:ascii="Times New Roman" w:hAnsi="Times New Roman" w:cs="Times New Roman"/>
                <w:sz w:val="24"/>
                <w:szCs w:val="24"/>
              </w:rPr>
            </w:pPr>
          </w:p>
        </w:tc>
        <w:tc>
          <w:tcPr>
            <w:tcW w:w="3260" w:type="dxa"/>
            <w:shd w:val="clear" w:color="auto" w:fill="auto"/>
          </w:tcPr>
          <w:p w14:paraId="190E04EC" w14:textId="060C530B" w:rsidR="007F6BD1" w:rsidRPr="00966C63" w:rsidRDefault="007F6BD1"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5429A4" w:rsidRPr="00966C63">
              <w:rPr>
                <w:rFonts w:ascii="Times New Roman" w:hAnsi="Times New Roman" w:cs="Times New Roman"/>
                <w:sz w:val="24"/>
                <w:szCs w:val="24"/>
              </w:rPr>
              <w:t>Diğer</w:t>
            </w:r>
          </w:p>
        </w:tc>
        <w:tc>
          <w:tcPr>
            <w:tcW w:w="2977" w:type="dxa"/>
            <w:shd w:val="clear" w:color="auto" w:fill="auto"/>
          </w:tcPr>
          <w:p w14:paraId="4197EB78" w14:textId="4B304CF2" w:rsidR="005429A4" w:rsidRPr="00966C63" w:rsidRDefault="0013643D"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 H</w:t>
            </w:r>
            <w:r w:rsidR="005429A4" w:rsidRPr="00966C63">
              <w:rPr>
                <w:rFonts w:ascii="Times New Roman" w:hAnsi="Times New Roman" w:cs="Times New Roman"/>
                <w:sz w:val="24"/>
                <w:szCs w:val="24"/>
              </w:rPr>
              <w:t>indistan cevizi ipliğinden,</w:t>
            </w:r>
          </w:p>
          <w:p w14:paraId="7C3128BE" w14:textId="77777777" w:rsidR="005429A4" w:rsidRPr="00966C63" w:rsidRDefault="005429A4"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 tabii liflerden,</w:t>
            </w:r>
          </w:p>
          <w:p w14:paraId="04F4EC2D" w14:textId="77777777" w:rsidR="005429A4" w:rsidRPr="00966C63" w:rsidRDefault="005429A4" w:rsidP="00966C63">
            <w:pPr>
              <w:tabs>
                <w:tab w:val="left" w:pos="0"/>
                <w:tab w:val="left" w:pos="851"/>
                <w:tab w:val="left" w:pos="1702"/>
                <w:tab w:val="left" w:pos="2553"/>
                <w:tab w:val="left" w:pos="3404"/>
                <w:tab w:val="left" w:pos="4254"/>
                <w:tab w:val="left" w:pos="5105"/>
                <w:tab w:val="left" w:pos="5956"/>
                <w:tab w:val="left" w:pos="6807"/>
                <w:tab w:val="left" w:pos="7658"/>
              </w:tabs>
              <w:jc w:val="both"/>
              <w:rPr>
                <w:rFonts w:ascii="Times New Roman" w:hAnsi="Times New Roman" w:cs="Times New Roman"/>
                <w:sz w:val="24"/>
                <w:szCs w:val="24"/>
              </w:rPr>
            </w:pPr>
            <w:r w:rsidRPr="00966C63">
              <w:rPr>
                <w:rFonts w:ascii="Times New Roman" w:hAnsi="Times New Roman" w:cs="Times New Roman"/>
                <w:sz w:val="24"/>
                <w:szCs w:val="24"/>
              </w:rPr>
              <w:t>- karde edilmemiş, taranmamış veya başka şekilde eğirme için hazırlanmamış, sentetik ve suni devamsız liflerden</w:t>
            </w:r>
          </w:p>
          <w:p w14:paraId="4315243C" w14:textId="77777777" w:rsidR="005429A4" w:rsidRPr="00966C63" w:rsidRDefault="005429A4"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 kimyasal maddeler veya tekstil hamurundan, veya</w:t>
            </w:r>
          </w:p>
          <w:p w14:paraId="07C3B95D" w14:textId="7101433C" w:rsidR="007F6BD1" w:rsidRPr="00966C63" w:rsidRDefault="005429A4" w:rsidP="00966C63">
            <w:pPr>
              <w:tabs>
                <w:tab w:val="left" w:pos="0"/>
                <w:tab w:val="left" w:pos="142"/>
                <w:tab w:val="left" w:pos="284"/>
                <w:tab w:val="left" w:pos="425"/>
              </w:tabs>
              <w:ind w:left="283" w:hanging="283"/>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 kağıttan imalat </w:t>
            </w:r>
            <w:r w:rsidR="007F6BD1" w:rsidRPr="00966C63">
              <w:rPr>
                <w:rFonts w:ascii="Times New Roman" w:hAnsi="Times New Roman" w:cs="Times New Roman"/>
                <w:sz w:val="24"/>
                <w:szCs w:val="24"/>
                <w:vertAlign w:val="superscript"/>
              </w:rPr>
              <w:t>3</w:t>
            </w:r>
          </w:p>
          <w:p w14:paraId="49DF8A01" w14:textId="5676B014" w:rsidR="007F6BD1" w:rsidRPr="00966C63" w:rsidRDefault="007F6BD1" w:rsidP="00966C63">
            <w:pPr>
              <w:jc w:val="both"/>
              <w:rPr>
                <w:rFonts w:ascii="Times New Roman" w:hAnsi="Times New Roman" w:cs="Times New Roman"/>
                <w:sz w:val="24"/>
                <w:szCs w:val="24"/>
              </w:rPr>
            </w:pPr>
          </w:p>
        </w:tc>
        <w:tc>
          <w:tcPr>
            <w:tcW w:w="1559" w:type="dxa"/>
            <w:shd w:val="clear" w:color="auto" w:fill="auto"/>
          </w:tcPr>
          <w:p w14:paraId="1FBE3204" w14:textId="4EF01E5C" w:rsidR="007F6BD1" w:rsidRPr="00966C63" w:rsidRDefault="0009283E"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En az iki hazırlama veya finisaj işlemiyle (temizleme, ağartma, merserize etme, termofiksaj, şardonlama, kalenderleme</w:t>
            </w:r>
            <w:r w:rsidRPr="00966C63">
              <w:rPr>
                <w:rFonts w:ascii="Times New Roman" w:hAnsi="Times New Roman" w:cs="Times New Roman"/>
                <w:sz w:val="24"/>
                <w:szCs w:val="24"/>
              </w:rPr>
              <w:lastRenderedPageBreak/>
              <w:t>, çekmezlik apresi, kalıcı finisaj, dekatize etme, emprenye etme, onarım ve tıraşlama gibi) beraber yapılan baskılama (kullanılan baskısız mensucatın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47,5'ini geçmeyen)</w:t>
            </w:r>
          </w:p>
        </w:tc>
      </w:tr>
      <w:tr w:rsidR="00983AC3" w:rsidRPr="00966C63" w14:paraId="59C85513" w14:textId="77777777" w:rsidTr="00A31279">
        <w:tc>
          <w:tcPr>
            <w:tcW w:w="1271" w:type="dxa"/>
            <w:shd w:val="clear" w:color="auto" w:fill="auto"/>
          </w:tcPr>
          <w:p w14:paraId="7E7E2799" w14:textId="52C4AB26" w:rsidR="00983AC3" w:rsidRPr="00966C63" w:rsidRDefault="00A47D01"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y</w:t>
            </w:r>
            <w:r w:rsidR="00983AC3" w:rsidRPr="00966C63">
              <w:rPr>
                <w:rFonts w:ascii="Times New Roman" w:hAnsi="Times New Roman" w:cs="Times New Roman"/>
                <w:sz w:val="24"/>
                <w:szCs w:val="24"/>
              </w:rPr>
              <w:t> </w:t>
            </w:r>
            <w:r w:rsidR="003233B2" w:rsidRPr="00966C63">
              <w:rPr>
                <w:rFonts w:ascii="Times New Roman" w:hAnsi="Times New Roman" w:cs="Times New Roman"/>
                <w:sz w:val="24"/>
                <w:szCs w:val="24"/>
              </w:rPr>
              <w:t>Fasıl</w:t>
            </w:r>
            <w:r w:rsidR="00983AC3" w:rsidRPr="00966C63">
              <w:rPr>
                <w:rFonts w:ascii="Times New Roman" w:hAnsi="Times New Roman" w:cs="Times New Roman"/>
                <w:sz w:val="24"/>
                <w:szCs w:val="24"/>
              </w:rPr>
              <w:t> 53</w:t>
            </w:r>
          </w:p>
        </w:tc>
        <w:tc>
          <w:tcPr>
            <w:tcW w:w="3260" w:type="dxa"/>
            <w:shd w:val="clear" w:color="auto" w:fill="auto"/>
          </w:tcPr>
          <w:p w14:paraId="6AC491D9" w14:textId="14B2F723" w:rsidR="00A47D01" w:rsidRPr="00966C63" w:rsidRDefault="00A47D01"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Dokumaya elverişli diğer bitkisel lifler; kağıt ipliği ve kağıt ipliğinden dokunmuş mensucat belirtilenler hariç;</w:t>
            </w:r>
          </w:p>
          <w:p w14:paraId="48C20215" w14:textId="59DD1E24" w:rsidR="00983AC3" w:rsidRPr="00966C63" w:rsidRDefault="00983AC3" w:rsidP="00966C63">
            <w:pPr>
              <w:jc w:val="both"/>
              <w:rPr>
                <w:rFonts w:ascii="Times New Roman" w:hAnsi="Times New Roman" w:cs="Times New Roman"/>
                <w:sz w:val="24"/>
                <w:szCs w:val="24"/>
              </w:rPr>
            </w:pPr>
          </w:p>
        </w:tc>
        <w:tc>
          <w:tcPr>
            <w:tcW w:w="2977" w:type="dxa"/>
            <w:shd w:val="clear" w:color="auto" w:fill="auto"/>
          </w:tcPr>
          <w:p w14:paraId="55D6AFE0" w14:textId="7E9BEB49" w:rsidR="00983AC3" w:rsidRPr="00966C63" w:rsidRDefault="00A47D01"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282612D2" w14:textId="77777777" w:rsidR="00983AC3" w:rsidRPr="00966C63" w:rsidRDefault="00983AC3" w:rsidP="00966C63">
            <w:pPr>
              <w:jc w:val="both"/>
              <w:rPr>
                <w:rFonts w:ascii="Times New Roman" w:hAnsi="Times New Roman" w:cs="Times New Roman"/>
                <w:sz w:val="24"/>
                <w:szCs w:val="24"/>
              </w:rPr>
            </w:pPr>
          </w:p>
        </w:tc>
      </w:tr>
      <w:tr w:rsidR="00983AC3" w:rsidRPr="00966C63" w14:paraId="56B3EA73" w14:textId="77777777" w:rsidTr="00A31279">
        <w:tc>
          <w:tcPr>
            <w:tcW w:w="1271" w:type="dxa"/>
            <w:shd w:val="clear" w:color="auto" w:fill="auto"/>
          </w:tcPr>
          <w:p w14:paraId="75749157" w14:textId="408459BD" w:rsidR="00983AC3" w:rsidRPr="00966C63" w:rsidRDefault="00983AC3"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5306 </w:t>
            </w:r>
            <w:r w:rsidR="0013643D" w:rsidRPr="00966C63">
              <w:rPr>
                <w:rFonts w:ascii="Times New Roman" w:hAnsi="Times New Roman" w:cs="Times New Roman"/>
                <w:sz w:val="24"/>
                <w:szCs w:val="24"/>
              </w:rPr>
              <w:t>ila</w:t>
            </w:r>
            <w:r w:rsidRPr="00966C63">
              <w:rPr>
                <w:rFonts w:ascii="Times New Roman" w:hAnsi="Times New Roman" w:cs="Times New Roman"/>
                <w:sz w:val="24"/>
                <w:szCs w:val="24"/>
              </w:rPr>
              <w:t xml:space="preserve"> 5308</w:t>
            </w:r>
          </w:p>
        </w:tc>
        <w:tc>
          <w:tcPr>
            <w:tcW w:w="3260" w:type="dxa"/>
            <w:shd w:val="clear" w:color="auto" w:fill="auto"/>
          </w:tcPr>
          <w:p w14:paraId="13F8B5D6" w14:textId="79B7174D" w:rsidR="00983AC3" w:rsidRPr="00966C63" w:rsidRDefault="0013643D" w:rsidP="00966C63">
            <w:pPr>
              <w:jc w:val="both"/>
              <w:rPr>
                <w:rFonts w:ascii="Times New Roman" w:hAnsi="Times New Roman" w:cs="Times New Roman"/>
                <w:sz w:val="24"/>
                <w:szCs w:val="24"/>
              </w:rPr>
            </w:pPr>
            <w:r w:rsidRPr="00966C63">
              <w:rPr>
                <w:rFonts w:ascii="Times New Roman" w:hAnsi="Times New Roman" w:cs="Times New Roman"/>
                <w:sz w:val="24"/>
                <w:szCs w:val="24"/>
              </w:rPr>
              <w:t>Dokumaya elverişli diğer bitkisel liflerden iplik; kağıt ipliği</w:t>
            </w:r>
          </w:p>
        </w:tc>
        <w:tc>
          <w:tcPr>
            <w:tcW w:w="2977" w:type="dxa"/>
            <w:shd w:val="clear" w:color="auto" w:fill="auto"/>
          </w:tcPr>
          <w:p w14:paraId="2BF7756F" w14:textId="6364B8B5" w:rsidR="0013643D" w:rsidRPr="00966C63" w:rsidRDefault="0013643D"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Karde edilmiş, taranmış veya eğirme için başka şekillerde hazırlanmış ipek döküntülerinden veya ham ipekten,</w:t>
            </w:r>
          </w:p>
          <w:p w14:paraId="4F60EA21" w14:textId="5923C0B9" w:rsidR="0013643D" w:rsidRPr="00966C63" w:rsidRDefault="0013643D"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karde edilmemiş, taranmamış veya eğirme  için başka şekillerde hazırlanmamış tabii liflerden,</w:t>
            </w:r>
          </w:p>
          <w:p w14:paraId="5402E6C7" w14:textId="77777777" w:rsidR="0013643D" w:rsidRPr="00966C63" w:rsidRDefault="0013643D"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-kimyasal girdilerden veya tekstil hamurundan</w:t>
            </w:r>
          </w:p>
          <w:p w14:paraId="0E5C44A0" w14:textId="77777777" w:rsidR="0013643D" w:rsidRPr="00966C63" w:rsidRDefault="0013643D"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xml:space="preserve">veya </w:t>
            </w:r>
          </w:p>
          <w:p w14:paraId="30A25F78" w14:textId="0EBF9EAF" w:rsidR="00F224FE" w:rsidRPr="00966C63" w:rsidRDefault="0013643D" w:rsidP="00966C63">
            <w:pPr>
              <w:pStyle w:val="Directory"/>
              <w:tabs>
                <w:tab w:val="clear" w:pos="2880"/>
                <w:tab w:val="clear" w:pos="5760"/>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jc w:val="both"/>
              <w:rPr>
                <w:sz w:val="24"/>
                <w:szCs w:val="24"/>
                <w:vertAlign w:val="superscript"/>
              </w:rPr>
            </w:pPr>
            <w:r w:rsidRPr="00966C63">
              <w:rPr>
                <w:sz w:val="24"/>
                <w:szCs w:val="24"/>
              </w:rPr>
              <w:t xml:space="preserve">-kağıt yapımına mahsus girdilerden imalat </w:t>
            </w:r>
            <w:r w:rsidR="00421F1C" w:rsidRPr="00966C63">
              <w:rPr>
                <w:sz w:val="24"/>
                <w:szCs w:val="24"/>
                <w:vertAlign w:val="superscript"/>
              </w:rPr>
              <w:t>3</w:t>
            </w:r>
          </w:p>
        </w:tc>
        <w:tc>
          <w:tcPr>
            <w:tcW w:w="1559" w:type="dxa"/>
            <w:shd w:val="clear" w:color="auto" w:fill="auto"/>
          </w:tcPr>
          <w:p w14:paraId="60354028" w14:textId="77777777" w:rsidR="00983AC3" w:rsidRPr="00966C63" w:rsidRDefault="00983AC3" w:rsidP="00966C63">
            <w:pPr>
              <w:jc w:val="both"/>
              <w:rPr>
                <w:rFonts w:ascii="Times New Roman" w:hAnsi="Times New Roman" w:cs="Times New Roman"/>
                <w:sz w:val="24"/>
                <w:szCs w:val="24"/>
              </w:rPr>
            </w:pPr>
          </w:p>
        </w:tc>
      </w:tr>
      <w:tr w:rsidR="007F6BD1" w:rsidRPr="00966C63" w14:paraId="02E5E08A" w14:textId="77777777" w:rsidTr="00A31279">
        <w:tc>
          <w:tcPr>
            <w:tcW w:w="1271" w:type="dxa"/>
            <w:vMerge w:val="restart"/>
            <w:shd w:val="clear" w:color="auto" w:fill="auto"/>
          </w:tcPr>
          <w:p w14:paraId="4F362C25" w14:textId="77C70964" w:rsidR="007F6BD1" w:rsidRPr="00966C63" w:rsidRDefault="007F6BD1"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5309 </w:t>
            </w:r>
            <w:r w:rsidR="00F224FE" w:rsidRPr="00966C63">
              <w:rPr>
                <w:rFonts w:ascii="Times New Roman" w:hAnsi="Times New Roman" w:cs="Times New Roman"/>
                <w:sz w:val="24"/>
                <w:szCs w:val="24"/>
              </w:rPr>
              <w:t>ila</w:t>
            </w:r>
            <w:r w:rsidRPr="00966C63">
              <w:rPr>
                <w:rFonts w:ascii="Times New Roman" w:hAnsi="Times New Roman" w:cs="Times New Roman"/>
                <w:sz w:val="24"/>
                <w:szCs w:val="24"/>
              </w:rPr>
              <w:t xml:space="preserve"> 5311</w:t>
            </w:r>
          </w:p>
        </w:tc>
        <w:tc>
          <w:tcPr>
            <w:tcW w:w="3260" w:type="dxa"/>
            <w:shd w:val="clear" w:color="auto" w:fill="auto"/>
          </w:tcPr>
          <w:p w14:paraId="6C4876A2" w14:textId="4B96F801" w:rsidR="007F6BD1" w:rsidRPr="00966C63" w:rsidRDefault="00F224FE"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xml:space="preserve">Dokumaya elverişli diğer bitkisel liflerden dokunmuş </w:t>
            </w:r>
            <w:r w:rsidRPr="00966C63">
              <w:rPr>
                <w:rFonts w:ascii="Times New Roman" w:hAnsi="Times New Roman" w:cs="Times New Roman"/>
                <w:sz w:val="24"/>
                <w:szCs w:val="24"/>
              </w:rPr>
              <w:lastRenderedPageBreak/>
              <w:t>mensucat; kağıt ipliğinden dokunmuş mensucat</w:t>
            </w:r>
          </w:p>
        </w:tc>
        <w:tc>
          <w:tcPr>
            <w:tcW w:w="2977" w:type="dxa"/>
            <w:shd w:val="clear" w:color="auto" w:fill="auto"/>
          </w:tcPr>
          <w:p w14:paraId="32FC13F9" w14:textId="77777777" w:rsidR="007F6BD1" w:rsidRPr="00966C63" w:rsidRDefault="007F6BD1" w:rsidP="00966C63">
            <w:pPr>
              <w:jc w:val="both"/>
              <w:rPr>
                <w:rFonts w:ascii="Times New Roman" w:hAnsi="Times New Roman" w:cs="Times New Roman"/>
                <w:sz w:val="24"/>
                <w:szCs w:val="24"/>
              </w:rPr>
            </w:pPr>
          </w:p>
        </w:tc>
        <w:tc>
          <w:tcPr>
            <w:tcW w:w="1559" w:type="dxa"/>
            <w:shd w:val="clear" w:color="auto" w:fill="auto"/>
          </w:tcPr>
          <w:p w14:paraId="0B96F953" w14:textId="77777777" w:rsidR="007F6BD1" w:rsidRPr="00966C63" w:rsidRDefault="007F6BD1" w:rsidP="00966C63">
            <w:pPr>
              <w:jc w:val="both"/>
              <w:rPr>
                <w:rFonts w:ascii="Times New Roman" w:hAnsi="Times New Roman" w:cs="Times New Roman"/>
                <w:sz w:val="24"/>
                <w:szCs w:val="24"/>
              </w:rPr>
            </w:pPr>
          </w:p>
        </w:tc>
      </w:tr>
      <w:tr w:rsidR="00F224FE" w:rsidRPr="00966C63" w14:paraId="6675B42A" w14:textId="77777777" w:rsidTr="00A31279">
        <w:tc>
          <w:tcPr>
            <w:tcW w:w="1271" w:type="dxa"/>
            <w:vMerge/>
            <w:shd w:val="clear" w:color="auto" w:fill="auto"/>
          </w:tcPr>
          <w:p w14:paraId="47E3B133" w14:textId="77777777" w:rsidR="00F224FE" w:rsidRPr="00966C63" w:rsidRDefault="00F224FE" w:rsidP="00966C63">
            <w:pPr>
              <w:jc w:val="both"/>
              <w:rPr>
                <w:rFonts w:ascii="Times New Roman" w:hAnsi="Times New Roman" w:cs="Times New Roman"/>
                <w:sz w:val="24"/>
                <w:szCs w:val="24"/>
              </w:rPr>
            </w:pPr>
          </w:p>
        </w:tc>
        <w:tc>
          <w:tcPr>
            <w:tcW w:w="3260" w:type="dxa"/>
            <w:shd w:val="clear" w:color="auto" w:fill="auto"/>
          </w:tcPr>
          <w:p w14:paraId="0511CBAC" w14:textId="31E286D0" w:rsidR="00F224FE" w:rsidRPr="00966C63" w:rsidRDefault="00F224FE" w:rsidP="00966C63">
            <w:pPr>
              <w:jc w:val="both"/>
              <w:rPr>
                <w:rFonts w:ascii="Times New Roman" w:hAnsi="Times New Roman" w:cs="Times New Roman"/>
                <w:sz w:val="24"/>
                <w:szCs w:val="24"/>
              </w:rPr>
            </w:pPr>
            <w:r w:rsidRPr="00966C63">
              <w:rPr>
                <w:rFonts w:ascii="Times New Roman" w:hAnsi="Times New Roman" w:cs="Times New Roman"/>
                <w:sz w:val="24"/>
                <w:szCs w:val="24"/>
              </w:rPr>
              <w:t>- Kauçuk ipliklerle birleştirilmiş olanlar</w:t>
            </w:r>
          </w:p>
        </w:tc>
        <w:tc>
          <w:tcPr>
            <w:tcW w:w="2977" w:type="dxa"/>
            <w:shd w:val="clear" w:color="auto" w:fill="auto"/>
          </w:tcPr>
          <w:p w14:paraId="16BF3D4F" w14:textId="5C522B13" w:rsidR="00F224FE" w:rsidRPr="00966C63" w:rsidRDefault="00F224FE" w:rsidP="00966C63">
            <w:pPr>
              <w:jc w:val="both"/>
              <w:rPr>
                <w:rFonts w:ascii="Times New Roman" w:hAnsi="Times New Roman" w:cs="Times New Roman"/>
                <w:sz w:val="24"/>
                <w:szCs w:val="24"/>
              </w:rPr>
            </w:pPr>
            <w:r w:rsidRPr="00966C63">
              <w:rPr>
                <w:rFonts w:ascii="Times New Roman" w:hAnsi="Times New Roman" w:cs="Times New Roman"/>
                <w:sz w:val="24"/>
                <w:szCs w:val="24"/>
              </w:rPr>
              <w:t>Tek kat iplikten yapılan imalat. </w:t>
            </w:r>
            <w:r w:rsidRPr="00966C63">
              <w:rPr>
                <w:rFonts w:ascii="Times New Roman" w:hAnsi="Times New Roman" w:cs="Times New Roman"/>
                <w:sz w:val="24"/>
                <w:szCs w:val="24"/>
                <w:vertAlign w:val="superscript"/>
              </w:rPr>
              <w:t>3</w:t>
            </w:r>
          </w:p>
        </w:tc>
        <w:tc>
          <w:tcPr>
            <w:tcW w:w="1559" w:type="dxa"/>
            <w:shd w:val="clear" w:color="auto" w:fill="auto"/>
          </w:tcPr>
          <w:p w14:paraId="419FBF8A" w14:textId="77777777" w:rsidR="00F224FE" w:rsidRPr="00966C63" w:rsidRDefault="00F224FE" w:rsidP="00966C63">
            <w:pPr>
              <w:jc w:val="both"/>
              <w:rPr>
                <w:rFonts w:ascii="Times New Roman" w:hAnsi="Times New Roman" w:cs="Times New Roman"/>
                <w:sz w:val="24"/>
                <w:szCs w:val="24"/>
              </w:rPr>
            </w:pPr>
          </w:p>
        </w:tc>
      </w:tr>
      <w:tr w:rsidR="00F224FE" w:rsidRPr="00966C63" w14:paraId="68F6A07A" w14:textId="77777777" w:rsidTr="00A31279">
        <w:tc>
          <w:tcPr>
            <w:tcW w:w="1271" w:type="dxa"/>
            <w:vMerge/>
            <w:shd w:val="clear" w:color="auto" w:fill="auto"/>
          </w:tcPr>
          <w:p w14:paraId="4C8D94EF" w14:textId="77777777" w:rsidR="00F224FE" w:rsidRPr="00966C63" w:rsidRDefault="00F224FE" w:rsidP="00966C63">
            <w:pPr>
              <w:jc w:val="both"/>
              <w:rPr>
                <w:rFonts w:ascii="Times New Roman" w:hAnsi="Times New Roman" w:cs="Times New Roman"/>
                <w:sz w:val="24"/>
                <w:szCs w:val="24"/>
              </w:rPr>
            </w:pPr>
          </w:p>
        </w:tc>
        <w:tc>
          <w:tcPr>
            <w:tcW w:w="3260" w:type="dxa"/>
            <w:shd w:val="clear" w:color="auto" w:fill="auto"/>
          </w:tcPr>
          <w:p w14:paraId="6E978151" w14:textId="1F63420A" w:rsidR="00F224FE" w:rsidRPr="00966C63" w:rsidRDefault="00EA7EF7" w:rsidP="00966C63">
            <w:pPr>
              <w:jc w:val="both"/>
              <w:rPr>
                <w:rFonts w:ascii="Times New Roman" w:hAnsi="Times New Roman" w:cs="Times New Roman"/>
                <w:sz w:val="24"/>
                <w:szCs w:val="24"/>
              </w:rPr>
            </w:pPr>
            <w:r>
              <w:rPr>
                <w:rFonts w:ascii="Times New Roman" w:hAnsi="Times New Roman" w:cs="Times New Roman"/>
                <w:sz w:val="24"/>
                <w:szCs w:val="24"/>
              </w:rPr>
              <w:t>- Diğer</w:t>
            </w:r>
          </w:p>
        </w:tc>
        <w:tc>
          <w:tcPr>
            <w:tcW w:w="2977" w:type="dxa"/>
            <w:shd w:val="clear" w:color="auto" w:fill="auto"/>
          </w:tcPr>
          <w:p w14:paraId="6170EF3F" w14:textId="77777777" w:rsidR="002749C7" w:rsidRPr="00966C63" w:rsidRDefault="002749C7"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jc w:val="both"/>
              <w:rPr>
                <w:rFonts w:ascii="Times New Roman" w:hAnsi="Times New Roman" w:cs="Times New Roman"/>
                <w:sz w:val="24"/>
                <w:szCs w:val="24"/>
              </w:rPr>
            </w:pPr>
            <w:r w:rsidRPr="00966C63">
              <w:rPr>
                <w:rFonts w:ascii="Times New Roman" w:hAnsi="Times New Roman" w:cs="Times New Roman"/>
                <w:sz w:val="24"/>
                <w:szCs w:val="24"/>
              </w:rPr>
              <w:t>-Hindistan cevizi ipliğinden,</w:t>
            </w:r>
          </w:p>
          <w:p w14:paraId="4ED0DC07" w14:textId="74763014" w:rsidR="002749C7" w:rsidRPr="00966C63" w:rsidRDefault="002749C7"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jc w:val="both"/>
              <w:rPr>
                <w:rFonts w:ascii="Times New Roman" w:hAnsi="Times New Roman" w:cs="Times New Roman"/>
                <w:sz w:val="24"/>
                <w:szCs w:val="24"/>
              </w:rPr>
            </w:pPr>
            <w:r w:rsidRPr="00966C63">
              <w:rPr>
                <w:rFonts w:ascii="Times New Roman" w:hAnsi="Times New Roman" w:cs="Times New Roman"/>
                <w:sz w:val="24"/>
                <w:szCs w:val="24"/>
              </w:rPr>
              <w:t>- tabii liflerden,</w:t>
            </w:r>
          </w:p>
          <w:p w14:paraId="70A6D0F0" w14:textId="77777777" w:rsidR="002749C7" w:rsidRPr="00966C63" w:rsidRDefault="002749C7" w:rsidP="00966C63">
            <w:pPr>
              <w:numPr>
                <w:ilvl w:val="0"/>
                <w:numId w:val="39"/>
              </w:numPr>
              <w:tabs>
                <w:tab w:val="left" w:pos="0"/>
                <w:tab w:val="left" w:pos="144"/>
                <w:tab w:val="left" w:pos="274"/>
                <w:tab w:val="left" w:pos="851"/>
                <w:tab w:val="left" w:pos="1702"/>
                <w:tab w:val="left" w:pos="2553"/>
                <w:tab w:val="left" w:pos="3404"/>
                <w:tab w:val="left" w:pos="4254"/>
                <w:tab w:val="left" w:pos="5105"/>
                <w:tab w:val="left" w:pos="5956"/>
                <w:tab w:val="left" w:pos="6807"/>
                <w:tab w:val="left" w:pos="7658"/>
              </w:tabs>
              <w:spacing w:after="0" w:line="240" w:lineRule="auto"/>
              <w:ind w:left="146" w:firstLine="0"/>
              <w:jc w:val="both"/>
              <w:rPr>
                <w:rFonts w:ascii="Times New Roman" w:hAnsi="Times New Roman" w:cs="Times New Roman"/>
                <w:sz w:val="24"/>
                <w:szCs w:val="24"/>
              </w:rPr>
            </w:pPr>
            <w:r w:rsidRPr="00966C63">
              <w:rPr>
                <w:rFonts w:ascii="Times New Roman" w:hAnsi="Times New Roman" w:cs="Times New Roman"/>
                <w:sz w:val="24"/>
                <w:szCs w:val="24"/>
              </w:rPr>
              <w:t>jüt ipliğinden,</w:t>
            </w:r>
          </w:p>
          <w:p w14:paraId="0978174B" w14:textId="77777777" w:rsidR="002749C7" w:rsidRPr="00966C63" w:rsidRDefault="002749C7" w:rsidP="00966C63">
            <w:pPr>
              <w:tabs>
                <w:tab w:val="left" w:pos="0"/>
                <w:tab w:val="left" w:pos="144"/>
                <w:tab w:val="left" w:pos="274"/>
                <w:tab w:val="left" w:pos="851"/>
                <w:tab w:val="left" w:pos="1702"/>
                <w:tab w:val="left" w:pos="2553"/>
                <w:tab w:val="left" w:pos="3404"/>
                <w:tab w:val="left" w:pos="4254"/>
                <w:tab w:val="left" w:pos="5105"/>
                <w:tab w:val="left" w:pos="5956"/>
                <w:tab w:val="left" w:pos="6807"/>
                <w:tab w:val="left" w:pos="7658"/>
              </w:tabs>
              <w:spacing w:after="0" w:line="240" w:lineRule="auto"/>
              <w:ind w:left="146"/>
              <w:jc w:val="both"/>
              <w:rPr>
                <w:rFonts w:ascii="Times New Roman" w:hAnsi="Times New Roman" w:cs="Times New Roman"/>
                <w:sz w:val="24"/>
                <w:szCs w:val="24"/>
              </w:rPr>
            </w:pPr>
          </w:p>
          <w:p w14:paraId="1007B744" w14:textId="5DBD4BEC" w:rsidR="002749C7" w:rsidRPr="00966C63" w:rsidRDefault="002749C7" w:rsidP="00966C63">
            <w:pPr>
              <w:numPr>
                <w:ilvl w:val="0"/>
                <w:numId w:val="39"/>
              </w:numPr>
              <w:tabs>
                <w:tab w:val="left" w:pos="0"/>
                <w:tab w:val="left" w:pos="144"/>
                <w:tab w:val="left" w:pos="274"/>
                <w:tab w:val="left" w:pos="851"/>
                <w:tab w:val="left" w:pos="1702"/>
                <w:tab w:val="left" w:pos="2553"/>
                <w:tab w:val="left" w:pos="3404"/>
                <w:tab w:val="left" w:pos="4254"/>
                <w:tab w:val="left" w:pos="5105"/>
                <w:tab w:val="left" w:pos="5956"/>
                <w:tab w:val="left" w:pos="6807"/>
                <w:tab w:val="left" w:pos="7658"/>
              </w:tabs>
              <w:spacing w:after="0" w:line="240" w:lineRule="auto"/>
              <w:ind w:left="146" w:firstLine="0"/>
              <w:jc w:val="both"/>
              <w:rPr>
                <w:rFonts w:ascii="Times New Roman" w:hAnsi="Times New Roman" w:cs="Times New Roman"/>
                <w:sz w:val="24"/>
                <w:szCs w:val="24"/>
              </w:rPr>
            </w:pPr>
            <w:r w:rsidRPr="00966C63">
              <w:rPr>
                <w:rFonts w:ascii="Times New Roman" w:hAnsi="Times New Roman" w:cs="Times New Roman"/>
                <w:sz w:val="24"/>
                <w:szCs w:val="24"/>
              </w:rPr>
              <w:t>karde edilmemiş, taranmamış veya başka şekilde eğirme için hazırlanmamış, sentetik ve suni devamsız liflerden</w:t>
            </w:r>
          </w:p>
          <w:p w14:paraId="42169512" w14:textId="77A186CA" w:rsidR="002749C7" w:rsidRPr="00966C63" w:rsidRDefault="002749C7" w:rsidP="00966C63">
            <w:pPr>
              <w:tabs>
                <w:tab w:val="left" w:pos="0"/>
                <w:tab w:val="left" w:pos="144"/>
                <w:tab w:val="left" w:pos="274"/>
                <w:tab w:val="left" w:pos="851"/>
                <w:tab w:val="left" w:pos="1702"/>
                <w:tab w:val="left" w:pos="2553"/>
                <w:tab w:val="left" w:pos="3404"/>
                <w:tab w:val="left" w:pos="4254"/>
                <w:tab w:val="left" w:pos="5105"/>
                <w:tab w:val="left" w:pos="5956"/>
                <w:tab w:val="left" w:pos="6807"/>
                <w:tab w:val="left" w:pos="7658"/>
              </w:tabs>
              <w:spacing w:after="0" w:line="240" w:lineRule="auto"/>
              <w:jc w:val="both"/>
              <w:rPr>
                <w:rFonts w:ascii="Times New Roman" w:hAnsi="Times New Roman" w:cs="Times New Roman"/>
                <w:sz w:val="24"/>
                <w:szCs w:val="24"/>
              </w:rPr>
            </w:pPr>
          </w:p>
          <w:p w14:paraId="76F28C88" w14:textId="0ABCE700" w:rsidR="002749C7" w:rsidRPr="00966C63" w:rsidRDefault="002749C7" w:rsidP="00966C63">
            <w:pPr>
              <w:numPr>
                <w:ilvl w:val="0"/>
                <w:numId w:val="39"/>
              </w:numPr>
              <w:tabs>
                <w:tab w:val="left" w:pos="0"/>
                <w:tab w:val="left" w:pos="144"/>
                <w:tab w:val="left" w:pos="274"/>
                <w:tab w:val="left" w:pos="851"/>
                <w:tab w:val="left" w:pos="1702"/>
                <w:tab w:val="left" w:pos="2553"/>
                <w:tab w:val="left" w:pos="3404"/>
                <w:tab w:val="left" w:pos="4254"/>
                <w:tab w:val="left" w:pos="5105"/>
                <w:tab w:val="left" w:pos="5956"/>
                <w:tab w:val="left" w:pos="6807"/>
                <w:tab w:val="left" w:pos="7658"/>
              </w:tabs>
              <w:spacing w:after="0" w:line="240" w:lineRule="auto"/>
              <w:ind w:left="146" w:firstLine="0"/>
              <w:jc w:val="both"/>
              <w:rPr>
                <w:rFonts w:ascii="Times New Roman" w:hAnsi="Times New Roman" w:cs="Times New Roman"/>
                <w:sz w:val="24"/>
                <w:szCs w:val="24"/>
              </w:rPr>
            </w:pPr>
            <w:r w:rsidRPr="00966C63">
              <w:rPr>
                <w:rFonts w:ascii="Times New Roman" w:hAnsi="Times New Roman" w:cs="Times New Roman"/>
                <w:sz w:val="24"/>
                <w:szCs w:val="24"/>
              </w:rPr>
              <w:t xml:space="preserve"> kimyasal girdiler veya tekstil hamurundan, veya</w:t>
            </w:r>
          </w:p>
          <w:p w14:paraId="0BF6A8F8" w14:textId="3AFEF55B" w:rsidR="002749C7" w:rsidRPr="00966C63" w:rsidRDefault="002749C7"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spacing w:after="0" w:line="240" w:lineRule="auto"/>
              <w:jc w:val="both"/>
              <w:rPr>
                <w:rFonts w:ascii="Times New Roman" w:hAnsi="Times New Roman" w:cs="Times New Roman"/>
                <w:sz w:val="24"/>
                <w:szCs w:val="24"/>
              </w:rPr>
            </w:pPr>
          </w:p>
          <w:p w14:paraId="4549013A" w14:textId="15FB9A37" w:rsidR="00F224FE" w:rsidRPr="00966C63" w:rsidRDefault="002749C7" w:rsidP="00966C63">
            <w:pPr>
              <w:tabs>
                <w:tab w:val="left" w:pos="0"/>
                <w:tab w:val="left" w:pos="142"/>
                <w:tab w:val="left" w:pos="284"/>
                <w:tab w:val="left" w:pos="425"/>
              </w:tabs>
              <w:ind w:left="9"/>
              <w:jc w:val="both"/>
              <w:rPr>
                <w:rFonts w:ascii="Times New Roman" w:hAnsi="Times New Roman" w:cs="Times New Roman"/>
                <w:sz w:val="24"/>
                <w:szCs w:val="24"/>
              </w:rPr>
            </w:pPr>
            <w:r w:rsidRPr="00966C63">
              <w:rPr>
                <w:rFonts w:ascii="Times New Roman" w:hAnsi="Times New Roman" w:cs="Times New Roman"/>
                <w:sz w:val="24"/>
                <w:szCs w:val="24"/>
              </w:rPr>
              <w:t xml:space="preserve"> - kağıttan imalat</w:t>
            </w:r>
            <w:r w:rsidR="00F224FE" w:rsidRPr="00966C63">
              <w:rPr>
                <w:rFonts w:ascii="Times New Roman" w:hAnsi="Times New Roman" w:cs="Times New Roman"/>
                <w:sz w:val="24"/>
                <w:szCs w:val="24"/>
              </w:rPr>
              <w:t> </w:t>
            </w:r>
            <w:r w:rsidR="00F224FE" w:rsidRPr="00966C63">
              <w:rPr>
                <w:rFonts w:ascii="Times New Roman" w:hAnsi="Times New Roman" w:cs="Times New Roman"/>
                <w:sz w:val="24"/>
                <w:szCs w:val="24"/>
                <w:vertAlign w:val="superscript"/>
              </w:rPr>
              <w:t>3</w:t>
            </w:r>
          </w:p>
          <w:p w14:paraId="7D311126" w14:textId="1E5CEFFF" w:rsidR="00F224FE" w:rsidRPr="00966C63" w:rsidRDefault="00F224FE" w:rsidP="00966C63">
            <w:pPr>
              <w:jc w:val="both"/>
              <w:rPr>
                <w:rFonts w:ascii="Times New Roman" w:hAnsi="Times New Roman" w:cs="Times New Roman"/>
                <w:sz w:val="24"/>
                <w:szCs w:val="24"/>
              </w:rPr>
            </w:pPr>
          </w:p>
        </w:tc>
        <w:tc>
          <w:tcPr>
            <w:tcW w:w="1559" w:type="dxa"/>
            <w:shd w:val="clear" w:color="auto" w:fill="auto"/>
          </w:tcPr>
          <w:p w14:paraId="5E6BDCFC" w14:textId="0DE81B62" w:rsidR="00F224FE" w:rsidRPr="00966C63" w:rsidRDefault="00F224FE" w:rsidP="00966C63">
            <w:pPr>
              <w:jc w:val="both"/>
              <w:rPr>
                <w:rFonts w:ascii="Times New Roman" w:hAnsi="Times New Roman" w:cs="Times New Roman"/>
                <w:sz w:val="24"/>
                <w:szCs w:val="24"/>
              </w:rPr>
            </w:pPr>
            <w:r w:rsidRPr="00966C63">
              <w:rPr>
                <w:rFonts w:ascii="Times New Roman" w:hAnsi="Times New Roman" w:cs="Times New Roman"/>
                <w:sz w:val="24"/>
                <w:szCs w:val="24"/>
              </w:rPr>
              <w:t>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47,5'ini geçmeyen)</w:t>
            </w:r>
          </w:p>
        </w:tc>
      </w:tr>
      <w:tr w:rsidR="00F224FE" w:rsidRPr="00966C63" w14:paraId="4FECC53A" w14:textId="77777777" w:rsidTr="00A31279">
        <w:tc>
          <w:tcPr>
            <w:tcW w:w="1271" w:type="dxa"/>
            <w:shd w:val="clear" w:color="auto" w:fill="auto"/>
          </w:tcPr>
          <w:p w14:paraId="6F0FCEC6" w14:textId="1466B7C9" w:rsidR="00F224FE" w:rsidRPr="00966C63" w:rsidRDefault="00F224FE"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5401 </w:t>
            </w:r>
            <w:r w:rsidR="002749C7" w:rsidRPr="00966C63">
              <w:rPr>
                <w:rFonts w:ascii="Times New Roman" w:hAnsi="Times New Roman" w:cs="Times New Roman"/>
                <w:sz w:val="24"/>
                <w:szCs w:val="24"/>
              </w:rPr>
              <w:t>ila</w:t>
            </w:r>
            <w:r w:rsidRPr="00966C63">
              <w:rPr>
                <w:rFonts w:ascii="Times New Roman" w:hAnsi="Times New Roman" w:cs="Times New Roman"/>
                <w:sz w:val="24"/>
                <w:szCs w:val="24"/>
              </w:rPr>
              <w:t xml:space="preserve"> 5406</w:t>
            </w:r>
          </w:p>
        </w:tc>
        <w:tc>
          <w:tcPr>
            <w:tcW w:w="3260" w:type="dxa"/>
            <w:shd w:val="clear" w:color="auto" w:fill="auto"/>
          </w:tcPr>
          <w:p w14:paraId="4C7C6E47" w14:textId="27A61490" w:rsidR="00F224FE" w:rsidRPr="00966C63" w:rsidRDefault="00232D60" w:rsidP="00966C63">
            <w:pPr>
              <w:jc w:val="both"/>
              <w:rPr>
                <w:rFonts w:ascii="Times New Roman" w:hAnsi="Times New Roman" w:cs="Times New Roman"/>
                <w:sz w:val="24"/>
                <w:szCs w:val="24"/>
              </w:rPr>
            </w:pPr>
            <w:r w:rsidRPr="00966C63">
              <w:rPr>
                <w:rFonts w:ascii="Times New Roman" w:hAnsi="Times New Roman" w:cs="Times New Roman"/>
                <w:sz w:val="24"/>
                <w:szCs w:val="24"/>
              </w:rPr>
              <w:t>Sentetik ve suni filamentlerden iplikler, monofilamentler</w:t>
            </w:r>
          </w:p>
        </w:tc>
        <w:tc>
          <w:tcPr>
            <w:tcW w:w="2977" w:type="dxa"/>
            <w:shd w:val="clear" w:color="auto" w:fill="auto"/>
          </w:tcPr>
          <w:p w14:paraId="29A54D36" w14:textId="5DE4B58B" w:rsidR="005A2D48" w:rsidRPr="00966C63" w:rsidRDefault="005A2D48" w:rsidP="00966C63">
            <w:pPr>
              <w:tabs>
                <w:tab w:val="left" w:pos="0"/>
              </w:tabs>
              <w:jc w:val="both"/>
              <w:rPr>
                <w:rFonts w:ascii="Times New Roman" w:hAnsi="Times New Roman" w:cs="Times New Roman"/>
                <w:sz w:val="24"/>
                <w:szCs w:val="24"/>
              </w:rPr>
            </w:pPr>
            <w:r w:rsidRPr="00966C63">
              <w:rPr>
                <w:rFonts w:ascii="Times New Roman" w:hAnsi="Times New Roman" w:cs="Times New Roman"/>
                <w:sz w:val="24"/>
                <w:szCs w:val="24"/>
              </w:rPr>
              <w:t>- Karde edilmiş, taranmış veya başka şekilde eğrilmeye  hazırlanmış ham ipek veya ipek döküntülerinden,</w:t>
            </w:r>
          </w:p>
          <w:p w14:paraId="458FD088" w14:textId="77777777" w:rsidR="005A2D48" w:rsidRPr="00966C63" w:rsidRDefault="005A2D48" w:rsidP="00966C63">
            <w:pPr>
              <w:tabs>
                <w:tab w:val="left" w:pos="-33"/>
                <w:tab w:val="left" w:pos="30"/>
              </w:tabs>
              <w:ind w:left="-33"/>
              <w:jc w:val="both"/>
              <w:rPr>
                <w:rFonts w:ascii="Times New Roman" w:hAnsi="Times New Roman" w:cs="Times New Roman"/>
                <w:sz w:val="24"/>
                <w:szCs w:val="24"/>
              </w:rPr>
            </w:pPr>
            <w:r w:rsidRPr="00966C63">
              <w:rPr>
                <w:rFonts w:ascii="Times New Roman" w:hAnsi="Times New Roman" w:cs="Times New Roman"/>
                <w:sz w:val="24"/>
                <w:szCs w:val="24"/>
              </w:rPr>
              <w:t xml:space="preserve">- karde edilmemiş, taranmamış veya başka şekilde eğrilmeye  </w:t>
            </w:r>
            <w:r w:rsidRPr="00966C63">
              <w:rPr>
                <w:rFonts w:ascii="Times New Roman" w:hAnsi="Times New Roman" w:cs="Times New Roman"/>
                <w:sz w:val="24"/>
                <w:szCs w:val="24"/>
              </w:rPr>
              <w:lastRenderedPageBreak/>
              <w:t>hazırlanmamış tabii liflerden,</w:t>
            </w:r>
          </w:p>
          <w:p w14:paraId="393FC8EC" w14:textId="77777777" w:rsidR="005A2D48" w:rsidRPr="00966C63" w:rsidRDefault="005A2D48" w:rsidP="00966C63">
            <w:pPr>
              <w:tabs>
                <w:tab w:val="left" w:pos="0"/>
              </w:tabs>
              <w:jc w:val="both"/>
              <w:rPr>
                <w:rFonts w:ascii="Times New Roman" w:hAnsi="Times New Roman" w:cs="Times New Roman"/>
                <w:sz w:val="24"/>
                <w:szCs w:val="24"/>
              </w:rPr>
            </w:pPr>
            <w:r w:rsidRPr="00966C63">
              <w:rPr>
                <w:rFonts w:ascii="Times New Roman" w:hAnsi="Times New Roman" w:cs="Times New Roman"/>
                <w:sz w:val="24"/>
                <w:szCs w:val="24"/>
              </w:rPr>
              <w:t>- kimyasal girdilerden veya tekstil hamurundan, veya</w:t>
            </w:r>
          </w:p>
          <w:p w14:paraId="4CB3D303" w14:textId="2CEBDE2E" w:rsidR="00F224FE" w:rsidRPr="00966C63" w:rsidRDefault="005A2D48" w:rsidP="00966C63">
            <w:pPr>
              <w:tabs>
                <w:tab w:val="left" w:pos="0"/>
              </w:tabs>
              <w:jc w:val="both"/>
              <w:rPr>
                <w:rFonts w:ascii="Times New Roman" w:hAnsi="Times New Roman" w:cs="Times New Roman"/>
                <w:sz w:val="24"/>
                <w:szCs w:val="24"/>
              </w:rPr>
            </w:pPr>
            <w:r w:rsidRPr="00966C63">
              <w:rPr>
                <w:rFonts w:ascii="Times New Roman" w:hAnsi="Times New Roman" w:cs="Times New Roman"/>
                <w:sz w:val="24"/>
                <w:szCs w:val="24"/>
              </w:rPr>
              <w:t>- kağıt yapımına mahsus girdilerden imalat.</w:t>
            </w:r>
            <w:r w:rsidR="00F224FE" w:rsidRPr="00966C63">
              <w:rPr>
                <w:rFonts w:ascii="Times New Roman" w:hAnsi="Times New Roman" w:cs="Times New Roman"/>
                <w:sz w:val="24"/>
                <w:szCs w:val="24"/>
              </w:rPr>
              <w:t> </w:t>
            </w:r>
            <w:r w:rsidR="00F224FE" w:rsidRPr="00966C63">
              <w:rPr>
                <w:rFonts w:ascii="Times New Roman" w:hAnsi="Times New Roman" w:cs="Times New Roman"/>
                <w:sz w:val="24"/>
                <w:szCs w:val="24"/>
                <w:vertAlign w:val="superscript"/>
              </w:rPr>
              <w:t>3</w:t>
            </w:r>
          </w:p>
        </w:tc>
        <w:tc>
          <w:tcPr>
            <w:tcW w:w="1559" w:type="dxa"/>
            <w:shd w:val="clear" w:color="auto" w:fill="auto"/>
          </w:tcPr>
          <w:p w14:paraId="29B2FA73" w14:textId="77777777" w:rsidR="00F224FE" w:rsidRPr="00966C63" w:rsidRDefault="00F224FE" w:rsidP="00966C63">
            <w:pPr>
              <w:jc w:val="both"/>
              <w:rPr>
                <w:rFonts w:ascii="Times New Roman" w:hAnsi="Times New Roman" w:cs="Times New Roman"/>
                <w:sz w:val="24"/>
                <w:szCs w:val="24"/>
              </w:rPr>
            </w:pPr>
          </w:p>
        </w:tc>
      </w:tr>
      <w:tr w:rsidR="00DF5ABC" w:rsidRPr="00966C63" w14:paraId="0CB71585" w14:textId="77777777" w:rsidTr="00A31279">
        <w:tc>
          <w:tcPr>
            <w:tcW w:w="1271" w:type="dxa"/>
            <w:vMerge w:val="restart"/>
            <w:shd w:val="clear" w:color="auto" w:fill="auto"/>
          </w:tcPr>
          <w:p w14:paraId="495730E4" w14:textId="65C9D217" w:rsidR="00DF5ABC" w:rsidRPr="00966C63" w:rsidRDefault="00DF5ABC" w:rsidP="00966C63">
            <w:pPr>
              <w:jc w:val="both"/>
              <w:rPr>
                <w:rFonts w:ascii="Times New Roman" w:hAnsi="Times New Roman" w:cs="Times New Roman"/>
                <w:sz w:val="24"/>
                <w:szCs w:val="24"/>
              </w:rPr>
            </w:pPr>
            <w:r w:rsidRPr="00966C63">
              <w:rPr>
                <w:rFonts w:ascii="Times New Roman" w:hAnsi="Times New Roman" w:cs="Times New Roman"/>
                <w:sz w:val="24"/>
                <w:szCs w:val="24"/>
              </w:rPr>
              <w:t>5407 ve 5408</w:t>
            </w:r>
          </w:p>
        </w:tc>
        <w:tc>
          <w:tcPr>
            <w:tcW w:w="3260" w:type="dxa"/>
            <w:shd w:val="clear" w:color="auto" w:fill="auto"/>
          </w:tcPr>
          <w:p w14:paraId="0059D8AA" w14:textId="77777777" w:rsidR="00DF5ABC" w:rsidRPr="00966C63" w:rsidRDefault="00DF5ABC"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Sentetik ve suni filament ipliklerinden dokunmuş mensucat</w:t>
            </w:r>
          </w:p>
          <w:p w14:paraId="30FB671B" w14:textId="3DA865E5" w:rsidR="00DF5ABC" w:rsidRPr="00966C63" w:rsidRDefault="00DF5ABC" w:rsidP="00966C63">
            <w:pPr>
              <w:jc w:val="both"/>
              <w:rPr>
                <w:rFonts w:ascii="Times New Roman" w:hAnsi="Times New Roman" w:cs="Times New Roman"/>
                <w:sz w:val="24"/>
                <w:szCs w:val="24"/>
              </w:rPr>
            </w:pPr>
          </w:p>
        </w:tc>
        <w:tc>
          <w:tcPr>
            <w:tcW w:w="2977" w:type="dxa"/>
            <w:shd w:val="clear" w:color="auto" w:fill="auto"/>
          </w:tcPr>
          <w:p w14:paraId="37AF4D34" w14:textId="77777777" w:rsidR="00DF5ABC" w:rsidRPr="00966C63" w:rsidRDefault="00DF5ABC" w:rsidP="00966C63">
            <w:pPr>
              <w:jc w:val="both"/>
              <w:rPr>
                <w:rFonts w:ascii="Times New Roman" w:hAnsi="Times New Roman" w:cs="Times New Roman"/>
                <w:sz w:val="24"/>
                <w:szCs w:val="24"/>
              </w:rPr>
            </w:pPr>
          </w:p>
        </w:tc>
        <w:tc>
          <w:tcPr>
            <w:tcW w:w="1559" w:type="dxa"/>
            <w:shd w:val="clear" w:color="auto" w:fill="auto"/>
          </w:tcPr>
          <w:p w14:paraId="5B3187ED" w14:textId="77777777" w:rsidR="00DF5ABC" w:rsidRPr="00966C63" w:rsidRDefault="00DF5ABC" w:rsidP="00966C63">
            <w:pPr>
              <w:jc w:val="both"/>
              <w:rPr>
                <w:rFonts w:ascii="Times New Roman" w:hAnsi="Times New Roman" w:cs="Times New Roman"/>
                <w:sz w:val="24"/>
                <w:szCs w:val="24"/>
              </w:rPr>
            </w:pPr>
          </w:p>
        </w:tc>
      </w:tr>
      <w:tr w:rsidR="00DF5ABC" w:rsidRPr="00966C63" w14:paraId="6EBE87EF" w14:textId="77777777" w:rsidTr="00A31279">
        <w:tc>
          <w:tcPr>
            <w:tcW w:w="1271" w:type="dxa"/>
            <w:vMerge/>
            <w:shd w:val="clear" w:color="auto" w:fill="auto"/>
          </w:tcPr>
          <w:p w14:paraId="66C13D3F" w14:textId="77777777" w:rsidR="00DF5ABC" w:rsidRPr="00966C63" w:rsidRDefault="00DF5ABC" w:rsidP="00966C63">
            <w:pPr>
              <w:jc w:val="both"/>
              <w:rPr>
                <w:rFonts w:ascii="Times New Roman" w:hAnsi="Times New Roman" w:cs="Times New Roman"/>
                <w:sz w:val="24"/>
                <w:szCs w:val="24"/>
              </w:rPr>
            </w:pPr>
          </w:p>
        </w:tc>
        <w:tc>
          <w:tcPr>
            <w:tcW w:w="3260" w:type="dxa"/>
            <w:shd w:val="clear" w:color="auto" w:fill="auto"/>
          </w:tcPr>
          <w:p w14:paraId="1E5780FE" w14:textId="2C3D1189" w:rsidR="00DF5ABC" w:rsidRPr="00966C63" w:rsidRDefault="00DF5ABC" w:rsidP="00966C63">
            <w:pPr>
              <w:pStyle w:val="ListeParagraf"/>
              <w:numPr>
                <w:ilvl w:val="0"/>
                <w:numId w:val="39"/>
              </w:numPr>
              <w:jc w:val="both"/>
              <w:rPr>
                <w:rFonts w:ascii="Times New Roman" w:hAnsi="Times New Roman" w:cs="Times New Roman"/>
                <w:sz w:val="24"/>
                <w:szCs w:val="24"/>
              </w:rPr>
            </w:pPr>
            <w:r w:rsidRPr="00966C63">
              <w:rPr>
                <w:rFonts w:ascii="Times New Roman" w:hAnsi="Times New Roman" w:cs="Times New Roman"/>
                <w:sz w:val="24"/>
                <w:szCs w:val="24"/>
              </w:rPr>
              <w:t>Kauçuk ipliklerle birleştirilmiş olanlar</w:t>
            </w:r>
          </w:p>
        </w:tc>
        <w:tc>
          <w:tcPr>
            <w:tcW w:w="2977" w:type="dxa"/>
            <w:shd w:val="clear" w:color="auto" w:fill="auto"/>
          </w:tcPr>
          <w:p w14:paraId="1DFC415B" w14:textId="1C45F357" w:rsidR="00DF5ABC" w:rsidRPr="00966C63" w:rsidRDefault="00DF5AB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Tek kat iplikten yapılan imalat </w:t>
            </w:r>
            <w:r w:rsidRPr="00966C63">
              <w:rPr>
                <w:rFonts w:ascii="Times New Roman" w:hAnsi="Times New Roman" w:cs="Times New Roman"/>
                <w:sz w:val="24"/>
                <w:szCs w:val="24"/>
                <w:vertAlign w:val="superscript"/>
              </w:rPr>
              <w:t>3</w:t>
            </w:r>
          </w:p>
        </w:tc>
        <w:tc>
          <w:tcPr>
            <w:tcW w:w="1559" w:type="dxa"/>
            <w:shd w:val="clear" w:color="auto" w:fill="auto"/>
          </w:tcPr>
          <w:p w14:paraId="7163F28F" w14:textId="77777777" w:rsidR="00DF5ABC" w:rsidRPr="00966C63" w:rsidRDefault="00DF5ABC" w:rsidP="00966C63">
            <w:pPr>
              <w:jc w:val="both"/>
              <w:rPr>
                <w:rFonts w:ascii="Times New Roman" w:hAnsi="Times New Roman" w:cs="Times New Roman"/>
                <w:sz w:val="24"/>
                <w:szCs w:val="24"/>
              </w:rPr>
            </w:pPr>
          </w:p>
        </w:tc>
      </w:tr>
      <w:tr w:rsidR="00DF5ABC" w:rsidRPr="00966C63" w14:paraId="13609A5F" w14:textId="77777777" w:rsidTr="00A31279">
        <w:tc>
          <w:tcPr>
            <w:tcW w:w="1271" w:type="dxa"/>
            <w:vMerge/>
            <w:shd w:val="clear" w:color="auto" w:fill="auto"/>
          </w:tcPr>
          <w:p w14:paraId="1E71D283" w14:textId="77777777" w:rsidR="00DF5ABC" w:rsidRPr="00966C63" w:rsidRDefault="00DF5ABC" w:rsidP="00966C63">
            <w:pPr>
              <w:jc w:val="both"/>
              <w:rPr>
                <w:rFonts w:ascii="Times New Roman" w:hAnsi="Times New Roman" w:cs="Times New Roman"/>
                <w:sz w:val="24"/>
                <w:szCs w:val="24"/>
              </w:rPr>
            </w:pPr>
          </w:p>
        </w:tc>
        <w:tc>
          <w:tcPr>
            <w:tcW w:w="3260" w:type="dxa"/>
            <w:shd w:val="clear" w:color="auto" w:fill="auto"/>
          </w:tcPr>
          <w:p w14:paraId="0FA5BAA4" w14:textId="13F3D80C" w:rsidR="00DF5ABC" w:rsidRPr="00966C63" w:rsidRDefault="00DF5AB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 Diğer</w:t>
            </w:r>
          </w:p>
        </w:tc>
        <w:tc>
          <w:tcPr>
            <w:tcW w:w="2977" w:type="dxa"/>
            <w:shd w:val="clear" w:color="auto" w:fill="auto"/>
          </w:tcPr>
          <w:p w14:paraId="4BCA6B66" w14:textId="07266627" w:rsidR="00DF5ABC" w:rsidRPr="00966C63" w:rsidRDefault="00DF5ABC"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 Hindistan cevizi ipliğinden,</w:t>
            </w:r>
          </w:p>
          <w:p w14:paraId="2F87166D" w14:textId="77777777" w:rsidR="00DF5ABC" w:rsidRPr="00966C63" w:rsidRDefault="00DF5ABC"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 tabii liflerden,</w:t>
            </w:r>
          </w:p>
          <w:p w14:paraId="6C741C6D" w14:textId="77777777" w:rsidR="00DF5ABC" w:rsidRPr="00966C63" w:rsidRDefault="00DF5ABC" w:rsidP="00966C63">
            <w:pPr>
              <w:pStyle w:val="BodyText21"/>
              <w:ind w:left="0"/>
              <w:jc w:val="both"/>
              <w:rPr>
                <w:b w:val="0"/>
                <w:sz w:val="24"/>
                <w:szCs w:val="24"/>
              </w:rPr>
            </w:pPr>
            <w:r w:rsidRPr="00966C63">
              <w:rPr>
                <w:b w:val="0"/>
                <w:sz w:val="24"/>
                <w:szCs w:val="24"/>
              </w:rPr>
              <w:t>- karde edilmemiş, taranmamış veya başka şekilde eğirme için hazırlanmamış, sentetik ve suni devamsız liflerden</w:t>
            </w:r>
          </w:p>
          <w:p w14:paraId="3D7370B8" w14:textId="77777777" w:rsidR="00DF5ABC" w:rsidRPr="00966C63" w:rsidRDefault="00DF5ABC" w:rsidP="00966C63">
            <w:pPr>
              <w:tabs>
                <w:tab w:val="left" w:pos="0"/>
                <w:tab w:val="left" w:pos="29"/>
                <w:tab w:val="left" w:pos="454"/>
                <w:tab w:val="left" w:pos="851"/>
                <w:tab w:val="left" w:pos="1702"/>
                <w:tab w:val="left" w:pos="2553"/>
                <w:tab w:val="left" w:pos="3404"/>
                <w:tab w:val="left" w:pos="4254"/>
                <w:tab w:val="left" w:pos="5105"/>
                <w:tab w:val="left" w:pos="5956"/>
                <w:tab w:val="left" w:pos="6807"/>
                <w:tab w:val="left" w:pos="7658"/>
              </w:tabs>
              <w:ind w:left="29" w:hanging="29"/>
              <w:jc w:val="both"/>
              <w:rPr>
                <w:rFonts w:ascii="Times New Roman" w:hAnsi="Times New Roman" w:cs="Times New Roman"/>
                <w:sz w:val="24"/>
                <w:szCs w:val="24"/>
              </w:rPr>
            </w:pPr>
            <w:r w:rsidRPr="00966C63">
              <w:rPr>
                <w:rFonts w:ascii="Times New Roman" w:hAnsi="Times New Roman" w:cs="Times New Roman"/>
                <w:sz w:val="24"/>
                <w:szCs w:val="24"/>
              </w:rPr>
              <w:t>- kimyasal girdiler veya tekstil hamurundan, veya</w:t>
            </w:r>
          </w:p>
          <w:p w14:paraId="5FBA9520" w14:textId="6963241C" w:rsidR="00DF5ABC" w:rsidRPr="00966C63" w:rsidRDefault="00DF5ABC" w:rsidP="00966C63">
            <w:pPr>
              <w:tabs>
                <w:tab w:val="left" w:pos="0"/>
                <w:tab w:val="left" w:pos="142"/>
                <w:tab w:val="left" w:pos="284"/>
                <w:tab w:val="left" w:pos="425"/>
              </w:tabs>
              <w:ind w:left="283" w:hanging="283"/>
              <w:jc w:val="both"/>
              <w:rPr>
                <w:rFonts w:ascii="Times New Roman" w:hAnsi="Times New Roman" w:cs="Times New Roman"/>
                <w:sz w:val="24"/>
                <w:szCs w:val="24"/>
              </w:rPr>
            </w:pPr>
            <w:r w:rsidRPr="00966C63">
              <w:rPr>
                <w:rFonts w:ascii="Times New Roman" w:hAnsi="Times New Roman" w:cs="Times New Roman"/>
                <w:sz w:val="24"/>
                <w:szCs w:val="24"/>
              </w:rPr>
              <w:t xml:space="preserve">- kağıttan imalat </w:t>
            </w:r>
            <w:r w:rsidRPr="00966C63">
              <w:rPr>
                <w:rFonts w:ascii="Times New Roman" w:hAnsi="Times New Roman" w:cs="Times New Roman"/>
                <w:sz w:val="24"/>
                <w:szCs w:val="24"/>
                <w:vertAlign w:val="superscript"/>
              </w:rPr>
              <w:t>3</w:t>
            </w:r>
          </w:p>
          <w:p w14:paraId="63F5F141" w14:textId="42950F05" w:rsidR="00DF5ABC" w:rsidRPr="00966C63" w:rsidRDefault="00DF5ABC" w:rsidP="00966C63">
            <w:pPr>
              <w:jc w:val="both"/>
              <w:rPr>
                <w:rFonts w:ascii="Times New Roman" w:hAnsi="Times New Roman" w:cs="Times New Roman"/>
                <w:sz w:val="24"/>
                <w:szCs w:val="24"/>
              </w:rPr>
            </w:pPr>
          </w:p>
        </w:tc>
        <w:tc>
          <w:tcPr>
            <w:tcW w:w="1559" w:type="dxa"/>
            <w:shd w:val="clear" w:color="auto" w:fill="auto"/>
          </w:tcPr>
          <w:p w14:paraId="6D3535FC" w14:textId="6F544CC8" w:rsidR="00DF5ABC" w:rsidRPr="00966C63" w:rsidRDefault="00DF5ABC" w:rsidP="00966C63">
            <w:pPr>
              <w:jc w:val="both"/>
              <w:rPr>
                <w:rFonts w:ascii="Times New Roman" w:hAnsi="Times New Roman" w:cs="Times New Roman"/>
                <w:sz w:val="24"/>
                <w:szCs w:val="24"/>
              </w:rPr>
            </w:pPr>
            <w:r w:rsidRPr="00966C63">
              <w:rPr>
                <w:rFonts w:ascii="Times New Roman" w:hAnsi="Times New Roman" w:cs="Times New Roman"/>
                <w:sz w:val="24"/>
                <w:szCs w:val="24"/>
              </w:rPr>
              <w:t>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w:t>
            </w:r>
            <w:r w:rsidR="00E44C70">
              <w:rPr>
                <w:rFonts w:ascii="Times New Roman" w:hAnsi="Times New Roman" w:cs="Times New Roman"/>
                <w:sz w:val="24"/>
                <w:szCs w:val="24"/>
              </w:rPr>
              <w:t>ş fiyatının %</w:t>
            </w:r>
            <w:r w:rsidRPr="00966C63">
              <w:rPr>
                <w:rFonts w:ascii="Times New Roman" w:hAnsi="Times New Roman" w:cs="Times New Roman"/>
                <w:sz w:val="24"/>
                <w:szCs w:val="24"/>
              </w:rPr>
              <w:t>47,5'ini geçmeyen)</w:t>
            </w:r>
          </w:p>
        </w:tc>
      </w:tr>
      <w:tr w:rsidR="00DF5ABC" w:rsidRPr="00966C63" w14:paraId="33DE73DC" w14:textId="77777777" w:rsidTr="00A31279">
        <w:trPr>
          <w:trHeight w:val="494"/>
        </w:trPr>
        <w:tc>
          <w:tcPr>
            <w:tcW w:w="1271" w:type="dxa"/>
            <w:shd w:val="clear" w:color="auto" w:fill="auto"/>
          </w:tcPr>
          <w:p w14:paraId="03F1EC10" w14:textId="31CC4B83" w:rsidR="00DF5ABC" w:rsidRPr="00966C63" w:rsidRDefault="00DF5AB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5501 ila 5507</w:t>
            </w:r>
          </w:p>
        </w:tc>
        <w:tc>
          <w:tcPr>
            <w:tcW w:w="3260" w:type="dxa"/>
            <w:shd w:val="clear" w:color="auto" w:fill="auto"/>
          </w:tcPr>
          <w:p w14:paraId="72F9D416" w14:textId="589705B4" w:rsidR="00DF5ABC" w:rsidRPr="00966C63" w:rsidRDefault="00DF5ABC" w:rsidP="00966C63">
            <w:pPr>
              <w:jc w:val="both"/>
              <w:rPr>
                <w:rFonts w:ascii="Times New Roman" w:hAnsi="Times New Roman" w:cs="Times New Roman"/>
                <w:sz w:val="24"/>
                <w:szCs w:val="24"/>
              </w:rPr>
            </w:pPr>
            <w:r w:rsidRPr="00966C63">
              <w:rPr>
                <w:rFonts w:ascii="Times New Roman" w:hAnsi="Times New Roman" w:cs="Times New Roman"/>
                <w:sz w:val="24"/>
                <w:szCs w:val="24"/>
              </w:rPr>
              <w:t>Sentetik ve suni devamsız lifler</w:t>
            </w:r>
          </w:p>
        </w:tc>
        <w:tc>
          <w:tcPr>
            <w:tcW w:w="2977" w:type="dxa"/>
            <w:shd w:val="clear" w:color="auto" w:fill="auto"/>
          </w:tcPr>
          <w:p w14:paraId="754A4B9F" w14:textId="3D737A88" w:rsidR="00DF5ABC" w:rsidRPr="00966C63" w:rsidRDefault="00DF5ABC"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Kimyasal girdilerden</w:t>
            </w:r>
            <w:r w:rsidR="00421F1C" w:rsidRPr="00966C63">
              <w:rPr>
                <w:rFonts w:ascii="Times New Roman" w:hAnsi="Times New Roman" w:cs="Times New Roman"/>
                <w:sz w:val="24"/>
                <w:szCs w:val="24"/>
              </w:rPr>
              <w:t xml:space="preserve"> veya tekstil hamurundan imalat.</w:t>
            </w:r>
          </w:p>
        </w:tc>
        <w:tc>
          <w:tcPr>
            <w:tcW w:w="1559" w:type="dxa"/>
            <w:shd w:val="clear" w:color="auto" w:fill="auto"/>
          </w:tcPr>
          <w:p w14:paraId="3E4407E0" w14:textId="77777777" w:rsidR="00DF5ABC" w:rsidRPr="00966C63" w:rsidRDefault="00DF5ABC" w:rsidP="00966C63">
            <w:pPr>
              <w:jc w:val="both"/>
              <w:rPr>
                <w:rFonts w:ascii="Times New Roman" w:hAnsi="Times New Roman" w:cs="Times New Roman"/>
                <w:sz w:val="24"/>
                <w:szCs w:val="24"/>
              </w:rPr>
            </w:pPr>
          </w:p>
        </w:tc>
      </w:tr>
      <w:tr w:rsidR="00F224FE" w:rsidRPr="00966C63" w14:paraId="7B99CF11" w14:textId="77777777" w:rsidTr="00A31279">
        <w:tc>
          <w:tcPr>
            <w:tcW w:w="1271" w:type="dxa"/>
            <w:shd w:val="clear" w:color="auto" w:fill="auto"/>
          </w:tcPr>
          <w:p w14:paraId="780F9E4D" w14:textId="60C10118" w:rsidR="00F224FE" w:rsidRPr="00966C63" w:rsidRDefault="00F224FE"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5508 </w:t>
            </w:r>
            <w:r w:rsidR="00DF5ABC" w:rsidRPr="00966C63">
              <w:rPr>
                <w:rFonts w:ascii="Times New Roman" w:hAnsi="Times New Roman" w:cs="Times New Roman"/>
                <w:sz w:val="24"/>
                <w:szCs w:val="24"/>
              </w:rPr>
              <w:t>ila</w:t>
            </w:r>
            <w:r w:rsidRPr="00966C63">
              <w:rPr>
                <w:rFonts w:ascii="Times New Roman" w:hAnsi="Times New Roman" w:cs="Times New Roman"/>
                <w:sz w:val="24"/>
                <w:szCs w:val="24"/>
              </w:rPr>
              <w:t xml:space="preserve"> 5511</w:t>
            </w:r>
          </w:p>
        </w:tc>
        <w:tc>
          <w:tcPr>
            <w:tcW w:w="3260" w:type="dxa"/>
            <w:shd w:val="clear" w:color="auto" w:fill="auto"/>
          </w:tcPr>
          <w:p w14:paraId="0A38F8F2" w14:textId="4523104A" w:rsidR="00F224FE" w:rsidRPr="00966C63" w:rsidRDefault="00DF5ABC" w:rsidP="00966C63">
            <w:pPr>
              <w:jc w:val="both"/>
              <w:rPr>
                <w:rFonts w:ascii="Times New Roman" w:hAnsi="Times New Roman" w:cs="Times New Roman"/>
                <w:sz w:val="24"/>
                <w:szCs w:val="24"/>
              </w:rPr>
            </w:pPr>
            <w:r w:rsidRPr="00966C63">
              <w:rPr>
                <w:rFonts w:ascii="Times New Roman" w:hAnsi="Times New Roman" w:cs="Times New Roman"/>
                <w:sz w:val="24"/>
                <w:szCs w:val="24"/>
              </w:rPr>
              <w:t>Sentetik ve suni devamsız liflerden dikiş ipliği ve iplikler</w:t>
            </w:r>
          </w:p>
        </w:tc>
        <w:tc>
          <w:tcPr>
            <w:tcW w:w="2977" w:type="dxa"/>
            <w:shd w:val="clear" w:color="auto" w:fill="auto"/>
          </w:tcPr>
          <w:p w14:paraId="2B1A2A9A" w14:textId="77777777" w:rsidR="00DF5ABC" w:rsidRPr="00966C63" w:rsidRDefault="00DF5ABC" w:rsidP="00966C63">
            <w:pPr>
              <w:jc w:val="both"/>
              <w:rPr>
                <w:rFonts w:ascii="Times New Roman" w:hAnsi="Times New Roman" w:cs="Times New Roman"/>
                <w:sz w:val="24"/>
                <w:szCs w:val="24"/>
              </w:rPr>
            </w:pPr>
            <w:r w:rsidRPr="00966C63">
              <w:rPr>
                <w:rFonts w:ascii="Times New Roman" w:hAnsi="Times New Roman" w:cs="Times New Roman"/>
                <w:sz w:val="24"/>
                <w:szCs w:val="24"/>
              </w:rPr>
              <w:t>- Karde edilmiş, taranmış veya başka şekilde eğrilmeye  hazırlanmış ham ipek veya ipek döküntülerinden,</w:t>
            </w:r>
          </w:p>
          <w:p w14:paraId="25E130C3" w14:textId="77777777" w:rsidR="00DF5ABC" w:rsidRPr="00966C63" w:rsidRDefault="00DF5ABC" w:rsidP="00966C63">
            <w:pPr>
              <w:jc w:val="both"/>
              <w:rPr>
                <w:rFonts w:ascii="Times New Roman" w:hAnsi="Times New Roman" w:cs="Times New Roman"/>
                <w:sz w:val="24"/>
                <w:szCs w:val="24"/>
              </w:rPr>
            </w:pPr>
            <w:r w:rsidRPr="00966C63">
              <w:rPr>
                <w:rFonts w:ascii="Times New Roman" w:hAnsi="Times New Roman" w:cs="Times New Roman"/>
                <w:sz w:val="24"/>
                <w:szCs w:val="24"/>
              </w:rPr>
              <w:t>- karde edilmemiş, taranmamış veya başka şekilde eğrilmeye hazırlanmamış tabii liflerden,</w:t>
            </w:r>
          </w:p>
          <w:p w14:paraId="4B186203" w14:textId="77777777" w:rsidR="00DF5ABC" w:rsidRPr="00966C63" w:rsidRDefault="00DF5ABC" w:rsidP="00966C63">
            <w:pPr>
              <w:jc w:val="both"/>
              <w:rPr>
                <w:rFonts w:ascii="Times New Roman" w:hAnsi="Times New Roman" w:cs="Times New Roman"/>
                <w:sz w:val="24"/>
                <w:szCs w:val="24"/>
              </w:rPr>
            </w:pPr>
            <w:r w:rsidRPr="00966C63">
              <w:rPr>
                <w:rFonts w:ascii="Times New Roman" w:hAnsi="Times New Roman" w:cs="Times New Roman"/>
                <w:sz w:val="24"/>
                <w:szCs w:val="24"/>
              </w:rPr>
              <w:t>- kimyasal maddelerden veya tekstil hamurundan, veya</w:t>
            </w:r>
          </w:p>
          <w:p w14:paraId="66C5EEB7" w14:textId="123079EB" w:rsidR="00F224FE" w:rsidRPr="00966C63" w:rsidRDefault="00DF5ABC" w:rsidP="00966C63">
            <w:pPr>
              <w:jc w:val="both"/>
              <w:rPr>
                <w:rFonts w:ascii="Times New Roman" w:hAnsi="Times New Roman" w:cs="Times New Roman"/>
                <w:sz w:val="24"/>
                <w:szCs w:val="24"/>
              </w:rPr>
            </w:pPr>
            <w:r w:rsidRPr="00966C63">
              <w:rPr>
                <w:rFonts w:ascii="Times New Roman" w:hAnsi="Times New Roman" w:cs="Times New Roman"/>
                <w:sz w:val="24"/>
                <w:szCs w:val="24"/>
              </w:rPr>
              <w:t>- kağıt yapımına mahsus maddelerden imalat</w:t>
            </w:r>
            <w:r w:rsidR="00421F1C" w:rsidRPr="00966C63">
              <w:rPr>
                <w:rFonts w:ascii="Times New Roman" w:hAnsi="Times New Roman" w:cs="Times New Roman"/>
                <w:sz w:val="24"/>
                <w:szCs w:val="24"/>
              </w:rPr>
              <w:t>.</w:t>
            </w:r>
            <w:r w:rsidR="00F224FE" w:rsidRPr="00966C63">
              <w:rPr>
                <w:rFonts w:ascii="Times New Roman" w:hAnsi="Times New Roman" w:cs="Times New Roman"/>
                <w:sz w:val="24"/>
                <w:szCs w:val="24"/>
                <w:vertAlign w:val="superscript"/>
              </w:rPr>
              <w:t>3</w:t>
            </w:r>
          </w:p>
        </w:tc>
        <w:tc>
          <w:tcPr>
            <w:tcW w:w="1559" w:type="dxa"/>
            <w:shd w:val="clear" w:color="auto" w:fill="auto"/>
          </w:tcPr>
          <w:p w14:paraId="5263DEB6" w14:textId="77777777" w:rsidR="00F224FE" w:rsidRPr="00966C63" w:rsidRDefault="00F224FE" w:rsidP="00966C63">
            <w:pPr>
              <w:jc w:val="both"/>
              <w:rPr>
                <w:rFonts w:ascii="Times New Roman" w:hAnsi="Times New Roman" w:cs="Times New Roman"/>
                <w:sz w:val="24"/>
                <w:szCs w:val="24"/>
              </w:rPr>
            </w:pPr>
          </w:p>
        </w:tc>
      </w:tr>
      <w:tr w:rsidR="00DF5ABC" w:rsidRPr="00966C63" w14:paraId="015C5791" w14:textId="77777777" w:rsidTr="00A31279">
        <w:tc>
          <w:tcPr>
            <w:tcW w:w="1271" w:type="dxa"/>
            <w:vMerge w:val="restart"/>
            <w:shd w:val="clear" w:color="auto" w:fill="auto"/>
          </w:tcPr>
          <w:p w14:paraId="56A9C645" w14:textId="772ACF61" w:rsidR="00DF5ABC" w:rsidRPr="00966C63" w:rsidRDefault="00DF5ABC" w:rsidP="00966C63">
            <w:pPr>
              <w:jc w:val="both"/>
              <w:rPr>
                <w:rFonts w:ascii="Times New Roman" w:hAnsi="Times New Roman" w:cs="Times New Roman"/>
                <w:sz w:val="24"/>
                <w:szCs w:val="24"/>
              </w:rPr>
            </w:pPr>
            <w:r w:rsidRPr="00966C63">
              <w:rPr>
                <w:rFonts w:ascii="Times New Roman" w:hAnsi="Times New Roman" w:cs="Times New Roman"/>
                <w:sz w:val="24"/>
                <w:szCs w:val="24"/>
              </w:rPr>
              <w:t>5512 ila 5516</w:t>
            </w:r>
          </w:p>
        </w:tc>
        <w:tc>
          <w:tcPr>
            <w:tcW w:w="3260" w:type="dxa"/>
            <w:shd w:val="clear" w:color="auto" w:fill="auto"/>
          </w:tcPr>
          <w:p w14:paraId="274C197B" w14:textId="77777777" w:rsidR="00DF5ABC" w:rsidRPr="00966C63" w:rsidRDefault="00DF5ABC"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Sentetik ve suni devamsız liflerden dokunmuş mensucat:</w:t>
            </w:r>
          </w:p>
          <w:p w14:paraId="4A283216" w14:textId="2FB0A8E5" w:rsidR="00DF5ABC" w:rsidRPr="00966C63" w:rsidRDefault="00DF5ABC" w:rsidP="00966C63">
            <w:pPr>
              <w:jc w:val="both"/>
              <w:rPr>
                <w:rFonts w:ascii="Times New Roman" w:hAnsi="Times New Roman" w:cs="Times New Roman"/>
                <w:sz w:val="24"/>
                <w:szCs w:val="24"/>
              </w:rPr>
            </w:pPr>
          </w:p>
        </w:tc>
        <w:tc>
          <w:tcPr>
            <w:tcW w:w="2977" w:type="dxa"/>
            <w:shd w:val="clear" w:color="auto" w:fill="auto"/>
          </w:tcPr>
          <w:p w14:paraId="03165ADA" w14:textId="77777777" w:rsidR="00DF5ABC" w:rsidRPr="00966C63" w:rsidRDefault="00DF5ABC" w:rsidP="00966C63">
            <w:pPr>
              <w:jc w:val="both"/>
              <w:rPr>
                <w:rFonts w:ascii="Times New Roman" w:hAnsi="Times New Roman" w:cs="Times New Roman"/>
                <w:sz w:val="24"/>
                <w:szCs w:val="24"/>
              </w:rPr>
            </w:pPr>
          </w:p>
        </w:tc>
        <w:tc>
          <w:tcPr>
            <w:tcW w:w="1559" w:type="dxa"/>
            <w:shd w:val="clear" w:color="auto" w:fill="auto"/>
          </w:tcPr>
          <w:p w14:paraId="0BA7FD0B" w14:textId="77777777" w:rsidR="00DF5ABC" w:rsidRPr="00966C63" w:rsidRDefault="00DF5ABC" w:rsidP="00966C63">
            <w:pPr>
              <w:jc w:val="both"/>
              <w:rPr>
                <w:rFonts w:ascii="Times New Roman" w:hAnsi="Times New Roman" w:cs="Times New Roman"/>
                <w:sz w:val="24"/>
                <w:szCs w:val="24"/>
              </w:rPr>
            </w:pPr>
          </w:p>
        </w:tc>
      </w:tr>
      <w:tr w:rsidR="00DF5ABC" w:rsidRPr="00966C63" w14:paraId="097F7EC6" w14:textId="77777777" w:rsidTr="00A31279">
        <w:tc>
          <w:tcPr>
            <w:tcW w:w="1271" w:type="dxa"/>
            <w:vMerge/>
            <w:shd w:val="clear" w:color="auto" w:fill="auto"/>
          </w:tcPr>
          <w:p w14:paraId="4E97F61F" w14:textId="77777777" w:rsidR="00DF5ABC" w:rsidRPr="00966C63" w:rsidRDefault="00DF5ABC" w:rsidP="00966C63">
            <w:pPr>
              <w:jc w:val="both"/>
              <w:rPr>
                <w:rFonts w:ascii="Times New Roman" w:hAnsi="Times New Roman" w:cs="Times New Roman"/>
                <w:sz w:val="24"/>
                <w:szCs w:val="24"/>
              </w:rPr>
            </w:pPr>
          </w:p>
        </w:tc>
        <w:tc>
          <w:tcPr>
            <w:tcW w:w="3260" w:type="dxa"/>
            <w:shd w:val="clear" w:color="auto" w:fill="auto"/>
          </w:tcPr>
          <w:p w14:paraId="36C9CFB1" w14:textId="320F8366" w:rsidR="00DF5ABC" w:rsidRPr="00966C63" w:rsidRDefault="00DF5ABC" w:rsidP="00966C63">
            <w:pPr>
              <w:pStyle w:val="ListeParagraf"/>
              <w:numPr>
                <w:ilvl w:val="0"/>
                <w:numId w:val="39"/>
              </w:numPr>
              <w:jc w:val="both"/>
              <w:rPr>
                <w:rFonts w:ascii="Times New Roman" w:hAnsi="Times New Roman" w:cs="Times New Roman"/>
                <w:sz w:val="24"/>
                <w:szCs w:val="24"/>
              </w:rPr>
            </w:pPr>
            <w:r w:rsidRPr="00966C63">
              <w:rPr>
                <w:rFonts w:ascii="Times New Roman" w:hAnsi="Times New Roman" w:cs="Times New Roman"/>
                <w:sz w:val="24"/>
                <w:szCs w:val="24"/>
              </w:rPr>
              <w:t>Kauçuk ipliklerle birleştirilmiş olanlar</w:t>
            </w:r>
          </w:p>
        </w:tc>
        <w:tc>
          <w:tcPr>
            <w:tcW w:w="2977" w:type="dxa"/>
            <w:shd w:val="clear" w:color="auto" w:fill="auto"/>
          </w:tcPr>
          <w:p w14:paraId="773182BA" w14:textId="68C1DCEC" w:rsidR="00DF5ABC" w:rsidRPr="00966C63" w:rsidRDefault="00DF5ABC" w:rsidP="00966C63">
            <w:pPr>
              <w:jc w:val="both"/>
              <w:rPr>
                <w:rFonts w:ascii="Times New Roman" w:hAnsi="Times New Roman" w:cs="Times New Roman"/>
                <w:sz w:val="24"/>
                <w:szCs w:val="24"/>
              </w:rPr>
            </w:pPr>
            <w:r w:rsidRPr="00966C63">
              <w:rPr>
                <w:rFonts w:ascii="Times New Roman" w:hAnsi="Times New Roman" w:cs="Times New Roman"/>
                <w:sz w:val="24"/>
                <w:szCs w:val="24"/>
              </w:rPr>
              <w:t>Tek kat iplikten yapılan imalat</w:t>
            </w:r>
            <w:r w:rsidR="00421F1C" w:rsidRPr="00966C63">
              <w:rPr>
                <w:rFonts w:ascii="Times New Roman" w:hAnsi="Times New Roman" w:cs="Times New Roman"/>
                <w:sz w:val="24"/>
                <w:szCs w:val="24"/>
              </w:rPr>
              <w:t>.</w:t>
            </w:r>
            <w:r w:rsidRPr="00966C63">
              <w:rPr>
                <w:rFonts w:ascii="Times New Roman" w:hAnsi="Times New Roman" w:cs="Times New Roman"/>
                <w:sz w:val="24"/>
                <w:szCs w:val="24"/>
              </w:rPr>
              <w:t xml:space="preserve"> </w:t>
            </w:r>
            <w:r w:rsidRPr="00966C63">
              <w:rPr>
                <w:rFonts w:ascii="Times New Roman" w:hAnsi="Times New Roman" w:cs="Times New Roman"/>
                <w:sz w:val="24"/>
                <w:szCs w:val="24"/>
                <w:vertAlign w:val="superscript"/>
              </w:rPr>
              <w:t>3</w:t>
            </w:r>
          </w:p>
        </w:tc>
        <w:tc>
          <w:tcPr>
            <w:tcW w:w="1559" w:type="dxa"/>
            <w:shd w:val="clear" w:color="auto" w:fill="auto"/>
          </w:tcPr>
          <w:p w14:paraId="41711A13" w14:textId="77777777" w:rsidR="00DF5ABC" w:rsidRPr="00966C63" w:rsidRDefault="00DF5ABC" w:rsidP="00966C63">
            <w:pPr>
              <w:jc w:val="both"/>
              <w:rPr>
                <w:rFonts w:ascii="Times New Roman" w:hAnsi="Times New Roman" w:cs="Times New Roman"/>
                <w:sz w:val="24"/>
                <w:szCs w:val="24"/>
              </w:rPr>
            </w:pPr>
          </w:p>
        </w:tc>
      </w:tr>
      <w:tr w:rsidR="00DF5ABC" w:rsidRPr="00966C63" w14:paraId="76B8F2F2" w14:textId="77777777" w:rsidTr="00A31279">
        <w:tc>
          <w:tcPr>
            <w:tcW w:w="1271" w:type="dxa"/>
            <w:vMerge/>
            <w:shd w:val="clear" w:color="auto" w:fill="auto"/>
          </w:tcPr>
          <w:p w14:paraId="7B2F172A" w14:textId="77777777" w:rsidR="00DF5ABC" w:rsidRPr="00966C63" w:rsidRDefault="00DF5ABC" w:rsidP="00966C63">
            <w:pPr>
              <w:jc w:val="both"/>
              <w:rPr>
                <w:rFonts w:ascii="Times New Roman" w:hAnsi="Times New Roman" w:cs="Times New Roman"/>
                <w:sz w:val="24"/>
                <w:szCs w:val="24"/>
              </w:rPr>
            </w:pPr>
          </w:p>
        </w:tc>
        <w:tc>
          <w:tcPr>
            <w:tcW w:w="3260" w:type="dxa"/>
            <w:shd w:val="clear" w:color="auto" w:fill="auto"/>
          </w:tcPr>
          <w:p w14:paraId="5898B106" w14:textId="32D3FB44" w:rsidR="00DF5ABC" w:rsidRPr="00966C63" w:rsidRDefault="00EA7EF7" w:rsidP="00966C63">
            <w:pPr>
              <w:pStyle w:val="ListeParagraf"/>
              <w:numPr>
                <w:ilvl w:val="0"/>
                <w:numId w:val="39"/>
              </w:numPr>
              <w:jc w:val="both"/>
              <w:rPr>
                <w:rFonts w:ascii="Times New Roman" w:hAnsi="Times New Roman" w:cs="Times New Roman"/>
                <w:sz w:val="24"/>
                <w:szCs w:val="24"/>
              </w:rPr>
            </w:pPr>
            <w:r>
              <w:rPr>
                <w:rFonts w:ascii="Times New Roman" w:hAnsi="Times New Roman" w:cs="Times New Roman"/>
                <w:sz w:val="24"/>
                <w:szCs w:val="24"/>
              </w:rPr>
              <w:t>Diğer</w:t>
            </w:r>
          </w:p>
        </w:tc>
        <w:tc>
          <w:tcPr>
            <w:tcW w:w="2977" w:type="dxa"/>
            <w:shd w:val="clear" w:color="auto" w:fill="auto"/>
          </w:tcPr>
          <w:p w14:paraId="0638B1C5" w14:textId="40A0839E" w:rsidR="00DF5ABC" w:rsidRPr="00966C63" w:rsidRDefault="00DF5ABC"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-Hindistan cevizi ipliğinden,</w:t>
            </w:r>
          </w:p>
          <w:p w14:paraId="48088C69" w14:textId="77777777" w:rsidR="00DF5ABC" w:rsidRPr="00966C63" w:rsidRDefault="00DF5ABC"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 tabii liflerden,</w:t>
            </w:r>
          </w:p>
          <w:p w14:paraId="0AFF7AAE" w14:textId="342361C4" w:rsidR="00DF5ABC" w:rsidRPr="00966C63" w:rsidRDefault="00DF5ABC"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 karde edilmemiş, taranmamış veya başka şekilde eğirme için hazırlanmamış, sentetik ve suni devamsız liflerden,</w:t>
            </w:r>
          </w:p>
          <w:p w14:paraId="06121339" w14:textId="77777777" w:rsidR="00DF5ABC" w:rsidRPr="00966C63" w:rsidRDefault="00DF5ABC"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 kimyasal girdiler veya tekstil hamurundan, veya</w:t>
            </w:r>
          </w:p>
          <w:p w14:paraId="74CC1C4D" w14:textId="166B8686" w:rsidR="00DF5ABC" w:rsidRPr="00966C63" w:rsidRDefault="00DF5ABC" w:rsidP="00966C63">
            <w:pPr>
              <w:tabs>
                <w:tab w:val="left" w:pos="0"/>
                <w:tab w:val="left" w:pos="142"/>
                <w:tab w:val="left" w:pos="284"/>
                <w:tab w:val="left" w:pos="425"/>
              </w:tabs>
              <w:ind w:left="283" w:hanging="283"/>
              <w:jc w:val="both"/>
              <w:rPr>
                <w:rFonts w:ascii="Times New Roman" w:hAnsi="Times New Roman" w:cs="Times New Roman"/>
                <w:sz w:val="24"/>
                <w:szCs w:val="24"/>
              </w:rPr>
            </w:pPr>
            <w:r w:rsidRPr="00966C63">
              <w:rPr>
                <w:rFonts w:ascii="Times New Roman" w:hAnsi="Times New Roman" w:cs="Times New Roman"/>
                <w:sz w:val="24"/>
                <w:szCs w:val="24"/>
              </w:rPr>
              <w:t>- kağıttan imalat</w:t>
            </w:r>
            <w:r w:rsidR="0088431B" w:rsidRPr="00966C63">
              <w:rPr>
                <w:rFonts w:ascii="Times New Roman" w:hAnsi="Times New Roman" w:cs="Times New Roman"/>
                <w:sz w:val="24"/>
                <w:szCs w:val="24"/>
              </w:rPr>
              <w:t>.</w:t>
            </w:r>
            <w:r w:rsidRPr="00966C63">
              <w:rPr>
                <w:rFonts w:ascii="Times New Roman" w:hAnsi="Times New Roman" w:cs="Times New Roman"/>
                <w:sz w:val="24"/>
                <w:szCs w:val="24"/>
              </w:rPr>
              <w:t xml:space="preserve"> </w:t>
            </w:r>
            <w:r w:rsidRPr="00966C63">
              <w:rPr>
                <w:rFonts w:ascii="Times New Roman" w:hAnsi="Times New Roman" w:cs="Times New Roman"/>
                <w:sz w:val="24"/>
                <w:szCs w:val="24"/>
                <w:vertAlign w:val="superscript"/>
              </w:rPr>
              <w:t>3</w:t>
            </w:r>
          </w:p>
          <w:p w14:paraId="3FB82BFB" w14:textId="50ECB4F5" w:rsidR="00DF5ABC" w:rsidRPr="00966C63" w:rsidRDefault="00DF5ABC" w:rsidP="00966C63">
            <w:pPr>
              <w:jc w:val="both"/>
              <w:rPr>
                <w:rFonts w:ascii="Times New Roman" w:hAnsi="Times New Roman" w:cs="Times New Roman"/>
                <w:sz w:val="24"/>
                <w:szCs w:val="24"/>
              </w:rPr>
            </w:pPr>
          </w:p>
        </w:tc>
        <w:tc>
          <w:tcPr>
            <w:tcW w:w="1559" w:type="dxa"/>
            <w:shd w:val="clear" w:color="auto" w:fill="auto"/>
          </w:tcPr>
          <w:p w14:paraId="177C1BF2" w14:textId="32D19A16" w:rsidR="00DF5ABC" w:rsidRPr="00966C63" w:rsidRDefault="00DF5AB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En az iki hazırlama veya finisaj işlemiyle (temizleme, ağartma, merserize etme, termofiksaj, şardonlama, kalenderleme, çekmezlik apresi, kalıcı finisaj, dekatize etme, emprenye etme, onarım ve tıraşlama gibi) beraber </w:t>
            </w:r>
            <w:r w:rsidRPr="00966C63">
              <w:rPr>
                <w:rFonts w:ascii="Times New Roman" w:hAnsi="Times New Roman" w:cs="Times New Roman"/>
                <w:sz w:val="24"/>
                <w:szCs w:val="24"/>
              </w:rPr>
              <w:lastRenderedPageBreak/>
              <w:t>yapılan baskılama (kullanılan baskısız mensucatın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47,5'ini geçmeyen)</w:t>
            </w:r>
          </w:p>
        </w:tc>
      </w:tr>
      <w:tr w:rsidR="00DF5ABC" w:rsidRPr="00966C63" w14:paraId="6B56F8AB" w14:textId="77777777" w:rsidTr="00A31279">
        <w:trPr>
          <w:trHeight w:val="558"/>
        </w:trPr>
        <w:tc>
          <w:tcPr>
            <w:tcW w:w="1271" w:type="dxa"/>
            <w:shd w:val="clear" w:color="auto" w:fill="auto"/>
          </w:tcPr>
          <w:p w14:paraId="78C50211" w14:textId="2811DA45" w:rsidR="00DF5ABC" w:rsidRPr="00966C63" w:rsidRDefault="00DF5AB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y Fasıl 56</w:t>
            </w:r>
          </w:p>
        </w:tc>
        <w:tc>
          <w:tcPr>
            <w:tcW w:w="3260" w:type="dxa"/>
            <w:shd w:val="clear" w:color="auto" w:fill="auto"/>
          </w:tcPr>
          <w:p w14:paraId="375CE557" w14:textId="2E39BD89" w:rsidR="00DF5ABC" w:rsidRPr="00966C63" w:rsidRDefault="00DF5ABC" w:rsidP="00966C63">
            <w:pPr>
              <w:tabs>
                <w:tab w:val="left" w:pos="0"/>
                <w:tab w:val="left" w:pos="142"/>
                <w:tab w:val="left" w:pos="284"/>
                <w:tab w:val="left" w:pos="425"/>
              </w:tabs>
              <w:jc w:val="both"/>
              <w:rPr>
                <w:rFonts w:ascii="Times New Roman" w:hAnsi="Times New Roman" w:cs="Times New Roman"/>
                <w:sz w:val="24"/>
                <w:szCs w:val="24"/>
              </w:rPr>
            </w:pPr>
            <w:r w:rsidRPr="00966C63">
              <w:rPr>
                <w:rFonts w:ascii="Times New Roman" w:hAnsi="Times New Roman" w:cs="Times New Roman"/>
                <w:sz w:val="24"/>
                <w:szCs w:val="24"/>
              </w:rPr>
              <w:t>Vatka, keçe ve dokunmamış mensucat; özel iplikler; sicim, kordon, ip, halat ve bunlardan mamul eşya; belirtilenler hariç;</w:t>
            </w:r>
          </w:p>
          <w:p w14:paraId="38ED3CF0" w14:textId="65E5AE4E" w:rsidR="00DF5ABC" w:rsidRPr="00966C63" w:rsidRDefault="00DF5ABC" w:rsidP="00966C63">
            <w:pPr>
              <w:jc w:val="both"/>
              <w:rPr>
                <w:rFonts w:ascii="Times New Roman" w:hAnsi="Times New Roman" w:cs="Times New Roman"/>
                <w:sz w:val="24"/>
                <w:szCs w:val="24"/>
              </w:rPr>
            </w:pPr>
          </w:p>
        </w:tc>
        <w:tc>
          <w:tcPr>
            <w:tcW w:w="2977" w:type="dxa"/>
            <w:shd w:val="clear" w:color="auto" w:fill="auto"/>
          </w:tcPr>
          <w:p w14:paraId="1485ED90" w14:textId="6825B5AA" w:rsidR="00DF5ABC" w:rsidRPr="00966C63" w:rsidRDefault="00DF5ABC"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 Hindistan cevizi ipliğinden,</w:t>
            </w:r>
          </w:p>
          <w:p w14:paraId="70F75B3E" w14:textId="77777777" w:rsidR="00DF5ABC" w:rsidRPr="00966C63" w:rsidRDefault="00DF5ABC"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 tabii liflerden,</w:t>
            </w:r>
          </w:p>
          <w:p w14:paraId="5C7440A0" w14:textId="77777777" w:rsidR="00DF5ABC" w:rsidRPr="00966C63" w:rsidRDefault="00DF5ABC"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 kimyasal girdiler veya tekstil hamurundan, veya</w:t>
            </w:r>
          </w:p>
          <w:p w14:paraId="2E172922" w14:textId="6C5D0132" w:rsidR="00DF5ABC" w:rsidRPr="00966C63" w:rsidRDefault="00DF5ABC" w:rsidP="00966C63">
            <w:pPr>
              <w:tabs>
                <w:tab w:val="left" w:pos="0"/>
                <w:tab w:val="left" w:pos="142"/>
                <w:tab w:val="left" w:pos="284"/>
                <w:tab w:val="left" w:pos="425"/>
              </w:tabs>
              <w:jc w:val="both"/>
              <w:rPr>
                <w:rFonts w:ascii="Times New Roman" w:hAnsi="Times New Roman" w:cs="Times New Roman"/>
                <w:sz w:val="24"/>
                <w:szCs w:val="24"/>
              </w:rPr>
            </w:pPr>
            <w:r w:rsidRPr="00966C63">
              <w:rPr>
                <w:rFonts w:ascii="Times New Roman" w:hAnsi="Times New Roman" w:cs="Times New Roman"/>
                <w:sz w:val="24"/>
                <w:szCs w:val="24"/>
              </w:rPr>
              <w:t>- kağıt yapımında kullanılan girdilerden imalat</w:t>
            </w:r>
            <w:r w:rsidR="000D360E" w:rsidRPr="00966C63">
              <w:rPr>
                <w:rFonts w:ascii="Times New Roman" w:hAnsi="Times New Roman" w:cs="Times New Roman"/>
                <w:sz w:val="24"/>
                <w:szCs w:val="24"/>
              </w:rPr>
              <w:t>.</w:t>
            </w:r>
            <w:r w:rsidRPr="00966C63">
              <w:rPr>
                <w:rFonts w:ascii="Times New Roman" w:hAnsi="Times New Roman" w:cs="Times New Roman"/>
                <w:sz w:val="24"/>
                <w:szCs w:val="24"/>
              </w:rPr>
              <w:t> </w:t>
            </w:r>
            <w:r w:rsidRPr="00966C63">
              <w:rPr>
                <w:rFonts w:ascii="Times New Roman" w:hAnsi="Times New Roman" w:cs="Times New Roman"/>
                <w:sz w:val="24"/>
                <w:szCs w:val="24"/>
                <w:vertAlign w:val="superscript"/>
              </w:rPr>
              <w:t>3</w:t>
            </w:r>
          </w:p>
        </w:tc>
        <w:tc>
          <w:tcPr>
            <w:tcW w:w="1559" w:type="dxa"/>
            <w:shd w:val="clear" w:color="auto" w:fill="auto"/>
          </w:tcPr>
          <w:p w14:paraId="4991D22C" w14:textId="77777777" w:rsidR="00DF5ABC" w:rsidRPr="00966C63" w:rsidRDefault="00DF5ABC" w:rsidP="00966C63">
            <w:pPr>
              <w:jc w:val="both"/>
              <w:rPr>
                <w:rFonts w:ascii="Times New Roman" w:hAnsi="Times New Roman" w:cs="Times New Roman"/>
                <w:sz w:val="24"/>
                <w:szCs w:val="24"/>
              </w:rPr>
            </w:pPr>
          </w:p>
        </w:tc>
      </w:tr>
      <w:tr w:rsidR="00DF5ABC" w:rsidRPr="00966C63" w14:paraId="74EBA779" w14:textId="77777777" w:rsidTr="00A31279">
        <w:tc>
          <w:tcPr>
            <w:tcW w:w="1271" w:type="dxa"/>
            <w:vMerge w:val="restart"/>
            <w:shd w:val="clear" w:color="auto" w:fill="auto"/>
          </w:tcPr>
          <w:p w14:paraId="028EBA20" w14:textId="77777777" w:rsidR="00DF5ABC" w:rsidRPr="00966C63" w:rsidRDefault="00DF5ABC" w:rsidP="00966C63">
            <w:pPr>
              <w:jc w:val="both"/>
              <w:rPr>
                <w:rFonts w:ascii="Times New Roman" w:hAnsi="Times New Roman" w:cs="Times New Roman"/>
                <w:sz w:val="24"/>
                <w:szCs w:val="24"/>
              </w:rPr>
            </w:pPr>
            <w:r w:rsidRPr="00966C63">
              <w:rPr>
                <w:rFonts w:ascii="Times New Roman" w:hAnsi="Times New Roman" w:cs="Times New Roman"/>
                <w:sz w:val="24"/>
                <w:szCs w:val="24"/>
              </w:rPr>
              <w:t>5602</w:t>
            </w:r>
          </w:p>
        </w:tc>
        <w:tc>
          <w:tcPr>
            <w:tcW w:w="3260" w:type="dxa"/>
            <w:shd w:val="clear" w:color="auto" w:fill="auto"/>
          </w:tcPr>
          <w:p w14:paraId="3288D2FA" w14:textId="77777777" w:rsidR="00DF5ABC" w:rsidRPr="00966C63" w:rsidRDefault="00DF5ABC"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Keçeler (emdirilmiş, sıvanmış, kaplanmış veya lamine edilmiş olsun olmasın):</w:t>
            </w:r>
          </w:p>
          <w:p w14:paraId="388716CC" w14:textId="01D70FE1" w:rsidR="00DF5ABC" w:rsidRPr="00966C63" w:rsidRDefault="00DF5ABC" w:rsidP="00966C63">
            <w:pPr>
              <w:jc w:val="both"/>
              <w:rPr>
                <w:rFonts w:ascii="Times New Roman" w:hAnsi="Times New Roman" w:cs="Times New Roman"/>
                <w:sz w:val="24"/>
                <w:szCs w:val="24"/>
              </w:rPr>
            </w:pPr>
          </w:p>
        </w:tc>
        <w:tc>
          <w:tcPr>
            <w:tcW w:w="2977" w:type="dxa"/>
            <w:shd w:val="clear" w:color="auto" w:fill="auto"/>
          </w:tcPr>
          <w:p w14:paraId="31825A4B" w14:textId="77777777" w:rsidR="00DF5ABC" w:rsidRPr="00966C63" w:rsidRDefault="00DF5ABC" w:rsidP="00966C63">
            <w:pPr>
              <w:jc w:val="both"/>
              <w:rPr>
                <w:rFonts w:ascii="Times New Roman" w:hAnsi="Times New Roman" w:cs="Times New Roman"/>
                <w:sz w:val="24"/>
                <w:szCs w:val="24"/>
              </w:rPr>
            </w:pPr>
          </w:p>
        </w:tc>
        <w:tc>
          <w:tcPr>
            <w:tcW w:w="1559" w:type="dxa"/>
            <w:shd w:val="clear" w:color="auto" w:fill="auto"/>
          </w:tcPr>
          <w:p w14:paraId="70CEB2FB" w14:textId="77777777" w:rsidR="00DF5ABC" w:rsidRPr="00966C63" w:rsidRDefault="00DF5ABC" w:rsidP="00966C63">
            <w:pPr>
              <w:jc w:val="both"/>
              <w:rPr>
                <w:rFonts w:ascii="Times New Roman" w:hAnsi="Times New Roman" w:cs="Times New Roman"/>
                <w:sz w:val="24"/>
                <w:szCs w:val="24"/>
              </w:rPr>
            </w:pPr>
          </w:p>
        </w:tc>
      </w:tr>
      <w:tr w:rsidR="00DF5ABC" w:rsidRPr="00966C63" w14:paraId="0F164C19" w14:textId="77777777" w:rsidTr="00A31279">
        <w:tc>
          <w:tcPr>
            <w:tcW w:w="1271" w:type="dxa"/>
            <w:vMerge/>
            <w:shd w:val="clear" w:color="auto" w:fill="auto"/>
          </w:tcPr>
          <w:p w14:paraId="0F84CD16" w14:textId="77777777" w:rsidR="00DF5ABC" w:rsidRPr="00966C63" w:rsidRDefault="00DF5ABC" w:rsidP="00966C63">
            <w:pPr>
              <w:jc w:val="both"/>
              <w:rPr>
                <w:rFonts w:ascii="Times New Roman" w:hAnsi="Times New Roman" w:cs="Times New Roman"/>
                <w:sz w:val="24"/>
                <w:szCs w:val="24"/>
              </w:rPr>
            </w:pPr>
          </w:p>
        </w:tc>
        <w:tc>
          <w:tcPr>
            <w:tcW w:w="3260" w:type="dxa"/>
            <w:shd w:val="clear" w:color="auto" w:fill="auto"/>
          </w:tcPr>
          <w:p w14:paraId="74BC8FD8" w14:textId="5020AC76" w:rsidR="00DF5ABC" w:rsidRPr="00966C63" w:rsidRDefault="00DF5ABC" w:rsidP="00966C63">
            <w:pPr>
              <w:jc w:val="both"/>
              <w:rPr>
                <w:rFonts w:ascii="Times New Roman" w:hAnsi="Times New Roman" w:cs="Times New Roman"/>
                <w:sz w:val="24"/>
                <w:szCs w:val="24"/>
              </w:rPr>
            </w:pPr>
            <w:r w:rsidRPr="00966C63">
              <w:rPr>
                <w:rFonts w:ascii="Times New Roman" w:hAnsi="Times New Roman" w:cs="Times New Roman"/>
                <w:sz w:val="24"/>
                <w:szCs w:val="24"/>
              </w:rPr>
              <w:sym w:font="Symbol" w:char="F02D"/>
            </w:r>
            <w:r w:rsidRPr="00966C63">
              <w:rPr>
                <w:rFonts w:ascii="Times New Roman" w:hAnsi="Times New Roman" w:cs="Times New Roman"/>
                <w:sz w:val="24"/>
                <w:szCs w:val="24"/>
              </w:rPr>
              <w:t xml:space="preserve"> İğne işi keçe </w:t>
            </w:r>
          </w:p>
        </w:tc>
        <w:tc>
          <w:tcPr>
            <w:tcW w:w="2977" w:type="dxa"/>
            <w:shd w:val="clear" w:color="auto" w:fill="auto"/>
          </w:tcPr>
          <w:p w14:paraId="4C4D99AF" w14:textId="0F01F4C0" w:rsidR="000D360E" w:rsidRPr="00966C63" w:rsidRDefault="000D360E" w:rsidP="00966C63">
            <w:pPr>
              <w:jc w:val="both"/>
              <w:rPr>
                <w:rFonts w:ascii="Times New Roman" w:hAnsi="Times New Roman" w:cs="Times New Roman"/>
                <w:sz w:val="24"/>
                <w:szCs w:val="24"/>
              </w:rPr>
            </w:pPr>
            <w:r w:rsidRPr="00966C63">
              <w:rPr>
                <w:rFonts w:ascii="Times New Roman" w:hAnsi="Times New Roman" w:cs="Times New Roman"/>
                <w:sz w:val="24"/>
                <w:szCs w:val="24"/>
              </w:rPr>
              <w:t>- Tabii liflerden, veya</w:t>
            </w:r>
          </w:p>
          <w:p w14:paraId="00E73CEC" w14:textId="3BC13305" w:rsidR="00DF5ABC" w:rsidRPr="00966C63" w:rsidRDefault="000D360E"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kimyasal girdilerden veya tekstil hamurundan imalat </w:t>
            </w:r>
            <w:r w:rsidR="00DF5ABC" w:rsidRPr="00966C63">
              <w:rPr>
                <w:rFonts w:ascii="Times New Roman" w:hAnsi="Times New Roman" w:cs="Times New Roman"/>
                <w:sz w:val="24"/>
                <w:szCs w:val="24"/>
                <w:vertAlign w:val="superscript"/>
              </w:rPr>
              <w:t>3</w:t>
            </w:r>
          </w:p>
          <w:p w14:paraId="22495EDB" w14:textId="783C765F" w:rsidR="000D360E" w:rsidRPr="00966C63" w:rsidRDefault="000D360E"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Bununla beraber;</w:t>
            </w:r>
          </w:p>
          <w:p w14:paraId="73C8C807" w14:textId="77777777" w:rsidR="000D360E" w:rsidRPr="00966C63" w:rsidRDefault="000D360E" w:rsidP="00966C63">
            <w:pPr>
              <w:jc w:val="both"/>
              <w:rPr>
                <w:rFonts w:ascii="Times New Roman" w:hAnsi="Times New Roman" w:cs="Times New Roman"/>
                <w:sz w:val="24"/>
                <w:szCs w:val="24"/>
              </w:rPr>
            </w:pPr>
            <w:r w:rsidRPr="00966C63">
              <w:rPr>
                <w:rFonts w:ascii="Times New Roman" w:hAnsi="Times New Roman" w:cs="Times New Roman"/>
                <w:sz w:val="24"/>
                <w:szCs w:val="24"/>
              </w:rPr>
              <w:t>- 5402 pozisyonundaki polipropilen</w:t>
            </w:r>
          </w:p>
          <w:p w14:paraId="78AEB7E4" w14:textId="77777777" w:rsidR="000D360E" w:rsidRPr="00966C63" w:rsidRDefault="000D360E" w:rsidP="00966C63">
            <w:pPr>
              <w:jc w:val="both"/>
              <w:rPr>
                <w:rFonts w:ascii="Times New Roman" w:hAnsi="Times New Roman" w:cs="Times New Roman"/>
                <w:sz w:val="24"/>
                <w:szCs w:val="24"/>
              </w:rPr>
            </w:pPr>
            <w:r w:rsidRPr="00966C63">
              <w:rPr>
                <w:rFonts w:ascii="Times New Roman" w:hAnsi="Times New Roman" w:cs="Times New Roman"/>
                <w:sz w:val="24"/>
                <w:szCs w:val="24"/>
              </w:rPr>
              <w:t>filamentler,</w:t>
            </w:r>
          </w:p>
          <w:p w14:paraId="61D18FB3" w14:textId="77777777" w:rsidR="000D360E" w:rsidRPr="00966C63" w:rsidRDefault="000D360E" w:rsidP="00966C63">
            <w:pPr>
              <w:jc w:val="both"/>
              <w:rPr>
                <w:rFonts w:ascii="Times New Roman" w:hAnsi="Times New Roman" w:cs="Times New Roman"/>
                <w:sz w:val="24"/>
                <w:szCs w:val="24"/>
              </w:rPr>
            </w:pPr>
            <w:r w:rsidRPr="00966C63">
              <w:rPr>
                <w:rFonts w:ascii="Times New Roman" w:hAnsi="Times New Roman" w:cs="Times New Roman"/>
                <w:sz w:val="24"/>
                <w:szCs w:val="24"/>
              </w:rPr>
              <w:t>- 5503 veya 5506 pozisyonundaki</w:t>
            </w:r>
          </w:p>
          <w:p w14:paraId="3F82B931" w14:textId="77777777" w:rsidR="000D360E" w:rsidRPr="00966C63" w:rsidRDefault="000D360E"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polipropilen lifler, </w:t>
            </w:r>
          </w:p>
          <w:p w14:paraId="15076D9C" w14:textId="1BD68546" w:rsidR="000D360E" w:rsidRPr="00966C63" w:rsidRDefault="000D360E" w:rsidP="00966C63">
            <w:pPr>
              <w:jc w:val="both"/>
              <w:rPr>
                <w:rFonts w:ascii="Times New Roman" w:hAnsi="Times New Roman" w:cs="Times New Roman"/>
                <w:sz w:val="24"/>
                <w:szCs w:val="24"/>
              </w:rPr>
            </w:pPr>
            <w:r w:rsidRPr="00966C63">
              <w:rPr>
                <w:rFonts w:ascii="Times New Roman" w:hAnsi="Times New Roman" w:cs="Times New Roman"/>
                <w:sz w:val="24"/>
                <w:szCs w:val="24"/>
              </w:rPr>
              <w:t>veya</w:t>
            </w:r>
          </w:p>
          <w:p w14:paraId="275BAF79" w14:textId="5B9ED467" w:rsidR="000D360E" w:rsidRPr="00966C63" w:rsidRDefault="000D360E" w:rsidP="00966C63">
            <w:pPr>
              <w:jc w:val="both"/>
              <w:rPr>
                <w:rFonts w:ascii="Times New Roman" w:hAnsi="Times New Roman" w:cs="Times New Roman"/>
                <w:sz w:val="24"/>
                <w:szCs w:val="24"/>
              </w:rPr>
            </w:pPr>
            <w:r w:rsidRPr="00966C63">
              <w:rPr>
                <w:rFonts w:ascii="Times New Roman" w:hAnsi="Times New Roman" w:cs="Times New Roman"/>
                <w:sz w:val="24"/>
                <w:szCs w:val="24"/>
              </w:rPr>
              <w:t>- 5501 pozisyonundaki poli</w:t>
            </w:r>
            <w:r w:rsidR="00F67204" w:rsidRPr="00966C63">
              <w:rPr>
                <w:rFonts w:ascii="Times New Roman" w:hAnsi="Times New Roman" w:cs="Times New Roman"/>
                <w:sz w:val="24"/>
                <w:szCs w:val="24"/>
              </w:rPr>
              <w:t>propilen filament demetlerinin,</w:t>
            </w:r>
          </w:p>
          <w:p w14:paraId="3E3E4B0A" w14:textId="07BD43E9" w:rsidR="00DF5ABC" w:rsidRPr="00966C63" w:rsidRDefault="000D360E"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denominasyonları tüm durumlarda 9 desiteksten daha az olan tek katlı </w:t>
            </w:r>
            <w:r w:rsidRPr="00966C63">
              <w:rPr>
                <w:rFonts w:ascii="Times New Roman" w:hAnsi="Times New Roman" w:cs="Times New Roman"/>
                <w:sz w:val="24"/>
                <w:szCs w:val="24"/>
              </w:rPr>
              <w:lastRenderedPageBreak/>
              <w:t>filament veya lifleri, toplam kıymetleri ürünün fabrika çıkış fiyatının %40’ını aş</w:t>
            </w:r>
            <w:r w:rsidR="00F67204" w:rsidRPr="00966C63">
              <w:rPr>
                <w:rFonts w:ascii="Times New Roman" w:hAnsi="Times New Roman" w:cs="Times New Roman"/>
                <w:sz w:val="24"/>
                <w:szCs w:val="24"/>
              </w:rPr>
              <w:t>mamak koşuluyla kullanılabilir.</w:t>
            </w:r>
          </w:p>
        </w:tc>
        <w:tc>
          <w:tcPr>
            <w:tcW w:w="1559" w:type="dxa"/>
            <w:shd w:val="clear" w:color="auto" w:fill="auto"/>
          </w:tcPr>
          <w:p w14:paraId="76D19386" w14:textId="77777777" w:rsidR="00DF5ABC" w:rsidRPr="00966C63" w:rsidRDefault="00DF5ABC" w:rsidP="00966C63">
            <w:pPr>
              <w:jc w:val="both"/>
              <w:rPr>
                <w:rFonts w:ascii="Times New Roman" w:hAnsi="Times New Roman" w:cs="Times New Roman"/>
                <w:sz w:val="24"/>
                <w:szCs w:val="24"/>
              </w:rPr>
            </w:pPr>
          </w:p>
        </w:tc>
      </w:tr>
      <w:tr w:rsidR="00F224FE" w:rsidRPr="00966C63" w14:paraId="422D3D78" w14:textId="77777777" w:rsidTr="00A31279">
        <w:tc>
          <w:tcPr>
            <w:tcW w:w="1271" w:type="dxa"/>
            <w:vMerge/>
            <w:shd w:val="clear" w:color="auto" w:fill="auto"/>
          </w:tcPr>
          <w:p w14:paraId="690F039C" w14:textId="77777777" w:rsidR="00F224FE" w:rsidRPr="00966C63" w:rsidRDefault="00F224FE" w:rsidP="00966C63">
            <w:pPr>
              <w:jc w:val="both"/>
              <w:rPr>
                <w:rFonts w:ascii="Times New Roman" w:hAnsi="Times New Roman" w:cs="Times New Roman"/>
                <w:sz w:val="24"/>
                <w:szCs w:val="24"/>
              </w:rPr>
            </w:pPr>
          </w:p>
        </w:tc>
        <w:tc>
          <w:tcPr>
            <w:tcW w:w="3260" w:type="dxa"/>
            <w:shd w:val="clear" w:color="auto" w:fill="auto"/>
          </w:tcPr>
          <w:p w14:paraId="000A66CB" w14:textId="21194048" w:rsidR="00F224FE" w:rsidRPr="00966C63" w:rsidRDefault="00F224FE"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F67204" w:rsidRPr="00966C63">
              <w:rPr>
                <w:rFonts w:ascii="Times New Roman" w:hAnsi="Times New Roman" w:cs="Times New Roman"/>
                <w:sz w:val="24"/>
                <w:szCs w:val="24"/>
              </w:rPr>
              <w:t>Diğeri</w:t>
            </w:r>
          </w:p>
        </w:tc>
        <w:tc>
          <w:tcPr>
            <w:tcW w:w="2977" w:type="dxa"/>
            <w:shd w:val="clear" w:color="auto" w:fill="auto"/>
          </w:tcPr>
          <w:p w14:paraId="71F31812" w14:textId="7C978C1E" w:rsidR="000404A2" w:rsidRPr="00966C63" w:rsidRDefault="000404A2" w:rsidP="00966C6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jc w:val="both"/>
              <w:rPr>
                <w:rFonts w:ascii="Times New Roman" w:hAnsi="Times New Roman" w:cs="Times New Roman"/>
                <w:sz w:val="24"/>
                <w:szCs w:val="24"/>
              </w:rPr>
            </w:pPr>
            <w:r w:rsidRPr="00966C63">
              <w:rPr>
                <w:rFonts w:ascii="Times New Roman" w:hAnsi="Times New Roman" w:cs="Times New Roman"/>
                <w:sz w:val="24"/>
                <w:szCs w:val="24"/>
              </w:rPr>
              <w:t>- Tabii liflerden,</w:t>
            </w:r>
          </w:p>
          <w:p w14:paraId="305FE00F" w14:textId="77777777" w:rsidR="000404A2" w:rsidRPr="00966C63" w:rsidRDefault="000404A2" w:rsidP="00966C6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jc w:val="both"/>
              <w:rPr>
                <w:rFonts w:ascii="Times New Roman" w:hAnsi="Times New Roman" w:cs="Times New Roman"/>
                <w:sz w:val="24"/>
                <w:szCs w:val="24"/>
              </w:rPr>
            </w:pPr>
            <w:r w:rsidRPr="00966C63">
              <w:rPr>
                <w:rFonts w:ascii="Times New Roman" w:hAnsi="Times New Roman" w:cs="Times New Roman"/>
                <w:sz w:val="24"/>
                <w:szCs w:val="24"/>
              </w:rPr>
              <w:t xml:space="preserve">- kazeinden yapılmış suni ve sentetik devamsız liflerden </w:t>
            </w:r>
          </w:p>
          <w:p w14:paraId="15EF56E3" w14:textId="5CE74C1D" w:rsidR="000404A2" w:rsidRPr="00966C63" w:rsidRDefault="000404A2" w:rsidP="00966C6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jc w:val="both"/>
              <w:rPr>
                <w:rFonts w:ascii="Times New Roman" w:hAnsi="Times New Roman" w:cs="Times New Roman"/>
                <w:sz w:val="24"/>
                <w:szCs w:val="24"/>
              </w:rPr>
            </w:pPr>
            <w:r w:rsidRPr="00966C63">
              <w:rPr>
                <w:rFonts w:ascii="Times New Roman" w:hAnsi="Times New Roman" w:cs="Times New Roman"/>
                <w:sz w:val="24"/>
                <w:szCs w:val="24"/>
              </w:rPr>
              <w:t>veya</w:t>
            </w:r>
          </w:p>
          <w:p w14:paraId="65E6A4E7" w14:textId="418CB229" w:rsidR="00F224FE" w:rsidRPr="00966C63" w:rsidRDefault="000404A2" w:rsidP="00966C63">
            <w:pPr>
              <w:jc w:val="both"/>
              <w:rPr>
                <w:rFonts w:ascii="Times New Roman" w:hAnsi="Times New Roman" w:cs="Times New Roman"/>
                <w:sz w:val="24"/>
                <w:szCs w:val="24"/>
              </w:rPr>
            </w:pPr>
            <w:r w:rsidRPr="00966C63">
              <w:rPr>
                <w:rFonts w:ascii="Times New Roman" w:hAnsi="Times New Roman" w:cs="Times New Roman"/>
                <w:sz w:val="24"/>
                <w:szCs w:val="24"/>
              </w:rPr>
              <w:t>- kimyasal girdiler ve tekstil hamurundan imalat </w:t>
            </w:r>
            <w:r w:rsidRPr="00966C63">
              <w:rPr>
                <w:rFonts w:ascii="Times New Roman" w:hAnsi="Times New Roman" w:cs="Times New Roman"/>
                <w:sz w:val="24"/>
                <w:szCs w:val="24"/>
                <w:vertAlign w:val="superscript"/>
              </w:rPr>
              <w:t>3</w:t>
            </w:r>
          </w:p>
        </w:tc>
        <w:tc>
          <w:tcPr>
            <w:tcW w:w="1559" w:type="dxa"/>
            <w:shd w:val="clear" w:color="auto" w:fill="auto"/>
          </w:tcPr>
          <w:p w14:paraId="5C5120CF" w14:textId="77777777" w:rsidR="00F224FE" w:rsidRPr="00966C63" w:rsidRDefault="00F224FE" w:rsidP="00966C63">
            <w:pPr>
              <w:jc w:val="both"/>
              <w:rPr>
                <w:rFonts w:ascii="Times New Roman" w:hAnsi="Times New Roman" w:cs="Times New Roman"/>
                <w:sz w:val="24"/>
                <w:szCs w:val="24"/>
              </w:rPr>
            </w:pPr>
          </w:p>
        </w:tc>
      </w:tr>
      <w:tr w:rsidR="00B90E9E" w:rsidRPr="00966C63" w14:paraId="315916A0" w14:textId="77777777" w:rsidTr="00A31279">
        <w:tc>
          <w:tcPr>
            <w:tcW w:w="1271" w:type="dxa"/>
            <w:vMerge w:val="restart"/>
            <w:shd w:val="clear" w:color="auto" w:fill="auto"/>
          </w:tcPr>
          <w:p w14:paraId="5C9C0F5D" w14:textId="77777777" w:rsidR="00B90E9E" w:rsidRPr="00966C63" w:rsidRDefault="00B90E9E" w:rsidP="00966C63">
            <w:pPr>
              <w:jc w:val="both"/>
              <w:rPr>
                <w:rFonts w:ascii="Times New Roman" w:hAnsi="Times New Roman" w:cs="Times New Roman"/>
                <w:sz w:val="24"/>
                <w:szCs w:val="24"/>
              </w:rPr>
            </w:pPr>
            <w:r w:rsidRPr="00966C63">
              <w:rPr>
                <w:rFonts w:ascii="Times New Roman" w:hAnsi="Times New Roman" w:cs="Times New Roman"/>
                <w:sz w:val="24"/>
                <w:szCs w:val="24"/>
              </w:rPr>
              <w:t>5604</w:t>
            </w:r>
          </w:p>
        </w:tc>
        <w:tc>
          <w:tcPr>
            <w:tcW w:w="3260" w:type="dxa"/>
            <w:shd w:val="clear" w:color="auto" w:fill="auto"/>
          </w:tcPr>
          <w:p w14:paraId="6A065CC4" w14:textId="26E7A5FF" w:rsidR="00B90E9E" w:rsidRPr="00966C63" w:rsidRDefault="00B90E9E" w:rsidP="00966C63">
            <w:pPr>
              <w:tabs>
                <w:tab w:val="left" w:pos="30"/>
                <w:tab w:val="left" w:pos="172"/>
                <w:tab w:val="left" w:pos="314"/>
                <w:tab w:val="left" w:pos="455"/>
              </w:tabs>
              <w:jc w:val="both"/>
              <w:rPr>
                <w:rFonts w:ascii="Times New Roman" w:hAnsi="Times New Roman" w:cs="Times New Roman"/>
                <w:sz w:val="24"/>
                <w:szCs w:val="24"/>
              </w:rPr>
            </w:pPr>
            <w:r w:rsidRPr="00966C63">
              <w:rPr>
                <w:rFonts w:ascii="Times New Roman" w:hAnsi="Times New Roman" w:cs="Times New Roman"/>
                <w:sz w:val="24"/>
                <w:szCs w:val="24"/>
              </w:rPr>
              <w:t>Dokumaya elverişli maddelerle k</w:t>
            </w:r>
            <w:r w:rsidR="00EA7EF7">
              <w:rPr>
                <w:rFonts w:ascii="Times New Roman" w:hAnsi="Times New Roman" w:cs="Times New Roman"/>
                <w:sz w:val="24"/>
                <w:szCs w:val="24"/>
              </w:rPr>
              <w:t>aplanmış kauçuk ip veya halat; dokumaya elverişli iplik</w:t>
            </w:r>
            <w:r w:rsidRPr="00966C63">
              <w:rPr>
                <w:rFonts w:ascii="Times New Roman" w:hAnsi="Times New Roman" w:cs="Times New Roman"/>
                <w:sz w:val="24"/>
                <w:szCs w:val="24"/>
              </w:rPr>
              <w:t xml:space="preserve"> ve 5404 veya 5405 pozisyonlarındaki şerit ve benzerleri (kauçuk veya plastik emdirilmiş, kaplanmış, sıvanmış):</w:t>
            </w:r>
          </w:p>
        </w:tc>
        <w:tc>
          <w:tcPr>
            <w:tcW w:w="2977" w:type="dxa"/>
            <w:shd w:val="clear" w:color="auto" w:fill="auto"/>
          </w:tcPr>
          <w:p w14:paraId="1121C052" w14:textId="77777777" w:rsidR="00B90E9E" w:rsidRPr="00966C63" w:rsidRDefault="00B90E9E" w:rsidP="00966C63">
            <w:pPr>
              <w:jc w:val="both"/>
              <w:rPr>
                <w:rFonts w:ascii="Times New Roman" w:hAnsi="Times New Roman" w:cs="Times New Roman"/>
                <w:sz w:val="24"/>
                <w:szCs w:val="24"/>
              </w:rPr>
            </w:pPr>
          </w:p>
        </w:tc>
        <w:tc>
          <w:tcPr>
            <w:tcW w:w="1559" w:type="dxa"/>
            <w:shd w:val="clear" w:color="auto" w:fill="auto"/>
          </w:tcPr>
          <w:p w14:paraId="56DBB998" w14:textId="77777777" w:rsidR="00B90E9E" w:rsidRPr="00966C63" w:rsidRDefault="00B90E9E" w:rsidP="00966C63">
            <w:pPr>
              <w:jc w:val="both"/>
              <w:rPr>
                <w:rFonts w:ascii="Times New Roman" w:hAnsi="Times New Roman" w:cs="Times New Roman"/>
                <w:sz w:val="24"/>
                <w:szCs w:val="24"/>
              </w:rPr>
            </w:pPr>
          </w:p>
        </w:tc>
      </w:tr>
      <w:tr w:rsidR="00B90E9E" w:rsidRPr="00966C63" w14:paraId="54CA3018" w14:textId="77777777" w:rsidTr="00A31279">
        <w:tc>
          <w:tcPr>
            <w:tcW w:w="1271" w:type="dxa"/>
            <w:vMerge/>
            <w:shd w:val="clear" w:color="auto" w:fill="auto"/>
          </w:tcPr>
          <w:p w14:paraId="41C5B3FE" w14:textId="77777777" w:rsidR="00B90E9E" w:rsidRPr="00966C63" w:rsidRDefault="00B90E9E" w:rsidP="00966C63">
            <w:pPr>
              <w:jc w:val="both"/>
              <w:rPr>
                <w:rFonts w:ascii="Times New Roman" w:hAnsi="Times New Roman" w:cs="Times New Roman"/>
                <w:sz w:val="24"/>
                <w:szCs w:val="24"/>
              </w:rPr>
            </w:pPr>
          </w:p>
        </w:tc>
        <w:tc>
          <w:tcPr>
            <w:tcW w:w="3260" w:type="dxa"/>
            <w:shd w:val="clear" w:color="auto" w:fill="auto"/>
          </w:tcPr>
          <w:p w14:paraId="5896F622" w14:textId="3742B61B" w:rsidR="00B90E9E" w:rsidRPr="00966C63" w:rsidRDefault="00B90E9E" w:rsidP="00966C63">
            <w:pPr>
              <w:jc w:val="both"/>
              <w:rPr>
                <w:rFonts w:ascii="Times New Roman" w:hAnsi="Times New Roman" w:cs="Times New Roman"/>
                <w:sz w:val="24"/>
                <w:szCs w:val="24"/>
              </w:rPr>
            </w:pPr>
            <w:r w:rsidRPr="00966C63">
              <w:rPr>
                <w:rFonts w:ascii="Times New Roman" w:hAnsi="Times New Roman" w:cs="Times New Roman"/>
                <w:sz w:val="24"/>
                <w:szCs w:val="24"/>
              </w:rPr>
              <w:sym w:font="Symbol" w:char="F02D"/>
            </w:r>
            <w:r w:rsidRPr="00966C63">
              <w:rPr>
                <w:rFonts w:ascii="Times New Roman" w:hAnsi="Times New Roman" w:cs="Times New Roman"/>
                <w:sz w:val="24"/>
                <w:szCs w:val="24"/>
              </w:rPr>
              <w:t xml:space="preserve"> Dokumaya elverişli maddelerle</w:t>
            </w:r>
            <w:r w:rsidR="00EA7EF7">
              <w:rPr>
                <w:rFonts w:ascii="Times New Roman" w:hAnsi="Times New Roman" w:cs="Times New Roman"/>
                <w:sz w:val="24"/>
                <w:szCs w:val="24"/>
              </w:rPr>
              <w:t xml:space="preserve"> kaplanmış kauçuk ip ve halat</w:t>
            </w:r>
          </w:p>
        </w:tc>
        <w:tc>
          <w:tcPr>
            <w:tcW w:w="2977" w:type="dxa"/>
            <w:shd w:val="clear" w:color="auto" w:fill="auto"/>
          </w:tcPr>
          <w:p w14:paraId="326D4E8B" w14:textId="3CACB757" w:rsidR="00B90E9E" w:rsidRPr="00966C63" w:rsidRDefault="00B90E9E" w:rsidP="00966C63">
            <w:pPr>
              <w:tabs>
                <w:tab w:val="left" w:pos="0"/>
                <w:tab w:val="left" w:pos="144"/>
                <w:tab w:val="left" w:pos="850"/>
                <w:tab w:val="left" w:pos="1701"/>
                <w:tab w:val="left" w:pos="2552"/>
                <w:tab w:val="left" w:pos="3403"/>
                <w:tab w:val="left" w:pos="4254"/>
                <w:tab w:val="left" w:pos="5104"/>
                <w:tab w:val="left" w:pos="5955"/>
                <w:tab w:val="left" w:pos="6806"/>
                <w:tab w:val="left" w:pos="7657"/>
              </w:tabs>
              <w:jc w:val="both"/>
              <w:rPr>
                <w:rFonts w:ascii="Times New Roman" w:hAnsi="Times New Roman" w:cs="Times New Roman"/>
                <w:sz w:val="24"/>
                <w:szCs w:val="24"/>
              </w:rPr>
            </w:pPr>
            <w:r w:rsidRPr="00966C63">
              <w:rPr>
                <w:rFonts w:ascii="Times New Roman" w:hAnsi="Times New Roman" w:cs="Times New Roman"/>
                <w:sz w:val="24"/>
                <w:szCs w:val="24"/>
              </w:rPr>
              <w:t>Dokumaya el</w:t>
            </w:r>
            <w:r w:rsidR="00E44C70">
              <w:rPr>
                <w:rFonts w:ascii="Times New Roman" w:hAnsi="Times New Roman" w:cs="Times New Roman"/>
                <w:sz w:val="24"/>
                <w:szCs w:val="24"/>
              </w:rPr>
              <w:t xml:space="preserve">verişli maddelerle kaplanmamış </w:t>
            </w:r>
            <w:r w:rsidRPr="00966C63">
              <w:rPr>
                <w:rFonts w:ascii="Times New Roman" w:hAnsi="Times New Roman" w:cs="Times New Roman"/>
                <w:sz w:val="24"/>
                <w:szCs w:val="24"/>
              </w:rPr>
              <w:t>kauçuk ip veya halattan imalat.</w:t>
            </w:r>
          </w:p>
        </w:tc>
        <w:tc>
          <w:tcPr>
            <w:tcW w:w="1559" w:type="dxa"/>
            <w:shd w:val="clear" w:color="auto" w:fill="auto"/>
          </w:tcPr>
          <w:p w14:paraId="266AFC52" w14:textId="77777777" w:rsidR="00B90E9E" w:rsidRPr="00966C63" w:rsidRDefault="00B90E9E" w:rsidP="00966C63">
            <w:pPr>
              <w:jc w:val="both"/>
              <w:rPr>
                <w:rFonts w:ascii="Times New Roman" w:hAnsi="Times New Roman" w:cs="Times New Roman"/>
                <w:sz w:val="24"/>
                <w:szCs w:val="24"/>
              </w:rPr>
            </w:pPr>
          </w:p>
        </w:tc>
      </w:tr>
      <w:tr w:rsidR="00B90E9E" w:rsidRPr="00966C63" w14:paraId="6F857D08" w14:textId="77777777" w:rsidTr="00A31279">
        <w:trPr>
          <w:trHeight w:val="1934"/>
        </w:trPr>
        <w:tc>
          <w:tcPr>
            <w:tcW w:w="1271" w:type="dxa"/>
            <w:vMerge/>
            <w:shd w:val="clear" w:color="auto" w:fill="auto"/>
          </w:tcPr>
          <w:p w14:paraId="6BA3FBBB" w14:textId="77777777" w:rsidR="00B90E9E" w:rsidRPr="00966C63" w:rsidRDefault="00B90E9E" w:rsidP="00966C63">
            <w:pPr>
              <w:jc w:val="both"/>
              <w:rPr>
                <w:rFonts w:ascii="Times New Roman" w:hAnsi="Times New Roman" w:cs="Times New Roman"/>
                <w:sz w:val="24"/>
                <w:szCs w:val="24"/>
              </w:rPr>
            </w:pPr>
          </w:p>
        </w:tc>
        <w:tc>
          <w:tcPr>
            <w:tcW w:w="3260" w:type="dxa"/>
            <w:shd w:val="clear" w:color="auto" w:fill="auto"/>
          </w:tcPr>
          <w:p w14:paraId="0CFD2E2C" w14:textId="5CA1B008" w:rsidR="00B90E9E" w:rsidRPr="00966C63" w:rsidRDefault="00B90E9E" w:rsidP="00966C63">
            <w:pPr>
              <w:jc w:val="both"/>
              <w:rPr>
                <w:rFonts w:ascii="Times New Roman" w:hAnsi="Times New Roman" w:cs="Times New Roman"/>
                <w:sz w:val="24"/>
                <w:szCs w:val="24"/>
              </w:rPr>
            </w:pPr>
            <w:r w:rsidRPr="00966C63">
              <w:rPr>
                <w:rFonts w:ascii="Times New Roman" w:hAnsi="Times New Roman" w:cs="Times New Roman"/>
                <w:sz w:val="24"/>
                <w:szCs w:val="24"/>
              </w:rPr>
              <w:sym w:font="Symbol" w:char="F02D"/>
            </w:r>
            <w:r w:rsidR="00EA7EF7">
              <w:rPr>
                <w:rFonts w:ascii="Times New Roman" w:hAnsi="Times New Roman" w:cs="Times New Roman"/>
                <w:sz w:val="24"/>
                <w:szCs w:val="24"/>
              </w:rPr>
              <w:t xml:space="preserve"> Diğer</w:t>
            </w:r>
          </w:p>
        </w:tc>
        <w:tc>
          <w:tcPr>
            <w:tcW w:w="2977" w:type="dxa"/>
            <w:shd w:val="clear" w:color="auto" w:fill="auto"/>
          </w:tcPr>
          <w:p w14:paraId="44D87F0F" w14:textId="5EBCDDD9" w:rsidR="00B90E9E" w:rsidRPr="00966C63" w:rsidRDefault="0088431B"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K</w:t>
            </w:r>
            <w:r w:rsidR="00B90E9E" w:rsidRPr="00966C63">
              <w:rPr>
                <w:rFonts w:ascii="Times New Roman" w:hAnsi="Times New Roman" w:cs="Times New Roman"/>
                <w:sz w:val="24"/>
                <w:szCs w:val="24"/>
              </w:rPr>
              <w:t>arde edilmemiş, taranmamış veya eğirme için başka şekillerde hazırlanmamış tabi liflerden,</w:t>
            </w:r>
          </w:p>
          <w:p w14:paraId="408F3911" w14:textId="77777777" w:rsidR="00B90E9E" w:rsidRPr="00966C63" w:rsidRDefault="00B90E9E"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-kimyasal girdilerden veya tekstil hamurundan</w:t>
            </w:r>
          </w:p>
          <w:p w14:paraId="518D1A1D" w14:textId="77777777" w:rsidR="00B90E9E" w:rsidRPr="00966C63" w:rsidRDefault="00B90E9E"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xml:space="preserve">veya </w:t>
            </w:r>
          </w:p>
          <w:p w14:paraId="3778285D" w14:textId="07E563EC" w:rsidR="00B90E9E" w:rsidRPr="00966C63" w:rsidRDefault="00B90E9E"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-kağıt yapımına mahsus girdilerden imalat. </w:t>
            </w:r>
            <w:r w:rsidRPr="00966C63">
              <w:rPr>
                <w:rFonts w:ascii="Times New Roman" w:hAnsi="Times New Roman" w:cs="Times New Roman"/>
                <w:sz w:val="24"/>
                <w:szCs w:val="24"/>
                <w:vertAlign w:val="superscript"/>
              </w:rPr>
              <w:t>3</w:t>
            </w:r>
          </w:p>
        </w:tc>
        <w:tc>
          <w:tcPr>
            <w:tcW w:w="1559" w:type="dxa"/>
            <w:shd w:val="clear" w:color="auto" w:fill="auto"/>
          </w:tcPr>
          <w:p w14:paraId="17B13ADA" w14:textId="77777777" w:rsidR="00B90E9E" w:rsidRPr="00966C63" w:rsidRDefault="00B90E9E" w:rsidP="00966C63">
            <w:pPr>
              <w:jc w:val="both"/>
              <w:rPr>
                <w:rFonts w:ascii="Times New Roman" w:hAnsi="Times New Roman" w:cs="Times New Roman"/>
                <w:sz w:val="24"/>
                <w:szCs w:val="24"/>
              </w:rPr>
            </w:pPr>
          </w:p>
        </w:tc>
      </w:tr>
      <w:tr w:rsidR="00F224FE" w:rsidRPr="00966C63" w14:paraId="3687844B" w14:textId="77777777" w:rsidTr="00A31279">
        <w:tc>
          <w:tcPr>
            <w:tcW w:w="1271" w:type="dxa"/>
            <w:shd w:val="clear" w:color="auto" w:fill="auto"/>
          </w:tcPr>
          <w:p w14:paraId="6F1A9284" w14:textId="77777777" w:rsidR="00F224FE" w:rsidRPr="00966C63" w:rsidRDefault="00F224FE" w:rsidP="00966C63">
            <w:pPr>
              <w:jc w:val="both"/>
              <w:rPr>
                <w:rFonts w:ascii="Times New Roman" w:hAnsi="Times New Roman" w:cs="Times New Roman"/>
                <w:sz w:val="24"/>
                <w:szCs w:val="24"/>
              </w:rPr>
            </w:pPr>
            <w:r w:rsidRPr="00966C63">
              <w:rPr>
                <w:rFonts w:ascii="Times New Roman" w:hAnsi="Times New Roman" w:cs="Times New Roman"/>
                <w:sz w:val="24"/>
                <w:szCs w:val="24"/>
              </w:rPr>
              <w:t>5605</w:t>
            </w:r>
          </w:p>
        </w:tc>
        <w:tc>
          <w:tcPr>
            <w:tcW w:w="3260" w:type="dxa"/>
            <w:shd w:val="clear" w:color="auto" w:fill="auto"/>
          </w:tcPr>
          <w:p w14:paraId="7BB66137" w14:textId="77777777" w:rsidR="00AE077E" w:rsidRPr="00966C63" w:rsidRDefault="00AE077E" w:rsidP="00966C63">
            <w:pPr>
              <w:tabs>
                <w:tab w:val="left" w:pos="28"/>
                <w:tab w:val="left" w:pos="170"/>
                <w:tab w:val="left" w:pos="311"/>
                <w:tab w:val="left" w:pos="453"/>
              </w:tabs>
              <w:jc w:val="both"/>
              <w:rPr>
                <w:rFonts w:ascii="Times New Roman" w:hAnsi="Times New Roman" w:cs="Times New Roman"/>
                <w:sz w:val="24"/>
                <w:szCs w:val="24"/>
              </w:rPr>
            </w:pPr>
            <w:r w:rsidRPr="00966C63">
              <w:rPr>
                <w:rFonts w:ascii="Times New Roman" w:hAnsi="Times New Roman" w:cs="Times New Roman"/>
                <w:sz w:val="24"/>
                <w:szCs w:val="24"/>
              </w:rPr>
              <w:t>Dokumaya elverişli ipliklerden metalize iplikler (gipe edilmiş olsun olmasın), ip, şerit veya toz şeklindeki metalle birleştirilmiş veya metalle kaplanmış 5404 veya 5405 pozisyonundaki şerit ve benzerleri</w:t>
            </w:r>
          </w:p>
          <w:p w14:paraId="6973C078" w14:textId="0225B5A6" w:rsidR="00F224FE" w:rsidRPr="00966C63" w:rsidRDefault="00F224FE" w:rsidP="00966C63">
            <w:pPr>
              <w:jc w:val="both"/>
              <w:rPr>
                <w:rFonts w:ascii="Times New Roman" w:hAnsi="Times New Roman" w:cs="Times New Roman"/>
                <w:sz w:val="24"/>
                <w:szCs w:val="24"/>
              </w:rPr>
            </w:pPr>
          </w:p>
        </w:tc>
        <w:tc>
          <w:tcPr>
            <w:tcW w:w="2977" w:type="dxa"/>
            <w:shd w:val="clear" w:color="auto" w:fill="auto"/>
          </w:tcPr>
          <w:p w14:paraId="718D8A10" w14:textId="77777777" w:rsidR="00AE077E" w:rsidRPr="00966C63" w:rsidRDefault="00AE077E"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144"/>
              <w:jc w:val="both"/>
              <w:rPr>
                <w:rFonts w:ascii="Times New Roman" w:hAnsi="Times New Roman" w:cs="Times New Roman"/>
                <w:sz w:val="24"/>
                <w:szCs w:val="24"/>
              </w:rPr>
            </w:pPr>
            <w:r w:rsidRPr="00966C63">
              <w:rPr>
                <w:rFonts w:ascii="Times New Roman" w:hAnsi="Times New Roman" w:cs="Times New Roman"/>
                <w:sz w:val="24"/>
                <w:szCs w:val="24"/>
              </w:rPr>
              <w:lastRenderedPageBreak/>
              <w:t>- tabii liflerden,</w:t>
            </w:r>
          </w:p>
          <w:p w14:paraId="54FAFCB7" w14:textId="04FC5F47" w:rsidR="00AE077E" w:rsidRPr="00966C63" w:rsidRDefault="00AE077E"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144"/>
              <w:jc w:val="both"/>
              <w:rPr>
                <w:rFonts w:ascii="Times New Roman" w:hAnsi="Times New Roman" w:cs="Times New Roman"/>
                <w:sz w:val="24"/>
                <w:szCs w:val="24"/>
              </w:rPr>
            </w:pPr>
            <w:r w:rsidRPr="00966C63">
              <w:rPr>
                <w:rFonts w:ascii="Times New Roman" w:hAnsi="Times New Roman" w:cs="Times New Roman"/>
                <w:sz w:val="24"/>
                <w:szCs w:val="24"/>
              </w:rPr>
              <w:t>- karde edilmemiş, taranmamış veya eğirme için başka şekilde hazırlanmamış, sentetik ve suni devamsız liflerden</w:t>
            </w:r>
          </w:p>
          <w:p w14:paraId="3BBDD9BD" w14:textId="77777777" w:rsidR="00AE077E" w:rsidRPr="00966C63" w:rsidRDefault="00AE077E" w:rsidP="00966C63">
            <w:pPr>
              <w:tabs>
                <w:tab w:val="left" w:pos="28"/>
                <w:tab w:val="left" w:pos="170"/>
                <w:tab w:val="left" w:pos="311"/>
                <w:tab w:val="left" w:pos="453"/>
              </w:tabs>
              <w:ind w:left="181"/>
              <w:jc w:val="both"/>
              <w:rPr>
                <w:rFonts w:ascii="Times New Roman" w:hAnsi="Times New Roman" w:cs="Times New Roman"/>
                <w:sz w:val="24"/>
                <w:szCs w:val="24"/>
              </w:rPr>
            </w:pPr>
            <w:r w:rsidRPr="00966C63">
              <w:rPr>
                <w:rFonts w:ascii="Times New Roman" w:hAnsi="Times New Roman" w:cs="Times New Roman"/>
                <w:sz w:val="24"/>
                <w:szCs w:val="24"/>
              </w:rPr>
              <w:lastRenderedPageBreak/>
              <w:t>- kimyasal girdiler veya tekstil hamurundan veya</w:t>
            </w:r>
          </w:p>
          <w:p w14:paraId="53760D7C" w14:textId="324594D6" w:rsidR="00F224FE" w:rsidRPr="00966C63" w:rsidRDefault="00AE077E" w:rsidP="00966C63">
            <w:pPr>
              <w:tabs>
                <w:tab w:val="left" w:pos="28"/>
                <w:tab w:val="left" w:pos="170"/>
                <w:tab w:val="left" w:pos="311"/>
                <w:tab w:val="left" w:pos="453"/>
              </w:tabs>
              <w:ind w:left="181"/>
              <w:jc w:val="both"/>
              <w:rPr>
                <w:rFonts w:ascii="Times New Roman" w:hAnsi="Times New Roman" w:cs="Times New Roman"/>
                <w:sz w:val="24"/>
                <w:szCs w:val="24"/>
              </w:rPr>
            </w:pPr>
            <w:r w:rsidRPr="00966C63">
              <w:rPr>
                <w:rFonts w:ascii="Times New Roman" w:hAnsi="Times New Roman" w:cs="Times New Roman"/>
                <w:sz w:val="24"/>
                <w:szCs w:val="24"/>
              </w:rPr>
              <w:t>- kağıt yapımına mahsus girdilerden imalat</w:t>
            </w:r>
            <w:r w:rsidR="00CA5E21" w:rsidRPr="00966C63">
              <w:rPr>
                <w:rFonts w:ascii="Times New Roman" w:hAnsi="Times New Roman" w:cs="Times New Roman"/>
                <w:sz w:val="24"/>
                <w:szCs w:val="24"/>
              </w:rPr>
              <w:t>.</w:t>
            </w:r>
            <w:r w:rsidRPr="00966C63">
              <w:rPr>
                <w:rFonts w:ascii="Times New Roman" w:hAnsi="Times New Roman" w:cs="Times New Roman"/>
                <w:sz w:val="24"/>
                <w:szCs w:val="24"/>
              </w:rPr>
              <w:t xml:space="preserve"> </w:t>
            </w:r>
            <w:r w:rsidR="00F224FE" w:rsidRPr="00966C63">
              <w:rPr>
                <w:rFonts w:ascii="Times New Roman" w:hAnsi="Times New Roman" w:cs="Times New Roman"/>
                <w:sz w:val="24"/>
                <w:szCs w:val="24"/>
                <w:vertAlign w:val="superscript"/>
              </w:rPr>
              <w:t>3</w:t>
            </w:r>
          </w:p>
        </w:tc>
        <w:tc>
          <w:tcPr>
            <w:tcW w:w="1559" w:type="dxa"/>
            <w:shd w:val="clear" w:color="auto" w:fill="auto"/>
          </w:tcPr>
          <w:p w14:paraId="72F02C9B" w14:textId="77777777" w:rsidR="00F224FE" w:rsidRPr="00966C63" w:rsidRDefault="00F224FE" w:rsidP="00966C63">
            <w:pPr>
              <w:jc w:val="both"/>
              <w:rPr>
                <w:rFonts w:ascii="Times New Roman" w:hAnsi="Times New Roman" w:cs="Times New Roman"/>
                <w:sz w:val="24"/>
                <w:szCs w:val="24"/>
              </w:rPr>
            </w:pPr>
          </w:p>
        </w:tc>
      </w:tr>
      <w:tr w:rsidR="00F224FE" w:rsidRPr="00966C63" w14:paraId="3AF19A39" w14:textId="77777777" w:rsidTr="00A31279">
        <w:tc>
          <w:tcPr>
            <w:tcW w:w="1271" w:type="dxa"/>
            <w:shd w:val="clear" w:color="auto" w:fill="auto"/>
          </w:tcPr>
          <w:p w14:paraId="07EAF7AF" w14:textId="77777777" w:rsidR="00F224FE" w:rsidRPr="00966C63" w:rsidRDefault="00F224FE" w:rsidP="00966C63">
            <w:pPr>
              <w:jc w:val="both"/>
              <w:rPr>
                <w:rFonts w:ascii="Times New Roman" w:hAnsi="Times New Roman" w:cs="Times New Roman"/>
                <w:sz w:val="24"/>
                <w:szCs w:val="24"/>
              </w:rPr>
            </w:pPr>
            <w:r w:rsidRPr="00966C63">
              <w:rPr>
                <w:rFonts w:ascii="Times New Roman" w:hAnsi="Times New Roman" w:cs="Times New Roman"/>
                <w:sz w:val="24"/>
                <w:szCs w:val="24"/>
              </w:rPr>
              <w:t>5606</w:t>
            </w:r>
          </w:p>
        </w:tc>
        <w:tc>
          <w:tcPr>
            <w:tcW w:w="3260" w:type="dxa"/>
            <w:shd w:val="clear" w:color="auto" w:fill="auto"/>
          </w:tcPr>
          <w:p w14:paraId="4B63D670" w14:textId="77777777" w:rsidR="00CA5E21" w:rsidRPr="00966C63" w:rsidRDefault="00CA5E21" w:rsidP="00966C63">
            <w:pPr>
              <w:tabs>
                <w:tab w:val="left" w:pos="28"/>
                <w:tab w:val="left" w:pos="170"/>
                <w:tab w:val="left" w:pos="311"/>
                <w:tab w:val="left" w:pos="453"/>
              </w:tabs>
              <w:jc w:val="both"/>
              <w:rPr>
                <w:rFonts w:ascii="Times New Roman" w:hAnsi="Times New Roman" w:cs="Times New Roman"/>
                <w:sz w:val="24"/>
                <w:szCs w:val="24"/>
              </w:rPr>
            </w:pPr>
            <w:r w:rsidRPr="00966C63">
              <w:rPr>
                <w:rFonts w:ascii="Times New Roman" w:hAnsi="Times New Roman" w:cs="Times New Roman"/>
                <w:sz w:val="24"/>
                <w:szCs w:val="24"/>
              </w:rPr>
              <w:t>Gipe iplikler, 5404 ve 5405 pozisyonlarındaki şerit ve benzerleri (gipe edilmiş), (5605 pozisyonundakiler ve gipe edilmiş at kılı hariç); tırtıl iplik (kıtık, şenil iplikler dahil); şenet iplik (chainette)</w:t>
            </w:r>
          </w:p>
          <w:p w14:paraId="5C2CB529" w14:textId="027486CB" w:rsidR="00F224FE" w:rsidRPr="00966C63" w:rsidRDefault="00F224FE" w:rsidP="00966C63">
            <w:pPr>
              <w:jc w:val="both"/>
              <w:rPr>
                <w:rFonts w:ascii="Times New Roman" w:hAnsi="Times New Roman" w:cs="Times New Roman"/>
                <w:sz w:val="24"/>
                <w:szCs w:val="24"/>
              </w:rPr>
            </w:pPr>
          </w:p>
        </w:tc>
        <w:tc>
          <w:tcPr>
            <w:tcW w:w="2977" w:type="dxa"/>
            <w:shd w:val="clear" w:color="auto" w:fill="auto"/>
          </w:tcPr>
          <w:p w14:paraId="288E7490" w14:textId="0BAF71DB" w:rsidR="00CA5E21" w:rsidRPr="00966C63" w:rsidRDefault="00CA5E21"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 tabii liflerden,</w:t>
            </w:r>
          </w:p>
          <w:p w14:paraId="7C1A8543" w14:textId="61488596" w:rsidR="00CA5E21" w:rsidRPr="00966C63" w:rsidRDefault="0088431B"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jc w:val="both"/>
              <w:rPr>
                <w:rFonts w:ascii="Times New Roman" w:hAnsi="Times New Roman" w:cs="Times New Roman"/>
                <w:sz w:val="24"/>
                <w:szCs w:val="24"/>
              </w:rPr>
            </w:pPr>
            <w:r w:rsidRPr="00966C63">
              <w:rPr>
                <w:rFonts w:ascii="Times New Roman" w:hAnsi="Times New Roman" w:cs="Times New Roman"/>
                <w:sz w:val="24"/>
                <w:szCs w:val="24"/>
              </w:rPr>
              <w:t xml:space="preserve">- </w:t>
            </w:r>
            <w:r w:rsidR="00CA5E21" w:rsidRPr="00966C63">
              <w:rPr>
                <w:rFonts w:ascii="Times New Roman" w:hAnsi="Times New Roman" w:cs="Times New Roman"/>
                <w:sz w:val="24"/>
                <w:szCs w:val="24"/>
              </w:rPr>
              <w:t>karde edilmemiş, taranmamış veya eğirme için başka şekilde hazırlanmamış, sentetik ve suni devamsız liflerden</w:t>
            </w:r>
          </w:p>
          <w:p w14:paraId="20774A16" w14:textId="77777777" w:rsidR="00CA5E21" w:rsidRPr="00966C63" w:rsidRDefault="00CA5E21" w:rsidP="00966C63">
            <w:pPr>
              <w:tabs>
                <w:tab w:val="left" w:pos="28"/>
                <w:tab w:val="left" w:pos="170"/>
                <w:tab w:val="left" w:pos="311"/>
                <w:tab w:val="left" w:pos="453"/>
              </w:tabs>
              <w:ind w:left="311" w:hanging="311"/>
              <w:jc w:val="both"/>
              <w:rPr>
                <w:rFonts w:ascii="Times New Roman" w:hAnsi="Times New Roman" w:cs="Times New Roman"/>
                <w:sz w:val="24"/>
                <w:szCs w:val="24"/>
              </w:rPr>
            </w:pPr>
            <w:r w:rsidRPr="00966C63">
              <w:rPr>
                <w:rFonts w:ascii="Times New Roman" w:hAnsi="Times New Roman" w:cs="Times New Roman"/>
                <w:sz w:val="24"/>
                <w:szCs w:val="24"/>
              </w:rPr>
              <w:t>- kimyasal girdiler veya tekstil hamurundan veya</w:t>
            </w:r>
          </w:p>
          <w:p w14:paraId="01DAD1AC" w14:textId="326BA910" w:rsidR="00F224FE" w:rsidRPr="00966C63" w:rsidRDefault="00CA5E21" w:rsidP="00966C63">
            <w:pPr>
              <w:tabs>
                <w:tab w:val="left" w:pos="28"/>
                <w:tab w:val="left" w:pos="170"/>
                <w:tab w:val="left" w:pos="311"/>
                <w:tab w:val="left" w:pos="453"/>
              </w:tabs>
              <w:ind w:left="311" w:hanging="311"/>
              <w:jc w:val="both"/>
              <w:rPr>
                <w:rFonts w:ascii="Times New Roman" w:hAnsi="Times New Roman" w:cs="Times New Roman"/>
                <w:sz w:val="24"/>
                <w:szCs w:val="24"/>
              </w:rPr>
            </w:pPr>
            <w:r w:rsidRPr="00966C63">
              <w:rPr>
                <w:rFonts w:ascii="Times New Roman" w:hAnsi="Times New Roman" w:cs="Times New Roman"/>
                <w:sz w:val="24"/>
                <w:szCs w:val="24"/>
              </w:rPr>
              <w:t>- kağıt yapımına mahsus girdilerden imalat.</w:t>
            </w:r>
            <w:r w:rsidR="00F224FE" w:rsidRPr="00966C63">
              <w:rPr>
                <w:rFonts w:ascii="Times New Roman" w:hAnsi="Times New Roman" w:cs="Times New Roman"/>
                <w:sz w:val="24"/>
                <w:szCs w:val="24"/>
              </w:rPr>
              <w:t> </w:t>
            </w:r>
            <w:r w:rsidR="00F224FE" w:rsidRPr="00966C63">
              <w:rPr>
                <w:rFonts w:ascii="Times New Roman" w:hAnsi="Times New Roman" w:cs="Times New Roman"/>
                <w:sz w:val="24"/>
                <w:szCs w:val="24"/>
                <w:vertAlign w:val="superscript"/>
              </w:rPr>
              <w:t>3</w:t>
            </w:r>
          </w:p>
        </w:tc>
        <w:tc>
          <w:tcPr>
            <w:tcW w:w="1559" w:type="dxa"/>
            <w:shd w:val="clear" w:color="auto" w:fill="auto"/>
          </w:tcPr>
          <w:p w14:paraId="42AA5C8C" w14:textId="77777777" w:rsidR="00F224FE" w:rsidRPr="00966C63" w:rsidRDefault="00F224FE" w:rsidP="00966C63">
            <w:pPr>
              <w:jc w:val="both"/>
              <w:rPr>
                <w:rFonts w:ascii="Times New Roman" w:hAnsi="Times New Roman" w:cs="Times New Roman"/>
                <w:sz w:val="24"/>
                <w:szCs w:val="24"/>
              </w:rPr>
            </w:pPr>
          </w:p>
        </w:tc>
      </w:tr>
      <w:tr w:rsidR="0092541D" w:rsidRPr="00966C63" w14:paraId="170CBEA8" w14:textId="77777777" w:rsidTr="00A31279">
        <w:tc>
          <w:tcPr>
            <w:tcW w:w="1271" w:type="dxa"/>
            <w:vMerge w:val="restart"/>
            <w:shd w:val="clear" w:color="auto" w:fill="auto"/>
          </w:tcPr>
          <w:p w14:paraId="748DE221" w14:textId="77777777" w:rsidR="0092541D" w:rsidRPr="00966C63" w:rsidRDefault="0092541D" w:rsidP="00966C63">
            <w:pPr>
              <w:jc w:val="both"/>
              <w:rPr>
                <w:rFonts w:ascii="Times New Roman" w:hAnsi="Times New Roman" w:cs="Times New Roman"/>
                <w:sz w:val="24"/>
                <w:szCs w:val="24"/>
              </w:rPr>
            </w:pPr>
            <w:r w:rsidRPr="00966C63">
              <w:rPr>
                <w:rFonts w:ascii="Times New Roman" w:hAnsi="Times New Roman" w:cs="Times New Roman"/>
                <w:sz w:val="24"/>
                <w:szCs w:val="24"/>
              </w:rPr>
              <w:t>Fasıl 57</w:t>
            </w:r>
          </w:p>
          <w:p w14:paraId="61B65A84" w14:textId="2931BF8A" w:rsidR="0092541D" w:rsidRPr="00966C63" w:rsidRDefault="0092541D" w:rsidP="00966C63">
            <w:pPr>
              <w:jc w:val="both"/>
              <w:rPr>
                <w:rFonts w:ascii="Times New Roman" w:hAnsi="Times New Roman" w:cs="Times New Roman"/>
                <w:sz w:val="24"/>
                <w:szCs w:val="24"/>
              </w:rPr>
            </w:pPr>
          </w:p>
        </w:tc>
        <w:tc>
          <w:tcPr>
            <w:tcW w:w="3260" w:type="dxa"/>
            <w:shd w:val="clear" w:color="auto" w:fill="auto"/>
          </w:tcPr>
          <w:p w14:paraId="1274E2E9" w14:textId="77777777" w:rsidR="0092541D" w:rsidRPr="00966C63" w:rsidRDefault="0092541D" w:rsidP="00966C63">
            <w:pPr>
              <w:tabs>
                <w:tab w:val="left" w:pos="28"/>
                <w:tab w:val="left" w:pos="170"/>
                <w:tab w:val="left" w:pos="311"/>
                <w:tab w:val="left" w:pos="453"/>
              </w:tabs>
              <w:jc w:val="both"/>
              <w:rPr>
                <w:rFonts w:ascii="Times New Roman" w:hAnsi="Times New Roman" w:cs="Times New Roman"/>
                <w:sz w:val="24"/>
                <w:szCs w:val="24"/>
              </w:rPr>
            </w:pPr>
            <w:r w:rsidRPr="00966C63">
              <w:rPr>
                <w:rFonts w:ascii="Times New Roman" w:hAnsi="Times New Roman" w:cs="Times New Roman"/>
                <w:sz w:val="24"/>
                <w:szCs w:val="24"/>
              </w:rPr>
              <w:t>Halılar ve diğer dokumaya elverişli maddelerden yer kaplamaları:</w:t>
            </w:r>
          </w:p>
          <w:p w14:paraId="2BBB63AE" w14:textId="23691C71" w:rsidR="0092541D" w:rsidRPr="00966C63" w:rsidRDefault="0092541D" w:rsidP="00966C63">
            <w:pPr>
              <w:jc w:val="both"/>
              <w:rPr>
                <w:rFonts w:ascii="Times New Roman" w:hAnsi="Times New Roman" w:cs="Times New Roman"/>
                <w:sz w:val="24"/>
                <w:szCs w:val="24"/>
              </w:rPr>
            </w:pPr>
          </w:p>
        </w:tc>
        <w:tc>
          <w:tcPr>
            <w:tcW w:w="2977" w:type="dxa"/>
            <w:shd w:val="clear" w:color="auto" w:fill="auto"/>
          </w:tcPr>
          <w:p w14:paraId="4EEBC900" w14:textId="77777777" w:rsidR="0092541D" w:rsidRPr="00966C63" w:rsidRDefault="0092541D" w:rsidP="00966C63">
            <w:pPr>
              <w:jc w:val="both"/>
              <w:rPr>
                <w:rFonts w:ascii="Times New Roman" w:hAnsi="Times New Roman" w:cs="Times New Roman"/>
                <w:sz w:val="24"/>
                <w:szCs w:val="24"/>
              </w:rPr>
            </w:pPr>
          </w:p>
        </w:tc>
        <w:tc>
          <w:tcPr>
            <w:tcW w:w="1559" w:type="dxa"/>
            <w:shd w:val="clear" w:color="auto" w:fill="auto"/>
          </w:tcPr>
          <w:p w14:paraId="468AE715" w14:textId="77777777" w:rsidR="0092541D" w:rsidRPr="00966C63" w:rsidRDefault="0092541D" w:rsidP="00966C63">
            <w:pPr>
              <w:jc w:val="both"/>
              <w:rPr>
                <w:rFonts w:ascii="Times New Roman" w:hAnsi="Times New Roman" w:cs="Times New Roman"/>
                <w:sz w:val="24"/>
                <w:szCs w:val="24"/>
              </w:rPr>
            </w:pPr>
          </w:p>
        </w:tc>
      </w:tr>
      <w:tr w:rsidR="0092541D" w:rsidRPr="00966C63" w14:paraId="54DBFE53" w14:textId="77777777" w:rsidTr="00A31279">
        <w:tc>
          <w:tcPr>
            <w:tcW w:w="1271" w:type="dxa"/>
            <w:vMerge/>
            <w:shd w:val="clear" w:color="auto" w:fill="auto"/>
          </w:tcPr>
          <w:p w14:paraId="5EFB041A" w14:textId="77777777" w:rsidR="0092541D" w:rsidRPr="00966C63" w:rsidRDefault="0092541D" w:rsidP="00966C63">
            <w:pPr>
              <w:jc w:val="both"/>
              <w:rPr>
                <w:rFonts w:ascii="Times New Roman" w:hAnsi="Times New Roman" w:cs="Times New Roman"/>
                <w:sz w:val="24"/>
                <w:szCs w:val="24"/>
              </w:rPr>
            </w:pPr>
          </w:p>
        </w:tc>
        <w:tc>
          <w:tcPr>
            <w:tcW w:w="3260" w:type="dxa"/>
            <w:shd w:val="clear" w:color="auto" w:fill="auto"/>
          </w:tcPr>
          <w:p w14:paraId="5ED947D0" w14:textId="780E1047" w:rsidR="0092541D" w:rsidRPr="00966C63" w:rsidRDefault="0092541D" w:rsidP="00966C63">
            <w:pPr>
              <w:jc w:val="both"/>
              <w:rPr>
                <w:rFonts w:ascii="Times New Roman" w:hAnsi="Times New Roman" w:cs="Times New Roman"/>
                <w:sz w:val="24"/>
                <w:szCs w:val="24"/>
              </w:rPr>
            </w:pPr>
            <w:r w:rsidRPr="00966C63">
              <w:rPr>
                <w:rFonts w:ascii="Times New Roman" w:hAnsi="Times New Roman" w:cs="Times New Roman"/>
                <w:sz w:val="24"/>
                <w:szCs w:val="24"/>
              </w:rPr>
              <w:t>- İğne işi keçeden</w:t>
            </w:r>
          </w:p>
        </w:tc>
        <w:tc>
          <w:tcPr>
            <w:tcW w:w="2977" w:type="dxa"/>
            <w:shd w:val="clear" w:color="auto" w:fill="auto"/>
          </w:tcPr>
          <w:p w14:paraId="35363325" w14:textId="3639BB96" w:rsidR="0092541D" w:rsidRPr="00966C63" w:rsidRDefault="0088431B" w:rsidP="00966C6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jc w:val="both"/>
              <w:rPr>
                <w:rFonts w:ascii="Times New Roman" w:hAnsi="Times New Roman" w:cs="Times New Roman"/>
                <w:sz w:val="24"/>
                <w:szCs w:val="24"/>
              </w:rPr>
            </w:pPr>
            <w:r w:rsidRPr="00966C63">
              <w:rPr>
                <w:rFonts w:ascii="Times New Roman" w:hAnsi="Times New Roman" w:cs="Times New Roman"/>
                <w:sz w:val="24"/>
                <w:szCs w:val="24"/>
              </w:rPr>
              <w:t>Bununla beraber;</w:t>
            </w:r>
          </w:p>
          <w:p w14:paraId="7B54D8DF" w14:textId="77777777" w:rsidR="0092541D" w:rsidRPr="00966C63" w:rsidRDefault="0092541D" w:rsidP="00966C6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jc w:val="both"/>
              <w:rPr>
                <w:rFonts w:ascii="Times New Roman" w:hAnsi="Times New Roman" w:cs="Times New Roman"/>
                <w:sz w:val="24"/>
                <w:szCs w:val="24"/>
              </w:rPr>
            </w:pPr>
            <w:r w:rsidRPr="00966C63">
              <w:rPr>
                <w:rFonts w:ascii="Times New Roman" w:hAnsi="Times New Roman" w:cs="Times New Roman"/>
                <w:sz w:val="24"/>
                <w:szCs w:val="24"/>
              </w:rPr>
              <w:t>- 5402 pozisyonundaki polipropilen</w:t>
            </w:r>
          </w:p>
          <w:p w14:paraId="0110D954" w14:textId="77777777" w:rsidR="0092541D" w:rsidRPr="00966C63" w:rsidRDefault="0092541D" w:rsidP="00966C6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jc w:val="both"/>
              <w:rPr>
                <w:rFonts w:ascii="Times New Roman" w:hAnsi="Times New Roman" w:cs="Times New Roman"/>
                <w:sz w:val="24"/>
                <w:szCs w:val="24"/>
              </w:rPr>
            </w:pPr>
            <w:r w:rsidRPr="00966C63">
              <w:rPr>
                <w:rFonts w:ascii="Times New Roman" w:hAnsi="Times New Roman" w:cs="Times New Roman"/>
                <w:sz w:val="24"/>
                <w:szCs w:val="24"/>
              </w:rPr>
              <w:t>filamentler,</w:t>
            </w:r>
          </w:p>
          <w:p w14:paraId="7E6E17CB" w14:textId="77777777" w:rsidR="0092541D" w:rsidRPr="00966C63" w:rsidRDefault="0092541D" w:rsidP="00966C6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jc w:val="both"/>
              <w:rPr>
                <w:rFonts w:ascii="Times New Roman" w:hAnsi="Times New Roman" w:cs="Times New Roman"/>
                <w:sz w:val="24"/>
                <w:szCs w:val="24"/>
              </w:rPr>
            </w:pPr>
            <w:r w:rsidRPr="00966C63">
              <w:rPr>
                <w:rFonts w:ascii="Times New Roman" w:hAnsi="Times New Roman" w:cs="Times New Roman"/>
                <w:sz w:val="24"/>
                <w:szCs w:val="24"/>
              </w:rPr>
              <w:t>- 5503 veya 5506 pozisyonundaki</w:t>
            </w:r>
          </w:p>
          <w:p w14:paraId="6093D45C" w14:textId="77777777" w:rsidR="0092541D" w:rsidRPr="00966C63" w:rsidRDefault="0092541D" w:rsidP="00966C6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jc w:val="both"/>
              <w:rPr>
                <w:rFonts w:ascii="Times New Roman" w:hAnsi="Times New Roman" w:cs="Times New Roman"/>
                <w:sz w:val="24"/>
                <w:szCs w:val="24"/>
              </w:rPr>
            </w:pPr>
            <w:r w:rsidRPr="00966C63">
              <w:rPr>
                <w:rFonts w:ascii="Times New Roman" w:hAnsi="Times New Roman" w:cs="Times New Roman"/>
                <w:sz w:val="24"/>
                <w:szCs w:val="24"/>
              </w:rPr>
              <w:t xml:space="preserve">polipropilen lifler, </w:t>
            </w:r>
          </w:p>
          <w:p w14:paraId="2246BE57" w14:textId="77777777" w:rsidR="0092541D" w:rsidRPr="00966C63" w:rsidRDefault="0092541D" w:rsidP="00966C6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283" w:hanging="283"/>
              <w:jc w:val="both"/>
              <w:rPr>
                <w:rFonts w:ascii="Times New Roman" w:hAnsi="Times New Roman" w:cs="Times New Roman"/>
                <w:sz w:val="24"/>
                <w:szCs w:val="24"/>
              </w:rPr>
            </w:pPr>
            <w:r w:rsidRPr="00966C63">
              <w:rPr>
                <w:rFonts w:ascii="Times New Roman" w:hAnsi="Times New Roman" w:cs="Times New Roman"/>
                <w:sz w:val="24"/>
                <w:szCs w:val="24"/>
              </w:rPr>
              <w:t xml:space="preserve">      veya</w:t>
            </w:r>
          </w:p>
          <w:p w14:paraId="7A1E5F09" w14:textId="77777777" w:rsidR="0088431B" w:rsidRPr="00966C63" w:rsidRDefault="0092541D" w:rsidP="00966C6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jc w:val="both"/>
              <w:rPr>
                <w:rFonts w:ascii="Times New Roman" w:hAnsi="Times New Roman" w:cs="Times New Roman"/>
                <w:sz w:val="24"/>
                <w:szCs w:val="24"/>
              </w:rPr>
            </w:pPr>
            <w:r w:rsidRPr="00966C63">
              <w:rPr>
                <w:rFonts w:ascii="Times New Roman" w:hAnsi="Times New Roman" w:cs="Times New Roman"/>
                <w:sz w:val="24"/>
                <w:szCs w:val="24"/>
              </w:rPr>
              <w:t>- 5501 pozisyonundaki poli</w:t>
            </w:r>
            <w:r w:rsidR="0088431B" w:rsidRPr="00966C63">
              <w:rPr>
                <w:rFonts w:ascii="Times New Roman" w:hAnsi="Times New Roman" w:cs="Times New Roman"/>
                <w:sz w:val="24"/>
                <w:szCs w:val="24"/>
              </w:rPr>
              <w:t>propilen filament demetlerinin,</w:t>
            </w:r>
          </w:p>
          <w:p w14:paraId="2C44565D" w14:textId="284BAC51" w:rsidR="0092541D" w:rsidRPr="00966C63" w:rsidRDefault="0092541D" w:rsidP="00966C6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jc w:val="both"/>
              <w:rPr>
                <w:rFonts w:ascii="Times New Roman" w:hAnsi="Times New Roman" w:cs="Times New Roman"/>
                <w:sz w:val="24"/>
                <w:szCs w:val="24"/>
              </w:rPr>
            </w:pPr>
            <w:r w:rsidRPr="00966C63">
              <w:rPr>
                <w:rFonts w:ascii="Times New Roman" w:hAnsi="Times New Roman" w:cs="Times New Roman"/>
                <w:sz w:val="24"/>
                <w:szCs w:val="24"/>
              </w:rPr>
              <w:t>denominasyonları tüm durumlarda 9 desiteksten daha az olan tek katlı filament veya lifleri, toplam kıymetleri ürünün fabrika çıkış fiyatının %40’ını aşmamak koşuluyla kullanılabilir.</w:t>
            </w:r>
          </w:p>
          <w:p w14:paraId="71100F66" w14:textId="28391309" w:rsidR="0092541D" w:rsidRPr="00966C63" w:rsidRDefault="0092541D" w:rsidP="00966C6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1" w:hanging="61"/>
              <w:jc w:val="both"/>
              <w:rPr>
                <w:rFonts w:ascii="Times New Roman" w:hAnsi="Times New Roman" w:cs="Times New Roman"/>
                <w:sz w:val="24"/>
                <w:szCs w:val="24"/>
              </w:rPr>
            </w:pPr>
            <w:r w:rsidRPr="00966C63">
              <w:rPr>
                <w:rFonts w:ascii="Times New Roman" w:hAnsi="Times New Roman" w:cs="Times New Roman"/>
                <w:sz w:val="24"/>
                <w:szCs w:val="24"/>
              </w:rPr>
              <w:lastRenderedPageBreak/>
              <w:t>Jüt mensuca</w:t>
            </w:r>
            <w:r w:rsidR="0088431B" w:rsidRPr="00966C63">
              <w:rPr>
                <w:rFonts w:ascii="Times New Roman" w:hAnsi="Times New Roman" w:cs="Times New Roman"/>
                <w:sz w:val="24"/>
                <w:szCs w:val="24"/>
              </w:rPr>
              <w:t>t mesnet olarak kullanılabilir.</w:t>
            </w:r>
          </w:p>
        </w:tc>
        <w:tc>
          <w:tcPr>
            <w:tcW w:w="1559" w:type="dxa"/>
            <w:shd w:val="clear" w:color="auto" w:fill="auto"/>
          </w:tcPr>
          <w:p w14:paraId="102BA7F4" w14:textId="77777777" w:rsidR="0092541D" w:rsidRPr="00966C63" w:rsidRDefault="0092541D" w:rsidP="00966C63">
            <w:pPr>
              <w:jc w:val="both"/>
              <w:rPr>
                <w:rFonts w:ascii="Times New Roman" w:hAnsi="Times New Roman" w:cs="Times New Roman"/>
                <w:sz w:val="24"/>
                <w:szCs w:val="24"/>
              </w:rPr>
            </w:pPr>
          </w:p>
        </w:tc>
      </w:tr>
      <w:tr w:rsidR="0092541D" w:rsidRPr="00966C63" w14:paraId="5FD03022" w14:textId="77777777" w:rsidTr="00A31279">
        <w:tc>
          <w:tcPr>
            <w:tcW w:w="1271" w:type="dxa"/>
            <w:vMerge/>
            <w:shd w:val="clear" w:color="auto" w:fill="auto"/>
          </w:tcPr>
          <w:p w14:paraId="087C2A57" w14:textId="77777777" w:rsidR="0092541D" w:rsidRPr="00966C63" w:rsidRDefault="0092541D" w:rsidP="00966C63">
            <w:pPr>
              <w:jc w:val="both"/>
              <w:rPr>
                <w:rFonts w:ascii="Times New Roman" w:hAnsi="Times New Roman" w:cs="Times New Roman"/>
                <w:sz w:val="24"/>
                <w:szCs w:val="24"/>
              </w:rPr>
            </w:pPr>
          </w:p>
        </w:tc>
        <w:tc>
          <w:tcPr>
            <w:tcW w:w="3260" w:type="dxa"/>
            <w:shd w:val="clear" w:color="auto" w:fill="auto"/>
          </w:tcPr>
          <w:p w14:paraId="1E70EEE6" w14:textId="644D2DBA" w:rsidR="0092541D" w:rsidRPr="00966C63" w:rsidRDefault="0092541D"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A403AA" w:rsidRPr="00966C63">
              <w:rPr>
                <w:rFonts w:ascii="Times New Roman" w:hAnsi="Times New Roman" w:cs="Times New Roman"/>
                <w:sz w:val="24"/>
                <w:szCs w:val="24"/>
              </w:rPr>
              <w:t>Diğer keçeden</w:t>
            </w:r>
          </w:p>
        </w:tc>
        <w:tc>
          <w:tcPr>
            <w:tcW w:w="2977" w:type="dxa"/>
            <w:shd w:val="clear" w:color="auto" w:fill="auto"/>
          </w:tcPr>
          <w:p w14:paraId="39CE4419" w14:textId="77777777" w:rsidR="00A403AA" w:rsidRPr="00966C63" w:rsidRDefault="00A403AA" w:rsidP="00966C6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1" w:hanging="61"/>
              <w:jc w:val="both"/>
              <w:rPr>
                <w:rFonts w:ascii="Times New Roman" w:hAnsi="Times New Roman" w:cs="Times New Roman"/>
                <w:sz w:val="24"/>
                <w:szCs w:val="24"/>
              </w:rPr>
            </w:pPr>
            <w:r w:rsidRPr="00966C63">
              <w:rPr>
                <w:rFonts w:ascii="Times New Roman" w:hAnsi="Times New Roman" w:cs="Times New Roman"/>
                <w:sz w:val="24"/>
                <w:szCs w:val="24"/>
              </w:rPr>
              <w:t>- Karde edilmemiş veya taranmamış veya başka şekilde eğrilmeye hazırlanmamış tabii liflerden, veya</w:t>
            </w:r>
          </w:p>
          <w:p w14:paraId="2795F34A" w14:textId="09772A88" w:rsidR="0092541D" w:rsidRPr="00966C63" w:rsidRDefault="00A403AA" w:rsidP="00966C63">
            <w:pPr>
              <w:tabs>
                <w:tab w:val="left" w:pos="202"/>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1" w:hanging="61"/>
              <w:jc w:val="both"/>
              <w:rPr>
                <w:rFonts w:ascii="Times New Roman" w:hAnsi="Times New Roman" w:cs="Times New Roman"/>
                <w:sz w:val="24"/>
                <w:szCs w:val="24"/>
              </w:rPr>
            </w:pPr>
            <w:r w:rsidRPr="00966C63">
              <w:rPr>
                <w:rFonts w:ascii="Times New Roman" w:hAnsi="Times New Roman" w:cs="Times New Roman"/>
                <w:sz w:val="24"/>
                <w:szCs w:val="24"/>
              </w:rPr>
              <w:t>- kimyasal girdilerden veya tekstil hamurundan imalat.</w:t>
            </w:r>
          </w:p>
        </w:tc>
        <w:tc>
          <w:tcPr>
            <w:tcW w:w="1559" w:type="dxa"/>
            <w:shd w:val="clear" w:color="auto" w:fill="auto"/>
          </w:tcPr>
          <w:p w14:paraId="3EA32A03" w14:textId="77777777" w:rsidR="0092541D" w:rsidRPr="00966C63" w:rsidRDefault="0092541D" w:rsidP="00966C63">
            <w:pPr>
              <w:jc w:val="both"/>
              <w:rPr>
                <w:rFonts w:ascii="Times New Roman" w:hAnsi="Times New Roman" w:cs="Times New Roman"/>
                <w:sz w:val="24"/>
                <w:szCs w:val="24"/>
              </w:rPr>
            </w:pPr>
          </w:p>
        </w:tc>
      </w:tr>
      <w:tr w:rsidR="0092541D" w:rsidRPr="00966C63" w14:paraId="35A7EC94" w14:textId="77777777" w:rsidTr="00A31279">
        <w:tc>
          <w:tcPr>
            <w:tcW w:w="1271" w:type="dxa"/>
            <w:vMerge/>
            <w:shd w:val="clear" w:color="auto" w:fill="auto"/>
          </w:tcPr>
          <w:p w14:paraId="50D3851B" w14:textId="77777777" w:rsidR="0092541D" w:rsidRPr="00966C63" w:rsidRDefault="0092541D" w:rsidP="00966C63">
            <w:pPr>
              <w:jc w:val="both"/>
              <w:rPr>
                <w:rFonts w:ascii="Times New Roman" w:hAnsi="Times New Roman" w:cs="Times New Roman"/>
                <w:sz w:val="24"/>
                <w:szCs w:val="24"/>
              </w:rPr>
            </w:pPr>
          </w:p>
        </w:tc>
        <w:tc>
          <w:tcPr>
            <w:tcW w:w="3260" w:type="dxa"/>
            <w:shd w:val="clear" w:color="auto" w:fill="auto"/>
          </w:tcPr>
          <w:p w14:paraId="5DA64735" w14:textId="7EE9C450" w:rsidR="0092541D" w:rsidRPr="00966C63" w:rsidRDefault="0092541D"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A403AA" w:rsidRPr="00966C63">
              <w:rPr>
                <w:rFonts w:ascii="Times New Roman" w:hAnsi="Times New Roman" w:cs="Times New Roman"/>
                <w:sz w:val="24"/>
                <w:szCs w:val="24"/>
              </w:rPr>
              <w:t>Diğeri</w:t>
            </w:r>
          </w:p>
        </w:tc>
        <w:tc>
          <w:tcPr>
            <w:tcW w:w="2977" w:type="dxa"/>
            <w:shd w:val="clear" w:color="auto" w:fill="auto"/>
          </w:tcPr>
          <w:p w14:paraId="15F2F3D9" w14:textId="13E806C3" w:rsidR="00A403AA" w:rsidRPr="00966C63" w:rsidRDefault="00A403AA" w:rsidP="00966C63">
            <w:pPr>
              <w:pStyle w:val="GvdeMetniGirintisi2"/>
              <w:ind w:left="0"/>
              <w:rPr>
                <w:szCs w:val="24"/>
                <w:lang w:val="nl-NL"/>
              </w:rPr>
            </w:pPr>
            <w:r w:rsidRPr="00966C63">
              <w:rPr>
                <w:szCs w:val="24"/>
                <w:lang w:val="nl-NL"/>
              </w:rPr>
              <w:t>-hindistan cevizi  ipliğinden veya jüt ipliğinden,</w:t>
            </w:r>
          </w:p>
          <w:p w14:paraId="24817C2A" w14:textId="31B15C5A" w:rsidR="00A403AA" w:rsidRPr="00966C63" w:rsidRDefault="00A403AA"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 suni ve</w:t>
            </w:r>
            <w:r w:rsidR="00EA7EF7">
              <w:rPr>
                <w:rFonts w:ascii="Times New Roman" w:hAnsi="Times New Roman" w:cs="Times New Roman"/>
                <w:sz w:val="24"/>
                <w:szCs w:val="24"/>
              </w:rPr>
              <w:t>ya</w:t>
            </w:r>
            <w:r w:rsidRPr="00966C63">
              <w:rPr>
                <w:rFonts w:ascii="Times New Roman" w:hAnsi="Times New Roman" w:cs="Times New Roman"/>
                <w:sz w:val="24"/>
                <w:szCs w:val="24"/>
              </w:rPr>
              <w:t xml:space="preserve"> sentetik filament ipliklerinden,</w:t>
            </w:r>
          </w:p>
          <w:p w14:paraId="168510CE" w14:textId="77777777" w:rsidR="00A403AA" w:rsidRPr="00966C63" w:rsidRDefault="00A403AA"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 tabii liflerden, veya,</w:t>
            </w:r>
          </w:p>
          <w:p w14:paraId="4F069365" w14:textId="5A88C1F9" w:rsidR="0092541D" w:rsidRPr="00966C63" w:rsidRDefault="00A403AA" w:rsidP="00966C63">
            <w:pPr>
              <w:tabs>
                <w:tab w:val="left" w:pos="0"/>
                <w:tab w:val="left" w:pos="411"/>
                <w:tab w:val="left" w:pos="851"/>
                <w:tab w:val="left" w:pos="1702"/>
                <w:tab w:val="left" w:pos="2553"/>
                <w:tab w:val="left" w:pos="3404"/>
                <w:tab w:val="left" w:pos="4254"/>
                <w:tab w:val="left" w:pos="5105"/>
                <w:tab w:val="left" w:pos="5956"/>
                <w:tab w:val="left" w:pos="6807"/>
                <w:tab w:val="left" w:pos="7658"/>
              </w:tabs>
              <w:ind w:left="109" w:hanging="109"/>
              <w:jc w:val="both"/>
              <w:rPr>
                <w:rFonts w:ascii="Times New Roman" w:hAnsi="Times New Roman" w:cs="Times New Roman"/>
                <w:sz w:val="24"/>
                <w:szCs w:val="24"/>
              </w:rPr>
            </w:pPr>
            <w:r w:rsidRPr="00966C63">
              <w:rPr>
                <w:rFonts w:ascii="Times New Roman" w:hAnsi="Times New Roman" w:cs="Times New Roman"/>
                <w:sz w:val="24"/>
                <w:szCs w:val="24"/>
              </w:rPr>
              <w:t xml:space="preserve">- karde edilmemiş, taranmamış veya eğirme için başka şekilde hazırlanmamış suni ve sentetik devamsız liflerden imalat </w:t>
            </w:r>
            <w:r w:rsidR="0092541D" w:rsidRPr="00966C63">
              <w:rPr>
                <w:rFonts w:ascii="Times New Roman" w:hAnsi="Times New Roman" w:cs="Times New Roman"/>
                <w:sz w:val="24"/>
                <w:szCs w:val="24"/>
                <w:vertAlign w:val="superscript"/>
              </w:rPr>
              <w:t>3</w:t>
            </w:r>
          </w:p>
          <w:p w14:paraId="4A9D2097" w14:textId="121C54BB" w:rsidR="0092541D" w:rsidRPr="00966C63" w:rsidRDefault="00A403AA"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Jüt mensucat mesnet olarak kullanılabilir.</w:t>
            </w:r>
          </w:p>
        </w:tc>
        <w:tc>
          <w:tcPr>
            <w:tcW w:w="1559" w:type="dxa"/>
            <w:shd w:val="clear" w:color="auto" w:fill="auto"/>
          </w:tcPr>
          <w:p w14:paraId="08F82B2F" w14:textId="77777777" w:rsidR="0092541D" w:rsidRPr="00966C63" w:rsidRDefault="0092541D" w:rsidP="00966C63">
            <w:pPr>
              <w:jc w:val="both"/>
              <w:rPr>
                <w:rFonts w:ascii="Times New Roman" w:hAnsi="Times New Roman" w:cs="Times New Roman"/>
                <w:sz w:val="24"/>
                <w:szCs w:val="24"/>
              </w:rPr>
            </w:pPr>
          </w:p>
        </w:tc>
      </w:tr>
      <w:tr w:rsidR="00585013" w:rsidRPr="00966C63" w14:paraId="2E5419C4" w14:textId="77777777" w:rsidTr="00A31279">
        <w:tc>
          <w:tcPr>
            <w:tcW w:w="1271" w:type="dxa"/>
            <w:vMerge w:val="restart"/>
            <w:shd w:val="clear" w:color="auto" w:fill="auto"/>
          </w:tcPr>
          <w:p w14:paraId="062BBDB0" w14:textId="7D18D5DC" w:rsidR="00585013" w:rsidRPr="00966C63" w:rsidRDefault="00585013" w:rsidP="00966C63">
            <w:pPr>
              <w:jc w:val="both"/>
              <w:rPr>
                <w:rFonts w:ascii="Times New Roman" w:hAnsi="Times New Roman" w:cs="Times New Roman"/>
                <w:sz w:val="24"/>
                <w:szCs w:val="24"/>
              </w:rPr>
            </w:pPr>
            <w:r w:rsidRPr="00966C63">
              <w:rPr>
                <w:rFonts w:ascii="Times New Roman" w:hAnsi="Times New Roman" w:cs="Times New Roman"/>
                <w:sz w:val="24"/>
                <w:szCs w:val="24"/>
              </w:rPr>
              <w:t>y Fasıl 58</w:t>
            </w:r>
          </w:p>
        </w:tc>
        <w:tc>
          <w:tcPr>
            <w:tcW w:w="3260" w:type="dxa"/>
            <w:shd w:val="clear" w:color="auto" w:fill="auto"/>
          </w:tcPr>
          <w:p w14:paraId="69B24D2C" w14:textId="59F0F7C4" w:rsidR="00585013" w:rsidRPr="00966C63" w:rsidRDefault="00585013"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Özel dokunmuş mensucat; tufte edilmiş dokumaya elverişli mensucat; dantela; duvar halıları; şeritçi ve kaytancı eşyası; işlemeler; belirtilenler hariç:</w:t>
            </w:r>
          </w:p>
          <w:p w14:paraId="5718CD32" w14:textId="7532CD36" w:rsidR="00585013" w:rsidRPr="00966C63" w:rsidRDefault="00585013" w:rsidP="00966C63">
            <w:pPr>
              <w:jc w:val="both"/>
              <w:rPr>
                <w:rFonts w:ascii="Times New Roman" w:hAnsi="Times New Roman" w:cs="Times New Roman"/>
                <w:sz w:val="24"/>
                <w:szCs w:val="24"/>
              </w:rPr>
            </w:pPr>
          </w:p>
        </w:tc>
        <w:tc>
          <w:tcPr>
            <w:tcW w:w="2977" w:type="dxa"/>
            <w:shd w:val="clear" w:color="auto" w:fill="auto"/>
          </w:tcPr>
          <w:p w14:paraId="6D84E335" w14:textId="77777777" w:rsidR="00585013" w:rsidRPr="00966C63" w:rsidRDefault="00585013" w:rsidP="00966C63">
            <w:pPr>
              <w:jc w:val="both"/>
              <w:rPr>
                <w:rFonts w:ascii="Times New Roman" w:hAnsi="Times New Roman" w:cs="Times New Roman"/>
                <w:sz w:val="24"/>
                <w:szCs w:val="24"/>
              </w:rPr>
            </w:pPr>
          </w:p>
        </w:tc>
        <w:tc>
          <w:tcPr>
            <w:tcW w:w="1559" w:type="dxa"/>
            <w:shd w:val="clear" w:color="auto" w:fill="auto"/>
          </w:tcPr>
          <w:p w14:paraId="1E0D659D" w14:textId="77777777" w:rsidR="00585013" w:rsidRPr="00966C63" w:rsidRDefault="00585013" w:rsidP="00966C63">
            <w:pPr>
              <w:jc w:val="both"/>
              <w:rPr>
                <w:rFonts w:ascii="Times New Roman" w:hAnsi="Times New Roman" w:cs="Times New Roman"/>
                <w:sz w:val="24"/>
                <w:szCs w:val="24"/>
              </w:rPr>
            </w:pPr>
          </w:p>
        </w:tc>
      </w:tr>
      <w:tr w:rsidR="00585013" w:rsidRPr="00966C63" w14:paraId="43BD5519" w14:textId="77777777" w:rsidTr="00A31279">
        <w:tc>
          <w:tcPr>
            <w:tcW w:w="1271" w:type="dxa"/>
            <w:vMerge/>
            <w:shd w:val="clear" w:color="auto" w:fill="auto"/>
          </w:tcPr>
          <w:p w14:paraId="6B6D3012" w14:textId="77777777" w:rsidR="00585013" w:rsidRPr="00966C63" w:rsidRDefault="00585013" w:rsidP="00966C63">
            <w:pPr>
              <w:jc w:val="both"/>
              <w:rPr>
                <w:rFonts w:ascii="Times New Roman" w:hAnsi="Times New Roman" w:cs="Times New Roman"/>
                <w:sz w:val="24"/>
                <w:szCs w:val="24"/>
              </w:rPr>
            </w:pPr>
          </w:p>
        </w:tc>
        <w:tc>
          <w:tcPr>
            <w:tcW w:w="3260" w:type="dxa"/>
            <w:shd w:val="clear" w:color="auto" w:fill="auto"/>
          </w:tcPr>
          <w:p w14:paraId="56DA1866" w14:textId="0E2E1BBA" w:rsidR="00585013" w:rsidRPr="00966C63" w:rsidRDefault="00585013" w:rsidP="00966C63">
            <w:pPr>
              <w:tabs>
                <w:tab w:val="left" w:pos="28"/>
                <w:tab w:val="left" w:pos="173"/>
              </w:tabs>
              <w:ind w:left="173" w:hanging="173"/>
              <w:jc w:val="both"/>
              <w:rPr>
                <w:rFonts w:ascii="Times New Roman" w:hAnsi="Times New Roman" w:cs="Times New Roman"/>
                <w:sz w:val="24"/>
                <w:szCs w:val="24"/>
              </w:rPr>
            </w:pPr>
            <w:r w:rsidRPr="00966C63">
              <w:rPr>
                <w:rFonts w:ascii="Times New Roman" w:hAnsi="Times New Roman" w:cs="Times New Roman"/>
                <w:sz w:val="24"/>
                <w:szCs w:val="24"/>
              </w:rPr>
              <w:t>- Kauçuk ipliklerle birleştirilmiş olanlar</w:t>
            </w:r>
          </w:p>
        </w:tc>
        <w:tc>
          <w:tcPr>
            <w:tcW w:w="2977" w:type="dxa"/>
            <w:shd w:val="clear" w:color="auto" w:fill="auto"/>
          </w:tcPr>
          <w:p w14:paraId="07E6F69F" w14:textId="7A48C4D1" w:rsidR="00585013" w:rsidRPr="00966C63" w:rsidRDefault="00585013" w:rsidP="00966C63">
            <w:pPr>
              <w:jc w:val="both"/>
              <w:rPr>
                <w:rFonts w:ascii="Times New Roman" w:hAnsi="Times New Roman" w:cs="Times New Roman"/>
                <w:sz w:val="24"/>
                <w:szCs w:val="24"/>
              </w:rPr>
            </w:pPr>
            <w:r w:rsidRPr="00966C63">
              <w:rPr>
                <w:rFonts w:ascii="Times New Roman" w:hAnsi="Times New Roman" w:cs="Times New Roman"/>
                <w:sz w:val="24"/>
                <w:szCs w:val="24"/>
              </w:rPr>
              <w:t>Tek kat iplikten imalat. </w:t>
            </w:r>
            <w:r w:rsidRPr="00966C63">
              <w:rPr>
                <w:rFonts w:ascii="Times New Roman" w:hAnsi="Times New Roman" w:cs="Times New Roman"/>
                <w:sz w:val="24"/>
                <w:szCs w:val="24"/>
                <w:vertAlign w:val="superscript"/>
              </w:rPr>
              <w:t>3</w:t>
            </w:r>
          </w:p>
        </w:tc>
        <w:tc>
          <w:tcPr>
            <w:tcW w:w="1559" w:type="dxa"/>
            <w:shd w:val="clear" w:color="auto" w:fill="auto"/>
          </w:tcPr>
          <w:p w14:paraId="428FE503" w14:textId="77777777" w:rsidR="00585013" w:rsidRPr="00966C63" w:rsidRDefault="00585013" w:rsidP="00966C63">
            <w:pPr>
              <w:jc w:val="both"/>
              <w:rPr>
                <w:rFonts w:ascii="Times New Roman" w:hAnsi="Times New Roman" w:cs="Times New Roman"/>
                <w:sz w:val="24"/>
                <w:szCs w:val="24"/>
              </w:rPr>
            </w:pPr>
          </w:p>
        </w:tc>
      </w:tr>
      <w:tr w:rsidR="00585013" w:rsidRPr="00966C63" w14:paraId="0013B666" w14:textId="77777777" w:rsidTr="00A31279">
        <w:tc>
          <w:tcPr>
            <w:tcW w:w="1271" w:type="dxa"/>
            <w:vMerge/>
            <w:shd w:val="clear" w:color="auto" w:fill="auto"/>
          </w:tcPr>
          <w:p w14:paraId="51766D2F" w14:textId="77777777" w:rsidR="00585013" w:rsidRPr="00966C63" w:rsidRDefault="00585013" w:rsidP="00966C63">
            <w:pPr>
              <w:jc w:val="both"/>
              <w:rPr>
                <w:rFonts w:ascii="Times New Roman" w:hAnsi="Times New Roman" w:cs="Times New Roman"/>
                <w:sz w:val="24"/>
                <w:szCs w:val="24"/>
              </w:rPr>
            </w:pPr>
          </w:p>
        </w:tc>
        <w:tc>
          <w:tcPr>
            <w:tcW w:w="3260" w:type="dxa"/>
            <w:shd w:val="clear" w:color="auto" w:fill="auto"/>
          </w:tcPr>
          <w:p w14:paraId="47477A64" w14:textId="7167609B" w:rsidR="00585013" w:rsidRPr="00966C63" w:rsidRDefault="00585013"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w:t>
            </w:r>
            <w:r w:rsidR="00EA7EF7">
              <w:rPr>
                <w:rFonts w:ascii="Times New Roman" w:hAnsi="Times New Roman" w:cs="Times New Roman"/>
                <w:sz w:val="24"/>
                <w:szCs w:val="24"/>
              </w:rPr>
              <w:t>Diğer</w:t>
            </w:r>
          </w:p>
        </w:tc>
        <w:tc>
          <w:tcPr>
            <w:tcW w:w="2977" w:type="dxa"/>
            <w:shd w:val="clear" w:color="auto" w:fill="auto"/>
          </w:tcPr>
          <w:p w14:paraId="56BEB236" w14:textId="77777777" w:rsidR="00585013" w:rsidRPr="00966C63" w:rsidRDefault="00585013" w:rsidP="00966C63">
            <w:pPr>
              <w:tabs>
                <w:tab w:val="left" w:pos="28"/>
                <w:tab w:val="left" w:pos="173"/>
              </w:tabs>
              <w:ind w:left="173" w:hanging="173"/>
              <w:jc w:val="both"/>
              <w:rPr>
                <w:rFonts w:ascii="Times New Roman" w:hAnsi="Times New Roman" w:cs="Times New Roman"/>
                <w:sz w:val="24"/>
                <w:szCs w:val="24"/>
              </w:rPr>
            </w:pPr>
            <w:r w:rsidRPr="00966C63">
              <w:rPr>
                <w:rFonts w:ascii="Times New Roman" w:hAnsi="Times New Roman" w:cs="Times New Roman"/>
                <w:sz w:val="24"/>
                <w:szCs w:val="24"/>
              </w:rPr>
              <w:t>- Tabii liflerden,</w:t>
            </w:r>
          </w:p>
          <w:p w14:paraId="6CC7A857" w14:textId="77777777" w:rsidR="00585013" w:rsidRPr="00966C63" w:rsidRDefault="00585013" w:rsidP="00966C63">
            <w:pPr>
              <w:tabs>
                <w:tab w:val="left" w:pos="0"/>
                <w:tab w:val="left" w:pos="28"/>
              </w:tabs>
              <w:jc w:val="both"/>
              <w:rPr>
                <w:rFonts w:ascii="Times New Roman" w:hAnsi="Times New Roman" w:cs="Times New Roman"/>
                <w:sz w:val="24"/>
                <w:szCs w:val="24"/>
              </w:rPr>
            </w:pPr>
            <w:r w:rsidRPr="00966C63">
              <w:rPr>
                <w:rFonts w:ascii="Times New Roman" w:hAnsi="Times New Roman" w:cs="Times New Roman"/>
                <w:sz w:val="24"/>
                <w:szCs w:val="24"/>
              </w:rPr>
              <w:t xml:space="preserve">- karde edilmemiş, taranmamış veya başka şekilde eğrilmeye hazırlanmamış suni ve sentetik devamsız liflerden, veya </w:t>
            </w:r>
          </w:p>
          <w:p w14:paraId="44C2343B" w14:textId="166D1559" w:rsidR="00585013" w:rsidRPr="00966C63" w:rsidRDefault="00585013" w:rsidP="00966C63">
            <w:pPr>
              <w:tabs>
                <w:tab w:val="left" w:pos="0"/>
                <w:tab w:val="left" w:pos="28"/>
              </w:tabs>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 kimyasal maddelerden veya tekstil hamurlarından imalat. </w:t>
            </w:r>
            <w:r w:rsidRPr="00966C63">
              <w:rPr>
                <w:rFonts w:ascii="Times New Roman" w:hAnsi="Times New Roman" w:cs="Times New Roman"/>
                <w:sz w:val="24"/>
                <w:szCs w:val="24"/>
                <w:vertAlign w:val="superscript"/>
              </w:rPr>
              <w:t>3</w:t>
            </w:r>
          </w:p>
          <w:p w14:paraId="1C2F31C3" w14:textId="77777777" w:rsidR="00585013" w:rsidRPr="00966C63" w:rsidRDefault="00585013" w:rsidP="00966C63">
            <w:pPr>
              <w:jc w:val="both"/>
              <w:rPr>
                <w:rFonts w:ascii="Times New Roman" w:hAnsi="Times New Roman" w:cs="Times New Roman"/>
                <w:sz w:val="24"/>
                <w:szCs w:val="24"/>
              </w:rPr>
            </w:pPr>
          </w:p>
        </w:tc>
        <w:tc>
          <w:tcPr>
            <w:tcW w:w="1559" w:type="dxa"/>
            <w:shd w:val="clear" w:color="auto" w:fill="auto"/>
          </w:tcPr>
          <w:p w14:paraId="5994BABD" w14:textId="5DD25A52" w:rsidR="00585013" w:rsidRPr="00966C63" w:rsidRDefault="00585013"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En az iki hazırlama veya finisaj işlemiyle (temizleme, ağartma, merserize etme, </w:t>
            </w:r>
            <w:r w:rsidRPr="00966C63">
              <w:rPr>
                <w:rFonts w:ascii="Times New Roman" w:hAnsi="Times New Roman" w:cs="Times New Roman"/>
                <w:sz w:val="24"/>
                <w:szCs w:val="24"/>
              </w:rPr>
              <w:lastRenderedPageBreak/>
              <w:t>termofiksaj, şardonlama, kalenderleme, çekmezlik apresi, kalıcı finisaj, dekatize etme, emprenye etme, onarım ve tıraşlama gibi) beraber yapılan baskılama (kullanılan baskısız mensucatın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47,5'ini geçmeyen)</w:t>
            </w:r>
          </w:p>
        </w:tc>
      </w:tr>
      <w:tr w:rsidR="0092541D" w:rsidRPr="00966C63" w14:paraId="349FC697" w14:textId="77777777" w:rsidTr="00A31279">
        <w:tc>
          <w:tcPr>
            <w:tcW w:w="1271" w:type="dxa"/>
            <w:shd w:val="clear" w:color="auto" w:fill="auto"/>
          </w:tcPr>
          <w:p w14:paraId="2886D139" w14:textId="77777777" w:rsidR="0092541D" w:rsidRPr="00966C63" w:rsidRDefault="0092541D"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5805</w:t>
            </w:r>
          </w:p>
        </w:tc>
        <w:tc>
          <w:tcPr>
            <w:tcW w:w="3260" w:type="dxa"/>
            <w:shd w:val="clear" w:color="auto" w:fill="auto"/>
          </w:tcPr>
          <w:p w14:paraId="5715312D" w14:textId="4D2486A6" w:rsidR="0092541D" w:rsidRPr="00966C63" w:rsidRDefault="00585013"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El ile dokunmuş duvar halıları (Gobelins, Flanders, Aubusson, Beauvais ve benzerleri ) ile iğne işlemesi duvar halıları (küçük nokta,kanaviçe gibi), hazır eşya halinde olsun olmasın</w:t>
            </w:r>
          </w:p>
        </w:tc>
        <w:tc>
          <w:tcPr>
            <w:tcW w:w="2977" w:type="dxa"/>
            <w:shd w:val="clear" w:color="auto" w:fill="auto"/>
          </w:tcPr>
          <w:p w14:paraId="630C7166" w14:textId="56466B79" w:rsidR="0092541D" w:rsidRPr="00966C63" w:rsidRDefault="00585013"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6F673F07" w14:textId="77777777" w:rsidR="0092541D" w:rsidRPr="00966C63" w:rsidRDefault="0092541D" w:rsidP="00966C63">
            <w:pPr>
              <w:jc w:val="both"/>
              <w:rPr>
                <w:rFonts w:ascii="Times New Roman" w:hAnsi="Times New Roman" w:cs="Times New Roman"/>
                <w:sz w:val="24"/>
                <w:szCs w:val="24"/>
              </w:rPr>
            </w:pPr>
          </w:p>
        </w:tc>
      </w:tr>
      <w:tr w:rsidR="00034F26" w:rsidRPr="00966C63" w14:paraId="5A4ECCE8" w14:textId="77777777" w:rsidTr="00A31279">
        <w:tc>
          <w:tcPr>
            <w:tcW w:w="1271" w:type="dxa"/>
            <w:shd w:val="clear" w:color="auto" w:fill="auto"/>
          </w:tcPr>
          <w:p w14:paraId="70925C07" w14:textId="32124A86" w:rsidR="00034F26" w:rsidRPr="00966C63" w:rsidRDefault="00034F26" w:rsidP="00966C63">
            <w:pPr>
              <w:jc w:val="both"/>
              <w:rPr>
                <w:rFonts w:ascii="Times New Roman" w:hAnsi="Times New Roman" w:cs="Times New Roman"/>
                <w:sz w:val="24"/>
                <w:szCs w:val="24"/>
              </w:rPr>
            </w:pPr>
            <w:r w:rsidRPr="00966C63">
              <w:rPr>
                <w:rFonts w:ascii="Times New Roman" w:hAnsi="Times New Roman" w:cs="Times New Roman"/>
                <w:sz w:val="24"/>
                <w:szCs w:val="24"/>
              </w:rPr>
              <w:t>5810</w:t>
            </w:r>
          </w:p>
        </w:tc>
        <w:tc>
          <w:tcPr>
            <w:tcW w:w="3260" w:type="dxa"/>
            <w:shd w:val="clear" w:color="auto" w:fill="auto"/>
          </w:tcPr>
          <w:p w14:paraId="39E17C31" w14:textId="5CDCF8DB" w:rsidR="00034F26" w:rsidRPr="00966C63" w:rsidRDefault="00034F26"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Parça, şerit veya motif halinde işlemeler </w:t>
            </w:r>
          </w:p>
        </w:tc>
        <w:tc>
          <w:tcPr>
            <w:tcW w:w="2977" w:type="dxa"/>
            <w:shd w:val="clear" w:color="auto" w:fill="auto"/>
          </w:tcPr>
          <w:p w14:paraId="564A4D20" w14:textId="77777777" w:rsidR="00034F26" w:rsidRPr="00966C63" w:rsidRDefault="00034F26" w:rsidP="00966C63">
            <w:pPr>
              <w:tabs>
                <w:tab w:val="left" w:pos="-120"/>
              </w:tabs>
              <w:jc w:val="both"/>
              <w:rPr>
                <w:rFonts w:ascii="Times New Roman" w:hAnsi="Times New Roman" w:cs="Times New Roman"/>
                <w:sz w:val="24"/>
                <w:szCs w:val="24"/>
              </w:rPr>
            </w:pPr>
            <w:r w:rsidRPr="00966C63">
              <w:rPr>
                <w:rFonts w:ascii="Times New Roman" w:hAnsi="Times New Roman" w:cs="Times New Roman"/>
                <w:sz w:val="24"/>
                <w:szCs w:val="24"/>
              </w:rPr>
              <w:t>- Ürünün yer aldığı pozisyon dışındaki herhangi bir pozisyonda yer alan girdilerden, ve</w:t>
            </w:r>
          </w:p>
          <w:p w14:paraId="1D53A28D" w14:textId="4DB11507" w:rsidR="00034F26" w:rsidRPr="00966C63" w:rsidRDefault="00034F26" w:rsidP="00966C63">
            <w:pPr>
              <w:tabs>
                <w:tab w:val="left" w:pos="-120"/>
              </w:tabs>
              <w:jc w:val="both"/>
              <w:rPr>
                <w:rFonts w:ascii="Times New Roman" w:hAnsi="Times New Roman" w:cs="Times New Roman"/>
                <w:sz w:val="24"/>
                <w:szCs w:val="24"/>
              </w:rPr>
            </w:pPr>
            <w:r w:rsidRPr="00966C63">
              <w:rPr>
                <w:rFonts w:ascii="Times New Roman" w:hAnsi="Times New Roman" w:cs="Times New Roman"/>
                <w:sz w:val="24"/>
                <w:szCs w:val="24"/>
              </w:rPr>
              <w:t xml:space="preserve"> -kullanılan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c>
          <w:tcPr>
            <w:tcW w:w="1559" w:type="dxa"/>
            <w:shd w:val="clear" w:color="auto" w:fill="auto"/>
          </w:tcPr>
          <w:p w14:paraId="2C8FBECF" w14:textId="77777777" w:rsidR="00034F26" w:rsidRPr="00966C63" w:rsidRDefault="00034F26" w:rsidP="00966C63">
            <w:pPr>
              <w:jc w:val="both"/>
              <w:rPr>
                <w:rFonts w:ascii="Times New Roman" w:hAnsi="Times New Roman" w:cs="Times New Roman"/>
                <w:sz w:val="24"/>
                <w:szCs w:val="24"/>
              </w:rPr>
            </w:pPr>
          </w:p>
        </w:tc>
      </w:tr>
      <w:tr w:rsidR="00034F26" w:rsidRPr="00966C63" w14:paraId="0F0EA989" w14:textId="77777777" w:rsidTr="00A31279">
        <w:tc>
          <w:tcPr>
            <w:tcW w:w="1271" w:type="dxa"/>
            <w:shd w:val="clear" w:color="auto" w:fill="auto"/>
          </w:tcPr>
          <w:p w14:paraId="1C17D8B2" w14:textId="723D08CA" w:rsidR="00034F26" w:rsidRPr="00966C63" w:rsidRDefault="00034F26" w:rsidP="00966C63">
            <w:pPr>
              <w:jc w:val="both"/>
              <w:rPr>
                <w:rFonts w:ascii="Times New Roman" w:hAnsi="Times New Roman" w:cs="Times New Roman"/>
                <w:sz w:val="24"/>
                <w:szCs w:val="24"/>
              </w:rPr>
            </w:pPr>
            <w:r w:rsidRPr="00966C63">
              <w:rPr>
                <w:rFonts w:ascii="Times New Roman" w:hAnsi="Times New Roman" w:cs="Times New Roman"/>
                <w:sz w:val="24"/>
                <w:szCs w:val="24"/>
              </w:rPr>
              <w:t>5901</w:t>
            </w:r>
          </w:p>
        </w:tc>
        <w:tc>
          <w:tcPr>
            <w:tcW w:w="3260" w:type="dxa"/>
            <w:shd w:val="clear" w:color="auto" w:fill="auto"/>
          </w:tcPr>
          <w:p w14:paraId="59E0D42B" w14:textId="35C5055D" w:rsidR="00034F26" w:rsidRPr="00966C63" w:rsidRDefault="00034F26"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xml:space="preserve">Kitap veya benzerlerinin dış kapaklarında kullanılan türden zamk veya nişastalı maddelerle sıvanmış dokumaya elverişli mensucat; mühendis muşambası veya şeffaf bezler; hazır tuvaller; şapkacılıkta </w:t>
            </w:r>
            <w:r w:rsidRPr="00966C63">
              <w:rPr>
                <w:rFonts w:ascii="Times New Roman" w:hAnsi="Times New Roman" w:cs="Times New Roman"/>
                <w:sz w:val="24"/>
                <w:szCs w:val="24"/>
              </w:rPr>
              <w:lastRenderedPageBreak/>
              <w:t>kullanılan bukran ve benzeri sertleştirilmiş mensucat</w:t>
            </w:r>
          </w:p>
        </w:tc>
        <w:tc>
          <w:tcPr>
            <w:tcW w:w="2977" w:type="dxa"/>
            <w:shd w:val="clear" w:color="auto" w:fill="auto"/>
          </w:tcPr>
          <w:p w14:paraId="2138559B" w14:textId="08042437" w:rsidR="00034F26" w:rsidRPr="00966C63" w:rsidRDefault="00034F26"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İplikten imalat</w:t>
            </w:r>
            <w:r w:rsidR="000D28DA" w:rsidRPr="00966C63">
              <w:rPr>
                <w:rFonts w:ascii="Times New Roman" w:hAnsi="Times New Roman" w:cs="Times New Roman"/>
                <w:sz w:val="24"/>
                <w:szCs w:val="24"/>
              </w:rPr>
              <w:t>.</w:t>
            </w:r>
          </w:p>
        </w:tc>
        <w:tc>
          <w:tcPr>
            <w:tcW w:w="1559" w:type="dxa"/>
            <w:shd w:val="clear" w:color="auto" w:fill="auto"/>
          </w:tcPr>
          <w:p w14:paraId="0938E8F0" w14:textId="77777777" w:rsidR="00034F26" w:rsidRPr="00966C63" w:rsidRDefault="00034F26" w:rsidP="00966C63">
            <w:pPr>
              <w:jc w:val="both"/>
              <w:rPr>
                <w:rFonts w:ascii="Times New Roman" w:hAnsi="Times New Roman" w:cs="Times New Roman"/>
                <w:sz w:val="24"/>
                <w:szCs w:val="24"/>
              </w:rPr>
            </w:pPr>
          </w:p>
        </w:tc>
      </w:tr>
      <w:tr w:rsidR="000D28DA" w:rsidRPr="00966C63" w14:paraId="1AC4B047" w14:textId="77777777" w:rsidTr="00A31279">
        <w:tc>
          <w:tcPr>
            <w:tcW w:w="1271" w:type="dxa"/>
            <w:vMerge w:val="restart"/>
            <w:shd w:val="clear" w:color="auto" w:fill="auto"/>
          </w:tcPr>
          <w:p w14:paraId="33E61466" w14:textId="77777777" w:rsidR="000D28DA" w:rsidRPr="00966C63" w:rsidRDefault="000D28DA" w:rsidP="00966C63">
            <w:pPr>
              <w:jc w:val="both"/>
              <w:rPr>
                <w:rFonts w:ascii="Times New Roman" w:hAnsi="Times New Roman" w:cs="Times New Roman"/>
                <w:sz w:val="24"/>
                <w:szCs w:val="24"/>
              </w:rPr>
            </w:pPr>
            <w:r w:rsidRPr="00966C63">
              <w:rPr>
                <w:rFonts w:ascii="Times New Roman" w:hAnsi="Times New Roman" w:cs="Times New Roman"/>
                <w:sz w:val="24"/>
                <w:szCs w:val="24"/>
              </w:rPr>
              <w:t>5902</w:t>
            </w:r>
          </w:p>
          <w:p w14:paraId="408AA44B" w14:textId="00C8D6D3" w:rsidR="000D28DA" w:rsidRPr="00966C63" w:rsidRDefault="000D28DA" w:rsidP="00966C63">
            <w:pPr>
              <w:jc w:val="both"/>
              <w:rPr>
                <w:rFonts w:ascii="Times New Roman" w:hAnsi="Times New Roman" w:cs="Times New Roman"/>
                <w:sz w:val="24"/>
                <w:szCs w:val="24"/>
              </w:rPr>
            </w:pPr>
          </w:p>
        </w:tc>
        <w:tc>
          <w:tcPr>
            <w:tcW w:w="3260" w:type="dxa"/>
            <w:shd w:val="clear" w:color="auto" w:fill="auto"/>
          </w:tcPr>
          <w:p w14:paraId="21CD9B94" w14:textId="0B5A4260" w:rsidR="000D28DA" w:rsidRPr="00966C63" w:rsidRDefault="000D28DA"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Naylon veya diğer poliamidlerden, polyesterden veya viskoz ipeğinden elde edilen yüksek mukavemetli iplikten her nevi nakil vasıtası iç ve dış lastiği için mensucat:</w:t>
            </w:r>
          </w:p>
        </w:tc>
        <w:tc>
          <w:tcPr>
            <w:tcW w:w="2977" w:type="dxa"/>
            <w:shd w:val="clear" w:color="auto" w:fill="auto"/>
          </w:tcPr>
          <w:p w14:paraId="67D6376F" w14:textId="77777777" w:rsidR="000D28DA" w:rsidRPr="00966C63" w:rsidRDefault="000D28DA" w:rsidP="00966C63">
            <w:pPr>
              <w:jc w:val="both"/>
              <w:rPr>
                <w:rFonts w:ascii="Times New Roman" w:hAnsi="Times New Roman" w:cs="Times New Roman"/>
                <w:sz w:val="24"/>
                <w:szCs w:val="24"/>
              </w:rPr>
            </w:pPr>
          </w:p>
        </w:tc>
        <w:tc>
          <w:tcPr>
            <w:tcW w:w="1559" w:type="dxa"/>
            <w:shd w:val="clear" w:color="auto" w:fill="auto"/>
          </w:tcPr>
          <w:p w14:paraId="20197FC8" w14:textId="77777777" w:rsidR="000D28DA" w:rsidRPr="00966C63" w:rsidRDefault="000D28DA" w:rsidP="00966C63">
            <w:pPr>
              <w:jc w:val="both"/>
              <w:rPr>
                <w:rFonts w:ascii="Times New Roman" w:hAnsi="Times New Roman" w:cs="Times New Roman"/>
                <w:sz w:val="24"/>
                <w:szCs w:val="24"/>
              </w:rPr>
            </w:pPr>
          </w:p>
        </w:tc>
      </w:tr>
      <w:tr w:rsidR="000D28DA" w:rsidRPr="00966C63" w14:paraId="7E38AA59" w14:textId="77777777" w:rsidTr="00A31279">
        <w:trPr>
          <w:trHeight w:val="708"/>
        </w:trPr>
        <w:tc>
          <w:tcPr>
            <w:tcW w:w="1271" w:type="dxa"/>
            <w:vMerge/>
            <w:shd w:val="clear" w:color="auto" w:fill="auto"/>
          </w:tcPr>
          <w:p w14:paraId="06AB66BE" w14:textId="77777777" w:rsidR="000D28DA" w:rsidRPr="00966C63" w:rsidRDefault="000D28DA" w:rsidP="00966C63">
            <w:pPr>
              <w:jc w:val="both"/>
              <w:rPr>
                <w:rFonts w:ascii="Times New Roman" w:hAnsi="Times New Roman" w:cs="Times New Roman"/>
                <w:sz w:val="24"/>
                <w:szCs w:val="24"/>
              </w:rPr>
            </w:pPr>
          </w:p>
        </w:tc>
        <w:tc>
          <w:tcPr>
            <w:tcW w:w="3260" w:type="dxa"/>
            <w:shd w:val="clear" w:color="auto" w:fill="auto"/>
          </w:tcPr>
          <w:p w14:paraId="78913D6B" w14:textId="468A7ED0" w:rsidR="000D28DA" w:rsidRPr="00966C63" w:rsidRDefault="000D28DA" w:rsidP="00966C63">
            <w:pPr>
              <w:tabs>
                <w:tab w:val="left" w:pos="0"/>
                <w:tab w:val="left" w:pos="28"/>
              </w:tabs>
              <w:jc w:val="both"/>
              <w:rPr>
                <w:rFonts w:ascii="Times New Roman" w:hAnsi="Times New Roman" w:cs="Times New Roman"/>
                <w:sz w:val="24"/>
                <w:szCs w:val="24"/>
              </w:rPr>
            </w:pPr>
            <w:r w:rsidRPr="00966C63">
              <w:rPr>
                <w:rFonts w:ascii="Times New Roman" w:hAnsi="Times New Roman" w:cs="Times New Roman"/>
                <w:sz w:val="24"/>
                <w:szCs w:val="24"/>
              </w:rPr>
              <w:t>- Ağırlık itibarıyla içerdiği dokumaya elverişli madde oranı %90’ı geçmeyenler</w:t>
            </w:r>
          </w:p>
        </w:tc>
        <w:tc>
          <w:tcPr>
            <w:tcW w:w="2977" w:type="dxa"/>
            <w:shd w:val="clear" w:color="auto" w:fill="auto"/>
          </w:tcPr>
          <w:p w14:paraId="76EE2D20" w14:textId="21EDF580" w:rsidR="000D28DA" w:rsidRPr="00966C63" w:rsidRDefault="000D28DA" w:rsidP="00966C63">
            <w:pPr>
              <w:jc w:val="both"/>
              <w:rPr>
                <w:rFonts w:ascii="Times New Roman" w:hAnsi="Times New Roman" w:cs="Times New Roman"/>
                <w:sz w:val="24"/>
                <w:szCs w:val="24"/>
              </w:rPr>
            </w:pPr>
            <w:r w:rsidRPr="00966C63">
              <w:rPr>
                <w:rFonts w:ascii="Times New Roman" w:hAnsi="Times New Roman" w:cs="Times New Roman"/>
                <w:sz w:val="24"/>
                <w:szCs w:val="24"/>
              </w:rPr>
              <w:t>İplikten imalat.</w:t>
            </w:r>
          </w:p>
        </w:tc>
        <w:tc>
          <w:tcPr>
            <w:tcW w:w="1559" w:type="dxa"/>
            <w:shd w:val="clear" w:color="auto" w:fill="auto"/>
          </w:tcPr>
          <w:p w14:paraId="2A461D30" w14:textId="77777777" w:rsidR="000D28DA" w:rsidRPr="00966C63" w:rsidRDefault="000D28DA" w:rsidP="00966C63">
            <w:pPr>
              <w:jc w:val="both"/>
              <w:rPr>
                <w:rFonts w:ascii="Times New Roman" w:hAnsi="Times New Roman" w:cs="Times New Roman"/>
                <w:sz w:val="24"/>
                <w:szCs w:val="24"/>
              </w:rPr>
            </w:pPr>
          </w:p>
        </w:tc>
      </w:tr>
      <w:tr w:rsidR="000D28DA" w:rsidRPr="00966C63" w14:paraId="499BC2AA" w14:textId="77777777" w:rsidTr="00A31279">
        <w:tc>
          <w:tcPr>
            <w:tcW w:w="1271" w:type="dxa"/>
            <w:vMerge/>
            <w:shd w:val="clear" w:color="auto" w:fill="auto"/>
          </w:tcPr>
          <w:p w14:paraId="5EEC08F3" w14:textId="77777777" w:rsidR="000D28DA" w:rsidRPr="00966C63" w:rsidRDefault="000D28DA" w:rsidP="00966C63">
            <w:pPr>
              <w:jc w:val="both"/>
              <w:rPr>
                <w:rFonts w:ascii="Times New Roman" w:hAnsi="Times New Roman" w:cs="Times New Roman"/>
                <w:sz w:val="24"/>
                <w:szCs w:val="24"/>
              </w:rPr>
            </w:pPr>
          </w:p>
        </w:tc>
        <w:tc>
          <w:tcPr>
            <w:tcW w:w="3260" w:type="dxa"/>
            <w:shd w:val="clear" w:color="auto" w:fill="auto"/>
          </w:tcPr>
          <w:p w14:paraId="20202C6B" w14:textId="503B5003" w:rsidR="000D28DA" w:rsidRPr="00966C63" w:rsidRDefault="000D28DA"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w:t>
            </w:r>
            <w:r w:rsidR="00EA7EF7">
              <w:rPr>
                <w:rFonts w:ascii="Times New Roman" w:hAnsi="Times New Roman" w:cs="Times New Roman"/>
                <w:sz w:val="24"/>
                <w:szCs w:val="24"/>
              </w:rPr>
              <w:t>Diğer</w:t>
            </w:r>
          </w:p>
        </w:tc>
        <w:tc>
          <w:tcPr>
            <w:tcW w:w="2977" w:type="dxa"/>
            <w:shd w:val="clear" w:color="auto" w:fill="auto"/>
          </w:tcPr>
          <w:p w14:paraId="0D54CC0E" w14:textId="40EFE6B9" w:rsidR="000D28DA" w:rsidRPr="00966C63" w:rsidRDefault="000D28DA" w:rsidP="00966C63">
            <w:pPr>
              <w:tabs>
                <w:tab w:val="left" w:pos="28"/>
                <w:tab w:val="left" w:pos="184"/>
              </w:tabs>
              <w:jc w:val="both"/>
              <w:rPr>
                <w:rFonts w:ascii="Times New Roman" w:hAnsi="Times New Roman" w:cs="Times New Roman"/>
                <w:sz w:val="24"/>
                <w:szCs w:val="24"/>
              </w:rPr>
            </w:pPr>
            <w:r w:rsidRPr="00966C63">
              <w:rPr>
                <w:rFonts w:ascii="Times New Roman" w:hAnsi="Times New Roman" w:cs="Times New Roman"/>
                <w:sz w:val="24"/>
                <w:szCs w:val="24"/>
              </w:rPr>
              <w:t>Kimyasal girdilerden veya tekstil hamurundan imalat.</w:t>
            </w:r>
          </w:p>
        </w:tc>
        <w:tc>
          <w:tcPr>
            <w:tcW w:w="1559" w:type="dxa"/>
            <w:shd w:val="clear" w:color="auto" w:fill="auto"/>
          </w:tcPr>
          <w:p w14:paraId="0924FDFF" w14:textId="77777777" w:rsidR="000D28DA" w:rsidRPr="00966C63" w:rsidRDefault="000D28DA" w:rsidP="00966C63">
            <w:pPr>
              <w:jc w:val="both"/>
              <w:rPr>
                <w:rFonts w:ascii="Times New Roman" w:hAnsi="Times New Roman" w:cs="Times New Roman"/>
                <w:sz w:val="24"/>
                <w:szCs w:val="24"/>
              </w:rPr>
            </w:pPr>
          </w:p>
        </w:tc>
      </w:tr>
      <w:tr w:rsidR="008A54BB" w:rsidRPr="00966C63" w14:paraId="52410064" w14:textId="77777777" w:rsidTr="00A31279">
        <w:trPr>
          <w:trHeight w:val="2059"/>
        </w:trPr>
        <w:tc>
          <w:tcPr>
            <w:tcW w:w="1271" w:type="dxa"/>
            <w:shd w:val="clear" w:color="auto" w:fill="auto"/>
          </w:tcPr>
          <w:p w14:paraId="7787E07A" w14:textId="4D412113" w:rsidR="008A54BB" w:rsidRPr="00966C63" w:rsidRDefault="008A54BB" w:rsidP="00966C63">
            <w:pPr>
              <w:jc w:val="both"/>
              <w:rPr>
                <w:rFonts w:ascii="Times New Roman" w:hAnsi="Times New Roman" w:cs="Times New Roman"/>
                <w:sz w:val="24"/>
                <w:szCs w:val="24"/>
              </w:rPr>
            </w:pPr>
            <w:r w:rsidRPr="00966C63">
              <w:rPr>
                <w:rFonts w:ascii="Times New Roman" w:hAnsi="Times New Roman" w:cs="Times New Roman"/>
                <w:sz w:val="24"/>
                <w:szCs w:val="24"/>
              </w:rPr>
              <w:t>5903</w:t>
            </w:r>
          </w:p>
        </w:tc>
        <w:tc>
          <w:tcPr>
            <w:tcW w:w="3260" w:type="dxa"/>
            <w:shd w:val="clear" w:color="auto" w:fill="auto"/>
          </w:tcPr>
          <w:p w14:paraId="202AC4CF" w14:textId="77777777" w:rsidR="008A54BB" w:rsidRPr="00966C63" w:rsidRDefault="008A54BB" w:rsidP="00966C63">
            <w:pPr>
              <w:tabs>
                <w:tab w:val="left" w:pos="28"/>
                <w:tab w:val="left" w:pos="184"/>
              </w:tabs>
              <w:jc w:val="both"/>
              <w:rPr>
                <w:rFonts w:ascii="Times New Roman" w:hAnsi="Times New Roman" w:cs="Times New Roman"/>
                <w:sz w:val="24"/>
                <w:szCs w:val="24"/>
              </w:rPr>
            </w:pPr>
            <w:r w:rsidRPr="00966C63">
              <w:rPr>
                <w:rFonts w:ascii="Times New Roman" w:hAnsi="Times New Roman" w:cs="Times New Roman"/>
                <w:sz w:val="24"/>
                <w:szCs w:val="24"/>
              </w:rPr>
              <w:t xml:space="preserve">Plastik emdirilmiş, sıvanmış, kaplanmış veya plastikle lamine edilmiş mensucat (5902 pozisyonundakiler hariç) </w:t>
            </w:r>
          </w:p>
          <w:p w14:paraId="32BB97AA" w14:textId="569EAB9F" w:rsidR="008A54BB" w:rsidRPr="00966C63" w:rsidRDefault="008A54BB" w:rsidP="00966C63">
            <w:pPr>
              <w:jc w:val="both"/>
              <w:rPr>
                <w:rFonts w:ascii="Times New Roman" w:hAnsi="Times New Roman" w:cs="Times New Roman"/>
                <w:sz w:val="24"/>
                <w:szCs w:val="24"/>
              </w:rPr>
            </w:pPr>
          </w:p>
        </w:tc>
        <w:tc>
          <w:tcPr>
            <w:tcW w:w="2977" w:type="dxa"/>
            <w:shd w:val="clear" w:color="auto" w:fill="auto"/>
          </w:tcPr>
          <w:p w14:paraId="146C8C61" w14:textId="0CC7DF2A" w:rsidR="008A54BB" w:rsidRPr="00966C63" w:rsidRDefault="008A54BB" w:rsidP="00966C63">
            <w:pPr>
              <w:jc w:val="both"/>
              <w:rPr>
                <w:rFonts w:ascii="Times New Roman" w:hAnsi="Times New Roman" w:cs="Times New Roman"/>
                <w:sz w:val="24"/>
                <w:szCs w:val="24"/>
              </w:rPr>
            </w:pPr>
            <w:r w:rsidRPr="00966C63">
              <w:rPr>
                <w:rFonts w:ascii="Times New Roman" w:hAnsi="Times New Roman" w:cs="Times New Roman"/>
                <w:sz w:val="24"/>
                <w:szCs w:val="24"/>
              </w:rPr>
              <w:t>İplikten imalat.</w:t>
            </w:r>
          </w:p>
        </w:tc>
        <w:tc>
          <w:tcPr>
            <w:tcW w:w="1559" w:type="dxa"/>
            <w:shd w:val="clear" w:color="auto" w:fill="auto"/>
          </w:tcPr>
          <w:p w14:paraId="2352247B" w14:textId="669A2EFD" w:rsidR="008A54BB" w:rsidRPr="00966C63" w:rsidRDefault="008A54BB" w:rsidP="00966C63">
            <w:pPr>
              <w:jc w:val="both"/>
              <w:rPr>
                <w:rFonts w:ascii="Times New Roman" w:hAnsi="Times New Roman" w:cs="Times New Roman"/>
                <w:sz w:val="24"/>
                <w:szCs w:val="24"/>
              </w:rPr>
            </w:pPr>
            <w:r w:rsidRPr="00966C63">
              <w:rPr>
                <w:rFonts w:ascii="Times New Roman" w:hAnsi="Times New Roman" w:cs="Times New Roman"/>
                <w:sz w:val="24"/>
                <w:szCs w:val="24"/>
              </w:rPr>
              <w:t>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47,5'ini geçmeyen)</w:t>
            </w:r>
          </w:p>
        </w:tc>
      </w:tr>
      <w:tr w:rsidR="0092541D" w:rsidRPr="00966C63" w14:paraId="1B1EA5DA" w14:textId="77777777" w:rsidTr="00A31279">
        <w:tc>
          <w:tcPr>
            <w:tcW w:w="1271" w:type="dxa"/>
            <w:shd w:val="clear" w:color="auto" w:fill="auto"/>
          </w:tcPr>
          <w:p w14:paraId="22B8DF03" w14:textId="77777777" w:rsidR="0092541D" w:rsidRPr="00966C63" w:rsidRDefault="0092541D"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5904</w:t>
            </w:r>
          </w:p>
        </w:tc>
        <w:tc>
          <w:tcPr>
            <w:tcW w:w="3260" w:type="dxa"/>
            <w:shd w:val="clear" w:color="auto" w:fill="auto"/>
          </w:tcPr>
          <w:p w14:paraId="29503209" w14:textId="4C891235" w:rsidR="0092541D" w:rsidRPr="00966C63" w:rsidRDefault="008F454D" w:rsidP="00966C63">
            <w:pPr>
              <w:tabs>
                <w:tab w:val="left" w:pos="28"/>
                <w:tab w:val="left" w:pos="184"/>
              </w:tabs>
              <w:jc w:val="both"/>
              <w:rPr>
                <w:rFonts w:ascii="Times New Roman" w:hAnsi="Times New Roman" w:cs="Times New Roman"/>
                <w:sz w:val="24"/>
                <w:szCs w:val="24"/>
              </w:rPr>
            </w:pPr>
            <w:r w:rsidRPr="00966C63">
              <w:rPr>
                <w:rFonts w:ascii="Times New Roman" w:hAnsi="Times New Roman" w:cs="Times New Roman"/>
                <w:sz w:val="24"/>
                <w:szCs w:val="24"/>
              </w:rPr>
              <w:t>Linoleum (kesilerek şekil verilmiş olsun olmasın); bir sıvama veya kaplama maddesinin dokumaya elverişli mesnet üzerine tatbiki suretiyle elde edilen yer kaplamaları (kesilerek şekil verilmiş olsun olmasın)</w:t>
            </w:r>
          </w:p>
        </w:tc>
        <w:tc>
          <w:tcPr>
            <w:tcW w:w="2977" w:type="dxa"/>
            <w:shd w:val="clear" w:color="auto" w:fill="auto"/>
          </w:tcPr>
          <w:p w14:paraId="049C42BD" w14:textId="01F23EF2" w:rsidR="0092541D" w:rsidRPr="00966C63" w:rsidRDefault="001A1FA3" w:rsidP="00966C63">
            <w:pPr>
              <w:jc w:val="both"/>
              <w:rPr>
                <w:rFonts w:ascii="Times New Roman" w:hAnsi="Times New Roman" w:cs="Times New Roman"/>
                <w:sz w:val="24"/>
                <w:szCs w:val="24"/>
              </w:rPr>
            </w:pPr>
            <w:r w:rsidRPr="00966C63">
              <w:rPr>
                <w:rFonts w:ascii="Times New Roman" w:hAnsi="Times New Roman" w:cs="Times New Roman"/>
                <w:sz w:val="24"/>
                <w:szCs w:val="24"/>
              </w:rPr>
              <w:t>İplikten imalat.</w:t>
            </w:r>
            <w:r w:rsidR="0092541D" w:rsidRPr="00966C63">
              <w:rPr>
                <w:rFonts w:ascii="Times New Roman" w:hAnsi="Times New Roman" w:cs="Times New Roman"/>
                <w:sz w:val="24"/>
                <w:szCs w:val="24"/>
                <w:vertAlign w:val="superscript"/>
              </w:rPr>
              <w:t>3</w:t>
            </w:r>
          </w:p>
        </w:tc>
        <w:tc>
          <w:tcPr>
            <w:tcW w:w="1559" w:type="dxa"/>
            <w:shd w:val="clear" w:color="auto" w:fill="auto"/>
          </w:tcPr>
          <w:p w14:paraId="79B8FA5D" w14:textId="77777777" w:rsidR="0092541D" w:rsidRPr="00966C63" w:rsidRDefault="0092541D" w:rsidP="00966C63">
            <w:pPr>
              <w:jc w:val="both"/>
              <w:rPr>
                <w:rFonts w:ascii="Times New Roman" w:hAnsi="Times New Roman" w:cs="Times New Roman"/>
                <w:sz w:val="24"/>
                <w:szCs w:val="24"/>
              </w:rPr>
            </w:pPr>
          </w:p>
        </w:tc>
      </w:tr>
      <w:tr w:rsidR="00985F4E" w:rsidRPr="00966C63" w14:paraId="42410097" w14:textId="77777777" w:rsidTr="00A31279">
        <w:tc>
          <w:tcPr>
            <w:tcW w:w="1271" w:type="dxa"/>
            <w:vMerge w:val="restart"/>
            <w:shd w:val="clear" w:color="auto" w:fill="auto"/>
          </w:tcPr>
          <w:p w14:paraId="01CD548C" w14:textId="77777777" w:rsidR="00985F4E" w:rsidRPr="00966C63" w:rsidRDefault="00985F4E" w:rsidP="00966C63">
            <w:pPr>
              <w:jc w:val="both"/>
              <w:rPr>
                <w:rFonts w:ascii="Times New Roman" w:hAnsi="Times New Roman" w:cs="Times New Roman"/>
                <w:sz w:val="24"/>
                <w:szCs w:val="24"/>
              </w:rPr>
            </w:pPr>
            <w:r w:rsidRPr="00966C63">
              <w:rPr>
                <w:rFonts w:ascii="Times New Roman" w:hAnsi="Times New Roman" w:cs="Times New Roman"/>
                <w:sz w:val="24"/>
                <w:szCs w:val="24"/>
              </w:rPr>
              <w:t>5905</w:t>
            </w:r>
          </w:p>
        </w:tc>
        <w:tc>
          <w:tcPr>
            <w:tcW w:w="3260" w:type="dxa"/>
            <w:shd w:val="clear" w:color="auto" w:fill="auto"/>
          </w:tcPr>
          <w:p w14:paraId="3D3122C0" w14:textId="198A533E" w:rsidR="00985F4E" w:rsidRPr="00966C63" w:rsidRDefault="00985F4E" w:rsidP="00966C63">
            <w:pPr>
              <w:tabs>
                <w:tab w:val="left" w:pos="28"/>
                <w:tab w:val="left" w:pos="184"/>
              </w:tabs>
              <w:jc w:val="both"/>
              <w:rPr>
                <w:rFonts w:ascii="Times New Roman" w:hAnsi="Times New Roman" w:cs="Times New Roman"/>
                <w:sz w:val="24"/>
                <w:szCs w:val="24"/>
              </w:rPr>
            </w:pPr>
            <w:r w:rsidRPr="00966C63">
              <w:rPr>
                <w:rFonts w:ascii="Times New Roman" w:hAnsi="Times New Roman" w:cs="Times New Roman"/>
                <w:sz w:val="24"/>
                <w:szCs w:val="24"/>
              </w:rPr>
              <w:t>Dokumaya elverişli maddelerden duvar kaplamaları:</w:t>
            </w:r>
          </w:p>
        </w:tc>
        <w:tc>
          <w:tcPr>
            <w:tcW w:w="2977" w:type="dxa"/>
            <w:shd w:val="clear" w:color="auto" w:fill="auto"/>
          </w:tcPr>
          <w:p w14:paraId="7F9D45C4" w14:textId="77777777" w:rsidR="00985F4E" w:rsidRPr="00966C63" w:rsidRDefault="00985F4E"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p>
          <w:p w14:paraId="4F8A7892" w14:textId="77777777" w:rsidR="00985F4E" w:rsidRPr="00966C63" w:rsidRDefault="00985F4E"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p>
          <w:p w14:paraId="210EF9D2" w14:textId="77777777" w:rsidR="00985F4E" w:rsidRPr="00966C63" w:rsidRDefault="00985F4E" w:rsidP="00966C63">
            <w:pPr>
              <w:jc w:val="both"/>
              <w:rPr>
                <w:rFonts w:ascii="Times New Roman" w:hAnsi="Times New Roman" w:cs="Times New Roman"/>
                <w:sz w:val="24"/>
                <w:szCs w:val="24"/>
              </w:rPr>
            </w:pPr>
          </w:p>
        </w:tc>
        <w:tc>
          <w:tcPr>
            <w:tcW w:w="1559" w:type="dxa"/>
            <w:shd w:val="clear" w:color="auto" w:fill="auto"/>
          </w:tcPr>
          <w:p w14:paraId="56929E24" w14:textId="77777777" w:rsidR="00985F4E" w:rsidRPr="00966C63" w:rsidRDefault="00985F4E" w:rsidP="00966C63">
            <w:pPr>
              <w:jc w:val="both"/>
              <w:rPr>
                <w:rFonts w:ascii="Times New Roman" w:hAnsi="Times New Roman" w:cs="Times New Roman"/>
                <w:sz w:val="24"/>
                <w:szCs w:val="24"/>
              </w:rPr>
            </w:pPr>
          </w:p>
        </w:tc>
      </w:tr>
      <w:tr w:rsidR="00985F4E" w:rsidRPr="00966C63" w14:paraId="6357D4C4" w14:textId="77777777" w:rsidTr="00A31279">
        <w:tc>
          <w:tcPr>
            <w:tcW w:w="1271" w:type="dxa"/>
            <w:vMerge/>
            <w:shd w:val="clear" w:color="auto" w:fill="auto"/>
          </w:tcPr>
          <w:p w14:paraId="52C08855" w14:textId="77777777" w:rsidR="00985F4E" w:rsidRPr="00966C63" w:rsidRDefault="00985F4E" w:rsidP="00966C63">
            <w:pPr>
              <w:jc w:val="both"/>
              <w:rPr>
                <w:rFonts w:ascii="Times New Roman" w:hAnsi="Times New Roman" w:cs="Times New Roman"/>
                <w:sz w:val="24"/>
                <w:szCs w:val="24"/>
              </w:rPr>
            </w:pPr>
          </w:p>
        </w:tc>
        <w:tc>
          <w:tcPr>
            <w:tcW w:w="3260" w:type="dxa"/>
            <w:shd w:val="clear" w:color="auto" w:fill="auto"/>
          </w:tcPr>
          <w:p w14:paraId="5816AC9C" w14:textId="77777777" w:rsidR="00985F4E" w:rsidRPr="00966C63" w:rsidRDefault="00985F4E" w:rsidP="00966C63">
            <w:pPr>
              <w:tabs>
                <w:tab w:val="left" w:pos="0"/>
              </w:tabs>
              <w:jc w:val="both"/>
              <w:rPr>
                <w:rFonts w:ascii="Times New Roman" w:hAnsi="Times New Roman" w:cs="Times New Roman"/>
                <w:sz w:val="24"/>
                <w:szCs w:val="24"/>
              </w:rPr>
            </w:pPr>
            <w:r w:rsidRPr="00966C63">
              <w:rPr>
                <w:rFonts w:ascii="Times New Roman" w:hAnsi="Times New Roman" w:cs="Times New Roman"/>
                <w:sz w:val="24"/>
                <w:szCs w:val="24"/>
              </w:rPr>
              <w:t>- Kauçuk, plastik veya diğer maddeler emdirilmiş, sıvanmış, kaplanmış veya lamine edilmiş olanlar</w:t>
            </w:r>
          </w:p>
          <w:p w14:paraId="3F3AF8CD" w14:textId="0E40695C" w:rsidR="00985F4E" w:rsidRPr="00966C63" w:rsidRDefault="00985F4E" w:rsidP="00966C63">
            <w:pPr>
              <w:jc w:val="both"/>
              <w:rPr>
                <w:rFonts w:ascii="Times New Roman" w:hAnsi="Times New Roman" w:cs="Times New Roman"/>
                <w:sz w:val="24"/>
                <w:szCs w:val="24"/>
              </w:rPr>
            </w:pPr>
          </w:p>
        </w:tc>
        <w:tc>
          <w:tcPr>
            <w:tcW w:w="2977" w:type="dxa"/>
            <w:shd w:val="clear" w:color="auto" w:fill="auto"/>
          </w:tcPr>
          <w:p w14:paraId="546794BB" w14:textId="309C17F0" w:rsidR="00985F4E" w:rsidRPr="00966C63" w:rsidRDefault="00985F4E" w:rsidP="00966C63">
            <w:pPr>
              <w:jc w:val="both"/>
              <w:rPr>
                <w:rFonts w:ascii="Times New Roman" w:hAnsi="Times New Roman" w:cs="Times New Roman"/>
                <w:sz w:val="24"/>
                <w:szCs w:val="24"/>
              </w:rPr>
            </w:pPr>
            <w:r w:rsidRPr="00966C63">
              <w:rPr>
                <w:rFonts w:ascii="Times New Roman" w:hAnsi="Times New Roman" w:cs="Times New Roman"/>
                <w:sz w:val="24"/>
                <w:szCs w:val="24"/>
              </w:rPr>
              <w:t>İplikten imalat</w:t>
            </w:r>
            <w:r w:rsidR="0088431B" w:rsidRPr="00966C63">
              <w:rPr>
                <w:rFonts w:ascii="Times New Roman" w:hAnsi="Times New Roman" w:cs="Times New Roman"/>
                <w:sz w:val="24"/>
                <w:szCs w:val="24"/>
              </w:rPr>
              <w:t>.</w:t>
            </w:r>
          </w:p>
        </w:tc>
        <w:tc>
          <w:tcPr>
            <w:tcW w:w="1559" w:type="dxa"/>
            <w:shd w:val="clear" w:color="auto" w:fill="auto"/>
          </w:tcPr>
          <w:p w14:paraId="24C1B5FB" w14:textId="77777777" w:rsidR="00985F4E" w:rsidRPr="00966C63" w:rsidRDefault="00985F4E" w:rsidP="00966C63">
            <w:pPr>
              <w:jc w:val="both"/>
              <w:rPr>
                <w:rFonts w:ascii="Times New Roman" w:hAnsi="Times New Roman" w:cs="Times New Roman"/>
                <w:sz w:val="24"/>
                <w:szCs w:val="24"/>
              </w:rPr>
            </w:pPr>
          </w:p>
        </w:tc>
      </w:tr>
      <w:tr w:rsidR="0092541D" w:rsidRPr="00966C63" w14:paraId="7805F4D1" w14:textId="77777777" w:rsidTr="00A31279">
        <w:tc>
          <w:tcPr>
            <w:tcW w:w="1271" w:type="dxa"/>
            <w:vMerge/>
            <w:shd w:val="clear" w:color="auto" w:fill="auto"/>
          </w:tcPr>
          <w:p w14:paraId="3B8A3FBD" w14:textId="77777777" w:rsidR="0092541D" w:rsidRPr="00966C63" w:rsidRDefault="0092541D" w:rsidP="00966C63">
            <w:pPr>
              <w:jc w:val="both"/>
              <w:rPr>
                <w:rFonts w:ascii="Times New Roman" w:hAnsi="Times New Roman" w:cs="Times New Roman"/>
                <w:sz w:val="24"/>
                <w:szCs w:val="24"/>
              </w:rPr>
            </w:pPr>
          </w:p>
        </w:tc>
        <w:tc>
          <w:tcPr>
            <w:tcW w:w="3260" w:type="dxa"/>
            <w:shd w:val="clear" w:color="auto" w:fill="auto"/>
          </w:tcPr>
          <w:p w14:paraId="41BC1C03" w14:textId="76646AC6" w:rsidR="0092541D" w:rsidRPr="00966C63" w:rsidRDefault="0092541D" w:rsidP="00EA7EF7">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EA7EF7">
              <w:rPr>
                <w:rFonts w:ascii="Times New Roman" w:hAnsi="Times New Roman" w:cs="Times New Roman"/>
                <w:sz w:val="24"/>
                <w:szCs w:val="24"/>
              </w:rPr>
              <w:t>Diğer</w:t>
            </w:r>
          </w:p>
        </w:tc>
        <w:tc>
          <w:tcPr>
            <w:tcW w:w="2977" w:type="dxa"/>
            <w:shd w:val="clear" w:color="auto" w:fill="auto"/>
          </w:tcPr>
          <w:p w14:paraId="2773E0F9" w14:textId="77777777" w:rsidR="00AF397C" w:rsidRPr="00966C63" w:rsidRDefault="00AF397C" w:rsidP="00966C63">
            <w:pPr>
              <w:jc w:val="both"/>
              <w:rPr>
                <w:rFonts w:ascii="Times New Roman" w:hAnsi="Times New Roman" w:cs="Times New Roman"/>
                <w:sz w:val="24"/>
                <w:szCs w:val="24"/>
              </w:rPr>
            </w:pPr>
            <w:r w:rsidRPr="00966C63">
              <w:rPr>
                <w:rFonts w:ascii="Times New Roman" w:hAnsi="Times New Roman" w:cs="Times New Roman"/>
                <w:sz w:val="24"/>
                <w:szCs w:val="24"/>
              </w:rPr>
              <w:t>- Hindistan cevizi ipliğinden,</w:t>
            </w:r>
          </w:p>
          <w:p w14:paraId="238A7D30" w14:textId="77777777" w:rsidR="00AF397C" w:rsidRPr="00966C63" w:rsidRDefault="00AF397C" w:rsidP="00966C63">
            <w:pPr>
              <w:jc w:val="both"/>
              <w:rPr>
                <w:rFonts w:ascii="Times New Roman" w:hAnsi="Times New Roman" w:cs="Times New Roman"/>
                <w:sz w:val="24"/>
                <w:szCs w:val="24"/>
              </w:rPr>
            </w:pPr>
            <w:r w:rsidRPr="00966C63">
              <w:rPr>
                <w:rFonts w:ascii="Times New Roman" w:hAnsi="Times New Roman" w:cs="Times New Roman"/>
                <w:sz w:val="24"/>
                <w:szCs w:val="24"/>
              </w:rPr>
              <w:t>- tabii liflerden,</w:t>
            </w:r>
          </w:p>
          <w:p w14:paraId="12F14DEB" w14:textId="7A49F70D" w:rsidR="00AF397C" w:rsidRPr="00966C63" w:rsidRDefault="00AF397C" w:rsidP="00966C63">
            <w:pPr>
              <w:jc w:val="both"/>
              <w:rPr>
                <w:rFonts w:ascii="Times New Roman" w:hAnsi="Times New Roman" w:cs="Times New Roman"/>
                <w:sz w:val="24"/>
                <w:szCs w:val="24"/>
              </w:rPr>
            </w:pPr>
            <w:r w:rsidRPr="00966C63">
              <w:rPr>
                <w:rFonts w:ascii="Times New Roman" w:hAnsi="Times New Roman" w:cs="Times New Roman"/>
                <w:sz w:val="24"/>
                <w:szCs w:val="24"/>
              </w:rPr>
              <w:t>- karde edilmemiş, taranmamış veya başka şekilde eğirme işlemi için hazırlanmamış suni ve sentetik devamsız liflerden, veya</w:t>
            </w:r>
          </w:p>
          <w:p w14:paraId="4C07966D" w14:textId="6F4F1997" w:rsidR="0092541D" w:rsidRPr="00966C63" w:rsidRDefault="00AF397C" w:rsidP="00966C63">
            <w:pPr>
              <w:jc w:val="both"/>
              <w:rPr>
                <w:rFonts w:ascii="Times New Roman" w:hAnsi="Times New Roman" w:cs="Times New Roman"/>
                <w:sz w:val="24"/>
                <w:szCs w:val="24"/>
              </w:rPr>
            </w:pPr>
            <w:r w:rsidRPr="00966C63">
              <w:rPr>
                <w:rFonts w:ascii="Times New Roman" w:hAnsi="Times New Roman" w:cs="Times New Roman"/>
                <w:sz w:val="24"/>
                <w:szCs w:val="24"/>
              </w:rPr>
              <w:t>-kimyasal girdiler veya tekstil hamurundan imalat</w:t>
            </w:r>
            <w:r w:rsidR="0088431B" w:rsidRPr="00966C63">
              <w:rPr>
                <w:rFonts w:ascii="Times New Roman" w:hAnsi="Times New Roman" w:cs="Times New Roman"/>
                <w:sz w:val="24"/>
                <w:szCs w:val="24"/>
              </w:rPr>
              <w:t>.</w:t>
            </w:r>
            <w:r w:rsidR="0092541D" w:rsidRPr="00966C63">
              <w:rPr>
                <w:rFonts w:ascii="Times New Roman" w:hAnsi="Times New Roman" w:cs="Times New Roman"/>
                <w:sz w:val="24"/>
                <w:szCs w:val="24"/>
              </w:rPr>
              <w:t> </w:t>
            </w:r>
            <w:r w:rsidR="0092541D" w:rsidRPr="00966C63">
              <w:rPr>
                <w:rFonts w:ascii="Times New Roman" w:hAnsi="Times New Roman" w:cs="Times New Roman"/>
                <w:sz w:val="24"/>
                <w:szCs w:val="24"/>
                <w:vertAlign w:val="superscript"/>
              </w:rPr>
              <w:t>3</w:t>
            </w:r>
          </w:p>
          <w:p w14:paraId="688B7D93" w14:textId="0C9121C4" w:rsidR="0092541D" w:rsidRPr="00966C63" w:rsidRDefault="0092541D" w:rsidP="00966C63">
            <w:pPr>
              <w:jc w:val="both"/>
              <w:rPr>
                <w:rFonts w:ascii="Times New Roman" w:hAnsi="Times New Roman" w:cs="Times New Roman"/>
                <w:sz w:val="24"/>
                <w:szCs w:val="24"/>
              </w:rPr>
            </w:pPr>
          </w:p>
        </w:tc>
        <w:tc>
          <w:tcPr>
            <w:tcW w:w="1559" w:type="dxa"/>
            <w:shd w:val="clear" w:color="auto" w:fill="auto"/>
          </w:tcPr>
          <w:p w14:paraId="4A5D4C1D" w14:textId="3BF7DC42" w:rsidR="0092541D" w:rsidRPr="00966C63" w:rsidRDefault="0092541D"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En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w:t>
            </w:r>
            <w:r w:rsidRPr="00966C63">
              <w:rPr>
                <w:rFonts w:ascii="Times New Roman" w:hAnsi="Times New Roman" w:cs="Times New Roman"/>
                <w:sz w:val="24"/>
                <w:szCs w:val="24"/>
              </w:rPr>
              <w:lastRenderedPageBreak/>
              <w:t>fabrika çıkış fiy</w:t>
            </w:r>
            <w:r w:rsidR="00E44C70">
              <w:rPr>
                <w:rFonts w:ascii="Times New Roman" w:hAnsi="Times New Roman" w:cs="Times New Roman"/>
                <w:sz w:val="24"/>
                <w:szCs w:val="24"/>
              </w:rPr>
              <w:t>atının %</w:t>
            </w:r>
            <w:r w:rsidRPr="00966C63">
              <w:rPr>
                <w:rFonts w:ascii="Times New Roman" w:hAnsi="Times New Roman" w:cs="Times New Roman"/>
                <w:sz w:val="24"/>
                <w:szCs w:val="24"/>
              </w:rPr>
              <w:t>47,5'ini geçmeyen)</w:t>
            </w:r>
          </w:p>
        </w:tc>
      </w:tr>
      <w:tr w:rsidR="0092541D" w:rsidRPr="00966C63" w14:paraId="67C82B03" w14:textId="77777777" w:rsidTr="00A31279">
        <w:tc>
          <w:tcPr>
            <w:tcW w:w="1271" w:type="dxa"/>
            <w:vMerge w:val="restart"/>
            <w:shd w:val="clear" w:color="auto" w:fill="auto"/>
          </w:tcPr>
          <w:p w14:paraId="36847BFE" w14:textId="77777777" w:rsidR="0092541D" w:rsidRPr="00966C63" w:rsidRDefault="0092541D"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5906</w:t>
            </w:r>
          </w:p>
        </w:tc>
        <w:tc>
          <w:tcPr>
            <w:tcW w:w="3260" w:type="dxa"/>
            <w:shd w:val="clear" w:color="auto" w:fill="auto"/>
          </w:tcPr>
          <w:p w14:paraId="13958F86" w14:textId="539ED38F" w:rsidR="0092541D"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Kauçuklu mensucat (5902 pozisyonundakiler hariç):</w:t>
            </w:r>
          </w:p>
        </w:tc>
        <w:tc>
          <w:tcPr>
            <w:tcW w:w="2977" w:type="dxa"/>
            <w:shd w:val="clear" w:color="auto" w:fill="auto"/>
          </w:tcPr>
          <w:p w14:paraId="6BAFCFC2" w14:textId="77777777" w:rsidR="0092541D" w:rsidRPr="00966C63" w:rsidRDefault="0092541D" w:rsidP="00966C63">
            <w:pPr>
              <w:jc w:val="both"/>
              <w:rPr>
                <w:rFonts w:ascii="Times New Roman" w:hAnsi="Times New Roman" w:cs="Times New Roman"/>
                <w:sz w:val="24"/>
                <w:szCs w:val="24"/>
              </w:rPr>
            </w:pPr>
          </w:p>
        </w:tc>
        <w:tc>
          <w:tcPr>
            <w:tcW w:w="1559" w:type="dxa"/>
            <w:shd w:val="clear" w:color="auto" w:fill="auto"/>
          </w:tcPr>
          <w:p w14:paraId="52C23BA3" w14:textId="77777777" w:rsidR="0092541D" w:rsidRPr="00966C63" w:rsidRDefault="0092541D" w:rsidP="00966C63">
            <w:pPr>
              <w:jc w:val="both"/>
              <w:rPr>
                <w:rFonts w:ascii="Times New Roman" w:hAnsi="Times New Roman" w:cs="Times New Roman"/>
                <w:sz w:val="24"/>
                <w:szCs w:val="24"/>
              </w:rPr>
            </w:pPr>
          </w:p>
        </w:tc>
      </w:tr>
      <w:tr w:rsidR="0092541D" w:rsidRPr="00966C63" w14:paraId="5939FB1E" w14:textId="77777777" w:rsidTr="00A31279">
        <w:tc>
          <w:tcPr>
            <w:tcW w:w="1271" w:type="dxa"/>
            <w:vMerge/>
            <w:shd w:val="clear" w:color="auto" w:fill="auto"/>
          </w:tcPr>
          <w:p w14:paraId="0526F6B9" w14:textId="77777777" w:rsidR="0092541D" w:rsidRPr="00966C63" w:rsidRDefault="0092541D" w:rsidP="00966C63">
            <w:pPr>
              <w:jc w:val="both"/>
              <w:rPr>
                <w:rFonts w:ascii="Times New Roman" w:hAnsi="Times New Roman" w:cs="Times New Roman"/>
                <w:sz w:val="24"/>
                <w:szCs w:val="24"/>
              </w:rPr>
            </w:pPr>
          </w:p>
        </w:tc>
        <w:tc>
          <w:tcPr>
            <w:tcW w:w="3260" w:type="dxa"/>
            <w:shd w:val="clear" w:color="auto" w:fill="auto"/>
          </w:tcPr>
          <w:p w14:paraId="42D3D3F9" w14:textId="38BD07CC" w:rsidR="0092541D"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Örülmüş veya tığ ile yapılmış olanlar</w:t>
            </w:r>
          </w:p>
        </w:tc>
        <w:tc>
          <w:tcPr>
            <w:tcW w:w="2977" w:type="dxa"/>
            <w:shd w:val="clear" w:color="auto" w:fill="auto"/>
          </w:tcPr>
          <w:p w14:paraId="7169DB82"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Tabii liflerden, </w:t>
            </w:r>
          </w:p>
          <w:p w14:paraId="05170243"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karde edilmemiş taranmamış veya başka şekilde eğirme işlemi için hazırlanmamış suni ve sentetik devamsız liflerden, </w:t>
            </w:r>
          </w:p>
          <w:p w14:paraId="5EBE6FDF" w14:textId="5B11C068"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veya </w:t>
            </w:r>
          </w:p>
          <w:p w14:paraId="31118253" w14:textId="74768DB3" w:rsidR="0092541D"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kimyasal maddeler veya tekstil hamurundan imalat. </w:t>
            </w:r>
            <w:r w:rsidR="0092541D" w:rsidRPr="00966C63">
              <w:rPr>
                <w:rFonts w:ascii="Times New Roman" w:hAnsi="Times New Roman" w:cs="Times New Roman"/>
                <w:sz w:val="24"/>
                <w:szCs w:val="24"/>
                <w:vertAlign w:val="superscript"/>
              </w:rPr>
              <w:t>3</w:t>
            </w:r>
          </w:p>
        </w:tc>
        <w:tc>
          <w:tcPr>
            <w:tcW w:w="1559" w:type="dxa"/>
            <w:shd w:val="clear" w:color="auto" w:fill="auto"/>
          </w:tcPr>
          <w:p w14:paraId="07C1857E" w14:textId="77777777" w:rsidR="0092541D" w:rsidRPr="00966C63" w:rsidRDefault="0092541D" w:rsidP="00966C63">
            <w:pPr>
              <w:jc w:val="both"/>
              <w:rPr>
                <w:rFonts w:ascii="Times New Roman" w:hAnsi="Times New Roman" w:cs="Times New Roman"/>
                <w:sz w:val="24"/>
                <w:szCs w:val="24"/>
              </w:rPr>
            </w:pPr>
          </w:p>
        </w:tc>
      </w:tr>
      <w:tr w:rsidR="009A5FEC" w:rsidRPr="00966C63" w14:paraId="22AD0B20" w14:textId="77777777" w:rsidTr="00A31279">
        <w:tc>
          <w:tcPr>
            <w:tcW w:w="1271" w:type="dxa"/>
            <w:vMerge/>
            <w:shd w:val="clear" w:color="auto" w:fill="auto"/>
          </w:tcPr>
          <w:p w14:paraId="2063839E"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24BD1672" w14:textId="1CFA6D49"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Sentetik filament ipliklerinden mamul diğer mensucat (ağırlık itibarıyla içerdiği dokumaya elverişli madde oranı %90’ı geçenler)</w:t>
            </w:r>
          </w:p>
        </w:tc>
        <w:tc>
          <w:tcPr>
            <w:tcW w:w="2977" w:type="dxa"/>
            <w:shd w:val="clear" w:color="auto" w:fill="auto"/>
          </w:tcPr>
          <w:p w14:paraId="0512E949" w14:textId="7B022843"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Kimyasal girdilerden imalat.</w:t>
            </w:r>
          </w:p>
        </w:tc>
        <w:tc>
          <w:tcPr>
            <w:tcW w:w="1559" w:type="dxa"/>
            <w:shd w:val="clear" w:color="auto" w:fill="auto"/>
          </w:tcPr>
          <w:p w14:paraId="418C4F24" w14:textId="77777777" w:rsidR="009A5FEC" w:rsidRPr="00966C63" w:rsidRDefault="009A5FEC" w:rsidP="00966C63">
            <w:pPr>
              <w:jc w:val="both"/>
              <w:rPr>
                <w:rFonts w:ascii="Times New Roman" w:hAnsi="Times New Roman" w:cs="Times New Roman"/>
                <w:sz w:val="24"/>
                <w:szCs w:val="24"/>
              </w:rPr>
            </w:pPr>
          </w:p>
        </w:tc>
      </w:tr>
      <w:tr w:rsidR="0092541D" w:rsidRPr="00966C63" w14:paraId="14447038" w14:textId="77777777" w:rsidTr="00A31279">
        <w:trPr>
          <w:trHeight w:val="279"/>
        </w:trPr>
        <w:tc>
          <w:tcPr>
            <w:tcW w:w="1271" w:type="dxa"/>
            <w:vMerge/>
            <w:shd w:val="clear" w:color="auto" w:fill="auto"/>
          </w:tcPr>
          <w:p w14:paraId="63909135" w14:textId="77777777" w:rsidR="0092541D" w:rsidRPr="00966C63" w:rsidRDefault="0092541D" w:rsidP="00966C63">
            <w:pPr>
              <w:jc w:val="both"/>
              <w:rPr>
                <w:rFonts w:ascii="Times New Roman" w:hAnsi="Times New Roman" w:cs="Times New Roman"/>
                <w:sz w:val="24"/>
                <w:szCs w:val="24"/>
              </w:rPr>
            </w:pPr>
          </w:p>
        </w:tc>
        <w:tc>
          <w:tcPr>
            <w:tcW w:w="3260" w:type="dxa"/>
            <w:shd w:val="clear" w:color="auto" w:fill="auto"/>
          </w:tcPr>
          <w:p w14:paraId="3C1F7C24" w14:textId="2308343A" w:rsidR="0092541D" w:rsidRPr="00966C63" w:rsidRDefault="0092541D"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9A5FEC" w:rsidRPr="00966C63">
              <w:rPr>
                <w:rFonts w:ascii="Times New Roman" w:hAnsi="Times New Roman" w:cs="Times New Roman"/>
                <w:sz w:val="24"/>
                <w:szCs w:val="24"/>
              </w:rPr>
              <w:t>Diğer</w:t>
            </w:r>
          </w:p>
        </w:tc>
        <w:tc>
          <w:tcPr>
            <w:tcW w:w="2977" w:type="dxa"/>
            <w:shd w:val="clear" w:color="auto" w:fill="auto"/>
          </w:tcPr>
          <w:p w14:paraId="1EEA3B69" w14:textId="462455F3" w:rsidR="0092541D"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İplikten imalat</w:t>
            </w:r>
            <w:r w:rsidR="0092541D" w:rsidRPr="00966C63">
              <w:rPr>
                <w:rFonts w:ascii="Times New Roman" w:hAnsi="Times New Roman" w:cs="Times New Roman"/>
                <w:sz w:val="24"/>
                <w:szCs w:val="24"/>
              </w:rPr>
              <w:t>.</w:t>
            </w:r>
          </w:p>
        </w:tc>
        <w:tc>
          <w:tcPr>
            <w:tcW w:w="1559" w:type="dxa"/>
            <w:shd w:val="clear" w:color="auto" w:fill="auto"/>
          </w:tcPr>
          <w:p w14:paraId="1AF5E5D1" w14:textId="77777777" w:rsidR="0092541D" w:rsidRPr="00966C63" w:rsidRDefault="0092541D" w:rsidP="00966C63">
            <w:pPr>
              <w:jc w:val="both"/>
              <w:rPr>
                <w:rFonts w:ascii="Times New Roman" w:hAnsi="Times New Roman" w:cs="Times New Roman"/>
                <w:sz w:val="24"/>
                <w:szCs w:val="24"/>
              </w:rPr>
            </w:pPr>
          </w:p>
        </w:tc>
      </w:tr>
      <w:tr w:rsidR="0092541D" w:rsidRPr="00966C63" w14:paraId="5875E7A4" w14:textId="77777777" w:rsidTr="00A31279">
        <w:tc>
          <w:tcPr>
            <w:tcW w:w="1271" w:type="dxa"/>
            <w:shd w:val="clear" w:color="auto" w:fill="auto"/>
          </w:tcPr>
          <w:p w14:paraId="2091E02C" w14:textId="77777777" w:rsidR="0092541D" w:rsidRPr="00966C63" w:rsidRDefault="0092541D" w:rsidP="00966C63">
            <w:pPr>
              <w:jc w:val="both"/>
              <w:rPr>
                <w:rFonts w:ascii="Times New Roman" w:hAnsi="Times New Roman" w:cs="Times New Roman"/>
                <w:sz w:val="24"/>
                <w:szCs w:val="24"/>
              </w:rPr>
            </w:pPr>
            <w:r w:rsidRPr="00966C63">
              <w:rPr>
                <w:rFonts w:ascii="Times New Roman" w:hAnsi="Times New Roman" w:cs="Times New Roman"/>
                <w:sz w:val="24"/>
                <w:szCs w:val="24"/>
              </w:rPr>
              <w:t>5907</w:t>
            </w:r>
          </w:p>
        </w:tc>
        <w:tc>
          <w:tcPr>
            <w:tcW w:w="3260" w:type="dxa"/>
            <w:shd w:val="clear" w:color="auto" w:fill="auto"/>
          </w:tcPr>
          <w:p w14:paraId="1751CAEF" w14:textId="79F5D653" w:rsidR="0092541D"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Emdirilmiş, sıvanmış veya kaplanmış diğer mensucat; tiyatro dekorları, atölye fonları veya benzeri işler için boyanmış bezler (tualler)</w:t>
            </w:r>
          </w:p>
        </w:tc>
        <w:tc>
          <w:tcPr>
            <w:tcW w:w="2977" w:type="dxa"/>
            <w:shd w:val="clear" w:color="auto" w:fill="auto"/>
          </w:tcPr>
          <w:p w14:paraId="5C2F5A11" w14:textId="5AE002DA" w:rsidR="0092541D"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İplikten imalat.</w:t>
            </w:r>
          </w:p>
        </w:tc>
        <w:tc>
          <w:tcPr>
            <w:tcW w:w="1559" w:type="dxa"/>
            <w:shd w:val="clear" w:color="auto" w:fill="auto"/>
          </w:tcPr>
          <w:p w14:paraId="1F9F1B04" w14:textId="06FDC5B3" w:rsidR="0092541D" w:rsidRPr="00966C63" w:rsidRDefault="0092541D"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En az iki hazırlama veya finisaj işlemiyle (temizleme, ağartma, merserize etme, termofiksaj, şardonlama, kalenderleme, çekmezlik apresi, kalıcı finisaj, dekatize etme, emprenye etme, onarım ve tıraşlama gibi) beraber yapılan </w:t>
            </w:r>
            <w:r w:rsidRPr="00966C63">
              <w:rPr>
                <w:rFonts w:ascii="Times New Roman" w:hAnsi="Times New Roman" w:cs="Times New Roman"/>
                <w:sz w:val="24"/>
                <w:szCs w:val="24"/>
              </w:rPr>
              <w:lastRenderedPageBreak/>
              <w:t xml:space="preserve">baskılama (kullanılan baskısız mensucatın kıymetinin, ürünün fabrika çıkış </w:t>
            </w:r>
            <w:r w:rsidR="00E44C70">
              <w:rPr>
                <w:rFonts w:ascii="Times New Roman" w:hAnsi="Times New Roman" w:cs="Times New Roman"/>
                <w:sz w:val="24"/>
                <w:szCs w:val="24"/>
              </w:rPr>
              <w:t>fiyatının %</w:t>
            </w:r>
            <w:r w:rsidRPr="00966C63">
              <w:rPr>
                <w:rFonts w:ascii="Times New Roman" w:hAnsi="Times New Roman" w:cs="Times New Roman"/>
                <w:sz w:val="24"/>
                <w:szCs w:val="24"/>
              </w:rPr>
              <w:t>47,5'ini geçmeyen)</w:t>
            </w:r>
          </w:p>
        </w:tc>
      </w:tr>
      <w:tr w:rsidR="0092541D" w:rsidRPr="00966C63" w14:paraId="314426DB" w14:textId="77777777" w:rsidTr="00A31279">
        <w:tc>
          <w:tcPr>
            <w:tcW w:w="1271" w:type="dxa"/>
            <w:vMerge w:val="restart"/>
            <w:shd w:val="clear" w:color="auto" w:fill="auto"/>
          </w:tcPr>
          <w:p w14:paraId="3E445BCA" w14:textId="77777777" w:rsidR="0092541D" w:rsidRPr="00966C63" w:rsidRDefault="0092541D"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5908</w:t>
            </w:r>
          </w:p>
        </w:tc>
        <w:tc>
          <w:tcPr>
            <w:tcW w:w="3260" w:type="dxa"/>
            <w:shd w:val="clear" w:color="auto" w:fill="auto"/>
          </w:tcPr>
          <w:p w14:paraId="5F822CB9" w14:textId="026B7090" w:rsidR="0092541D"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Dokumaya elverişli maddelerden dokunmuş veya örülmüş fitiller (lamba, ocak, çakmak, mum ve benzerleri için); beyaz alevli lambalar için gömlekler ve bunların imaline yarayan boru şeklinde örme mensucat (emdirilmiş olsun olmasın):</w:t>
            </w:r>
          </w:p>
        </w:tc>
        <w:tc>
          <w:tcPr>
            <w:tcW w:w="2977" w:type="dxa"/>
            <w:shd w:val="clear" w:color="auto" w:fill="auto"/>
          </w:tcPr>
          <w:p w14:paraId="1FFA94F8" w14:textId="77777777" w:rsidR="0092541D" w:rsidRPr="00966C63" w:rsidRDefault="0092541D" w:rsidP="00966C63">
            <w:pPr>
              <w:jc w:val="both"/>
              <w:rPr>
                <w:rFonts w:ascii="Times New Roman" w:hAnsi="Times New Roman" w:cs="Times New Roman"/>
                <w:sz w:val="24"/>
                <w:szCs w:val="24"/>
              </w:rPr>
            </w:pPr>
          </w:p>
        </w:tc>
        <w:tc>
          <w:tcPr>
            <w:tcW w:w="1559" w:type="dxa"/>
            <w:shd w:val="clear" w:color="auto" w:fill="auto"/>
          </w:tcPr>
          <w:p w14:paraId="6B31A6D0" w14:textId="77777777" w:rsidR="0092541D" w:rsidRPr="00966C63" w:rsidRDefault="0092541D" w:rsidP="00966C63">
            <w:pPr>
              <w:jc w:val="both"/>
              <w:rPr>
                <w:rFonts w:ascii="Times New Roman" w:hAnsi="Times New Roman" w:cs="Times New Roman"/>
                <w:sz w:val="24"/>
                <w:szCs w:val="24"/>
              </w:rPr>
            </w:pPr>
          </w:p>
        </w:tc>
      </w:tr>
      <w:tr w:rsidR="009A5FEC" w:rsidRPr="00966C63" w14:paraId="0423AA14" w14:textId="77777777" w:rsidTr="00A31279">
        <w:tc>
          <w:tcPr>
            <w:tcW w:w="1271" w:type="dxa"/>
            <w:vMerge/>
            <w:shd w:val="clear" w:color="auto" w:fill="auto"/>
          </w:tcPr>
          <w:p w14:paraId="1E9361B9"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1718B899" w14:textId="74DBD4C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Beyaz alevli lambalar için gömlekler, emdirilmiş </w:t>
            </w:r>
          </w:p>
        </w:tc>
        <w:tc>
          <w:tcPr>
            <w:tcW w:w="2977" w:type="dxa"/>
            <w:shd w:val="clear" w:color="auto" w:fill="auto"/>
          </w:tcPr>
          <w:p w14:paraId="2A6E7683" w14:textId="6BA4FE84"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Boru şeklinde lamba gömleği için dokunmuş mensucattan imalat. </w:t>
            </w:r>
          </w:p>
        </w:tc>
        <w:tc>
          <w:tcPr>
            <w:tcW w:w="1559" w:type="dxa"/>
            <w:shd w:val="clear" w:color="auto" w:fill="auto"/>
          </w:tcPr>
          <w:p w14:paraId="6AC54A84" w14:textId="77777777" w:rsidR="009A5FEC" w:rsidRPr="00966C63" w:rsidRDefault="009A5FEC" w:rsidP="00966C63">
            <w:pPr>
              <w:jc w:val="both"/>
              <w:rPr>
                <w:rFonts w:ascii="Times New Roman" w:hAnsi="Times New Roman" w:cs="Times New Roman"/>
                <w:sz w:val="24"/>
                <w:szCs w:val="24"/>
              </w:rPr>
            </w:pPr>
          </w:p>
        </w:tc>
      </w:tr>
      <w:tr w:rsidR="009A5FEC" w:rsidRPr="00966C63" w14:paraId="0BB8F0FE" w14:textId="77777777" w:rsidTr="00A31279">
        <w:trPr>
          <w:trHeight w:val="589"/>
        </w:trPr>
        <w:tc>
          <w:tcPr>
            <w:tcW w:w="1271" w:type="dxa"/>
            <w:vMerge/>
            <w:shd w:val="clear" w:color="auto" w:fill="auto"/>
          </w:tcPr>
          <w:p w14:paraId="67407244"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2E6C92F7" w14:textId="647E1F22"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w:t>
            </w:r>
            <w:r w:rsidR="00EA7EF7">
              <w:rPr>
                <w:rFonts w:ascii="Times New Roman" w:hAnsi="Times New Roman" w:cs="Times New Roman"/>
                <w:sz w:val="24"/>
                <w:szCs w:val="24"/>
              </w:rPr>
              <w:t>Diğer</w:t>
            </w:r>
          </w:p>
        </w:tc>
        <w:tc>
          <w:tcPr>
            <w:tcW w:w="2977" w:type="dxa"/>
            <w:shd w:val="clear" w:color="auto" w:fill="auto"/>
          </w:tcPr>
          <w:p w14:paraId="164ED5AA" w14:textId="33C4EF23"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69679C9E" w14:textId="77777777" w:rsidR="009A5FEC" w:rsidRPr="00966C63" w:rsidRDefault="009A5FEC" w:rsidP="00966C63">
            <w:pPr>
              <w:jc w:val="both"/>
              <w:rPr>
                <w:rFonts w:ascii="Times New Roman" w:hAnsi="Times New Roman" w:cs="Times New Roman"/>
                <w:sz w:val="24"/>
                <w:szCs w:val="24"/>
              </w:rPr>
            </w:pPr>
          </w:p>
        </w:tc>
      </w:tr>
      <w:tr w:rsidR="0092541D" w:rsidRPr="00966C63" w14:paraId="14B63158" w14:textId="77777777" w:rsidTr="00A31279">
        <w:tc>
          <w:tcPr>
            <w:tcW w:w="1271" w:type="dxa"/>
            <w:vMerge w:val="restart"/>
            <w:shd w:val="clear" w:color="auto" w:fill="auto"/>
          </w:tcPr>
          <w:p w14:paraId="510209B4" w14:textId="1116FADF" w:rsidR="0092541D" w:rsidRPr="00966C63" w:rsidRDefault="0092541D"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5909 </w:t>
            </w:r>
            <w:r w:rsidR="009A5FEC" w:rsidRPr="00966C63">
              <w:rPr>
                <w:rFonts w:ascii="Times New Roman" w:hAnsi="Times New Roman" w:cs="Times New Roman"/>
                <w:sz w:val="24"/>
                <w:szCs w:val="24"/>
              </w:rPr>
              <w:t>ila</w:t>
            </w:r>
            <w:r w:rsidRPr="00966C63">
              <w:rPr>
                <w:rFonts w:ascii="Times New Roman" w:hAnsi="Times New Roman" w:cs="Times New Roman"/>
                <w:sz w:val="24"/>
                <w:szCs w:val="24"/>
              </w:rPr>
              <w:t xml:space="preserve"> 5911</w:t>
            </w:r>
          </w:p>
        </w:tc>
        <w:tc>
          <w:tcPr>
            <w:tcW w:w="3260" w:type="dxa"/>
            <w:shd w:val="clear" w:color="auto" w:fill="auto"/>
          </w:tcPr>
          <w:p w14:paraId="563B1887" w14:textId="06B821D2" w:rsidR="0092541D"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Sınai amaçlarla kullanılan dokumaya elverişli maddelerden mamul eşya:</w:t>
            </w:r>
          </w:p>
        </w:tc>
        <w:tc>
          <w:tcPr>
            <w:tcW w:w="2977" w:type="dxa"/>
            <w:shd w:val="clear" w:color="auto" w:fill="auto"/>
          </w:tcPr>
          <w:p w14:paraId="3428E097" w14:textId="77777777" w:rsidR="0092541D" w:rsidRPr="00966C63" w:rsidRDefault="0092541D" w:rsidP="00966C63">
            <w:pPr>
              <w:jc w:val="both"/>
              <w:rPr>
                <w:rFonts w:ascii="Times New Roman" w:hAnsi="Times New Roman" w:cs="Times New Roman"/>
                <w:sz w:val="24"/>
                <w:szCs w:val="24"/>
              </w:rPr>
            </w:pPr>
          </w:p>
        </w:tc>
        <w:tc>
          <w:tcPr>
            <w:tcW w:w="1559" w:type="dxa"/>
            <w:shd w:val="clear" w:color="auto" w:fill="auto"/>
          </w:tcPr>
          <w:p w14:paraId="1F3CC9C3" w14:textId="77777777" w:rsidR="0092541D" w:rsidRPr="00966C63" w:rsidRDefault="0092541D" w:rsidP="00966C63">
            <w:pPr>
              <w:jc w:val="both"/>
              <w:rPr>
                <w:rFonts w:ascii="Times New Roman" w:hAnsi="Times New Roman" w:cs="Times New Roman"/>
                <w:sz w:val="24"/>
                <w:szCs w:val="24"/>
              </w:rPr>
            </w:pPr>
          </w:p>
        </w:tc>
      </w:tr>
      <w:tr w:rsidR="0092541D" w:rsidRPr="00966C63" w14:paraId="481BE30B" w14:textId="77777777" w:rsidTr="00A31279">
        <w:tc>
          <w:tcPr>
            <w:tcW w:w="1271" w:type="dxa"/>
            <w:vMerge/>
            <w:shd w:val="clear" w:color="auto" w:fill="auto"/>
          </w:tcPr>
          <w:p w14:paraId="2C8FC354" w14:textId="77777777" w:rsidR="0092541D" w:rsidRPr="00966C63" w:rsidRDefault="0092541D" w:rsidP="00966C63">
            <w:pPr>
              <w:jc w:val="both"/>
              <w:rPr>
                <w:rFonts w:ascii="Times New Roman" w:hAnsi="Times New Roman" w:cs="Times New Roman"/>
                <w:sz w:val="24"/>
                <w:szCs w:val="24"/>
              </w:rPr>
            </w:pPr>
          </w:p>
        </w:tc>
        <w:tc>
          <w:tcPr>
            <w:tcW w:w="3260" w:type="dxa"/>
            <w:shd w:val="clear" w:color="auto" w:fill="auto"/>
          </w:tcPr>
          <w:p w14:paraId="2245367F" w14:textId="05612632" w:rsidR="0092541D" w:rsidRPr="00966C63" w:rsidRDefault="0092541D"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9A5FEC" w:rsidRPr="00966C63">
              <w:rPr>
                <w:rFonts w:ascii="Times New Roman" w:hAnsi="Times New Roman" w:cs="Times New Roman"/>
                <w:sz w:val="24"/>
                <w:szCs w:val="24"/>
              </w:rPr>
              <w:t>5911 pozisyonundaki keçeden olanlar dışındaki cilalama diskleri ve</w:t>
            </w:r>
            <w:r w:rsidR="00EA7EF7">
              <w:rPr>
                <w:rFonts w:ascii="Times New Roman" w:hAnsi="Times New Roman" w:cs="Times New Roman"/>
                <w:sz w:val="24"/>
                <w:szCs w:val="24"/>
              </w:rPr>
              <w:t>ya</w:t>
            </w:r>
            <w:r w:rsidR="009A5FEC" w:rsidRPr="00966C63">
              <w:rPr>
                <w:rFonts w:ascii="Times New Roman" w:hAnsi="Times New Roman" w:cs="Times New Roman"/>
                <w:sz w:val="24"/>
                <w:szCs w:val="24"/>
              </w:rPr>
              <w:t xml:space="preserve"> halkaları</w:t>
            </w:r>
          </w:p>
        </w:tc>
        <w:tc>
          <w:tcPr>
            <w:tcW w:w="2977" w:type="dxa"/>
            <w:shd w:val="clear" w:color="auto" w:fill="auto"/>
          </w:tcPr>
          <w:p w14:paraId="54487CD4" w14:textId="1E032532" w:rsidR="0092541D"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6310 Pozisyonundaki iplikten, döküntü mensucattan veya paçavradan yapılan imalat</w:t>
            </w:r>
            <w:r w:rsidR="0092541D" w:rsidRPr="00966C63">
              <w:rPr>
                <w:rFonts w:ascii="Times New Roman" w:hAnsi="Times New Roman" w:cs="Times New Roman"/>
                <w:sz w:val="24"/>
                <w:szCs w:val="24"/>
              </w:rPr>
              <w:t>.</w:t>
            </w:r>
          </w:p>
        </w:tc>
        <w:tc>
          <w:tcPr>
            <w:tcW w:w="1559" w:type="dxa"/>
            <w:shd w:val="clear" w:color="auto" w:fill="auto"/>
          </w:tcPr>
          <w:p w14:paraId="7BE9B0EC" w14:textId="77777777" w:rsidR="0092541D" w:rsidRPr="00966C63" w:rsidRDefault="0092541D" w:rsidP="00966C63">
            <w:pPr>
              <w:jc w:val="both"/>
              <w:rPr>
                <w:rFonts w:ascii="Times New Roman" w:hAnsi="Times New Roman" w:cs="Times New Roman"/>
                <w:sz w:val="24"/>
                <w:szCs w:val="24"/>
              </w:rPr>
            </w:pPr>
          </w:p>
        </w:tc>
      </w:tr>
      <w:tr w:rsidR="009A5FEC" w:rsidRPr="00966C63" w14:paraId="6725CE5E" w14:textId="77777777" w:rsidTr="00A31279">
        <w:trPr>
          <w:trHeight w:val="3525"/>
        </w:trPr>
        <w:tc>
          <w:tcPr>
            <w:tcW w:w="1271" w:type="dxa"/>
            <w:vMerge/>
            <w:shd w:val="clear" w:color="auto" w:fill="auto"/>
          </w:tcPr>
          <w:p w14:paraId="70E1EA2B"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25E17746" w14:textId="20944BF1"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w:t>
            </w:r>
            <w:r w:rsidR="00EB36E7" w:rsidRPr="00966C63">
              <w:rPr>
                <w:rFonts w:ascii="Times New Roman" w:hAnsi="Times New Roman" w:cs="Times New Roman"/>
                <w:sz w:val="24"/>
                <w:szCs w:val="24"/>
              </w:rPr>
              <w:t xml:space="preserve"> </w:t>
            </w:r>
            <w:r w:rsidRPr="00966C63">
              <w:rPr>
                <w:rFonts w:ascii="Times New Roman" w:hAnsi="Times New Roman" w:cs="Times New Roman"/>
                <w:sz w:val="24"/>
                <w:szCs w:val="24"/>
              </w:rPr>
              <w:t>Genellikle kâğıt yapımında veya diğer teknik amaçlarla kullanılan türde dokunmuş mensucat (keçeleştirilmiş olsun olmasın) (kaplanmış veya sıvanmış olsun olmasın), tek veya çok katlı çözgü ve/veya atkı iplikli boru şeklinde veya sonsuz veya 5911 pozisyonunda yer alan çok katlı çözgü ve/veya atkı iplikli düz dokunmuş</w:t>
            </w:r>
          </w:p>
        </w:tc>
        <w:tc>
          <w:tcPr>
            <w:tcW w:w="2977" w:type="dxa"/>
            <w:shd w:val="clear" w:color="auto" w:fill="auto"/>
          </w:tcPr>
          <w:p w14:paraId="65B974CB" w14:textId="727C0934" w:rsidR="009A5FEC" w:rsidRPr="00966C63" w:rsidRDefault="006A3B3B"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t>-</w:t>
            </w:r>
            <w:r w:rsidR="009A5FEC" w:rsidRPr="00966C63">
              <w:rPr>
                <w:rFonts w:ascii="Times New Roman" w:hAnsi="Times New Roman" w:cs="Times New Roman"/>
                <w:sz w:val="24"/>
                <w:szCs w:val="24"/>
              </w:rPr>
              <w:t>Hindistan cevizi ipliğinden,</w:t>
            </w:r>
          </w:p>
          <w:p w14:paraId="16C27A4C" w14:textId="77777777" w:rsidR="009A5FEC" w:rsidRPr="00966C63" w:rsidRDefault="009A5FEC"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t>- aşağıdaki girdilerden:</w:t>
            </w:r>
          </w:p>
          <w:p w14:paraId="55A97173" w14:textId="30DE508A"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--politetrafloroetilen ipliğinden</w:t>
            </w:r>
            <w:r w:rsidR="005122B6" w:rsidRPr="00966C63">
              <w:rPr>
                <w:rStyle w:val="SonnotBavurusu"/>
                <w:rFonts w:ascii="Times New Roman" w:hAnsi="Times New Roman" w:cs="Times New Roman"/>
                <w:sz w:val="24"/>
                <w:szCs w:val="24"/>
              </w:rPr>
              <w:endnoteReference w:id="4"/>
            </w:r>
          </w:p>
          <w:p w14:paraId="76CB48DB" w14:textId="77777777" w:rsidR="009A5FEC" w:rsidRPr="00966C63" w:rsidRDefault="009A5FEC" w:rsidP="00966C63">
            <w:pPr>
              <w:tabs>
                <w:tab w:val="left" w:pos="191"/>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t>-- poliamid ipliğinden (çok katlı, fenolik reçineyle kaplanmış veya sıvanmış)</w:t>
            </w:r>
          </w:p>
          <w:p w14:paraId="558E0069" w14:textId="22E22AC1"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m-fenilendiamin ve isonaftalik asit polikondensasyonundan elde edilen, aromatik poliamid sentetik liflerinden mamul iplikten,</w:t>
            </w:r>
          </w:p>
          <w:p w14:paraId="2216F05E" w14:textId="065BCD81" w:rsidR="005122B6"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polit</w:t>
            </w:r>
            <w:r w:rsidR="00EB36E7" w:rsidRPr="00966C63">
              <w:rPr>
                <w:rFonts w:ascii="Times New Roman" w:hAnsi="Times New Roman" w:cs="Times New Roman"/>
                <w:sz w:val="24"/>
                <w:szCs w:val="24"/>
              </w:rPr>
              <w:t>etrafloroetilen monofillerinden</w:t>
            </w:r>
            <w:r w:rsidR="00966C63" w:rsidRPr="00966C63">
              <w:rPr>
                <w:rFonts w:ascii="Times New Roman" w:hAnsi="Times New Roman" w:cs="Times New Roman"/>
                <w:sz w:val="24"/>
                <w:szCs w:val="24"/>
              </w:rPr>
              <w:t xml:space="preserve"> </w:t>
            </w:r>
            <w:r w:rsidR="005122B6" w:rsidRPr="00966C63">
              <w:rPr>
                <w:rStyle w:val="SonnotBavurusu"/>
                <w:rFonts w:ascii="Times New Roman" w:hAnsi="Times New Roman" w:cs="Times New Roman"/>
                <w:sz w:val="24"/>
                <w:szCs w:val="24"/>
              </w:rPr>
              <w:endnoteReference w:customMarkFollows="1" w:id="5"/>
              <w:t>4</w:t>
            </w:r>
          </w:p>
          <w:p w14:paraId="664F64CE" w14:textId="77777777" w:rsidR="005122B6" w:rsidRPr="00966C63" w:rsidRDefault="005122B6"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009A5FEC" w:rsidRPr="00966C63">
              <w:rPr>
                <w:rFonts w:ascii="Times New Roman" w:hAnsi="Times New Roman" w:cs="Times New Roman"/>
                <w:sz w:val="24"/>
                <w:szCs w:val="24"/>
              </w:rPr>
              <w:t xml:space="preserve"> poli-p-fenilen tereftalamidin sentetik tekstil lifi ipliği,</w:t>
            </w:r>
          </w:p>
          <w:p w14:paraId="5F3C52B1" w14:textId="2AF3CEC0"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w:t>
            </w:r>
            <w:r w:rsidR="005122B6" w:rsidRPr="00966C63">
              <w:rPr>
                <w:rFonts w:ascii="Times New Roman" w:hAnsi="Times New Roman" w:cs="Times New Roman"/>
                <w:sz w:val="24"/>
                <w:szCs w:val="24"/>
              </w:rPr>
              <w:t>-</w:t>
            </w:r>
            <w:r w:rsidRPr="00966C63">
              <w:rPr>
                <w:rFonts w:ascii="Times New Roman" w:hAnsi="Times New Roman" w:cs="Times New Roman"/>
                <w:sz w:val="24"/>
                <w:szCs w:val="24"/>
              </w:rPr>
              <w:t>- cam lifi ipliğinden (fenol reçinesi ile kaplanmış v</w:t>
            </w:r>
            <w:r w:rsidR="006A3B3B" w:rsidRPr="00966C63">
              <w:rPr>
                <w:rFonts w:ascii="Times New Roman" w:hAnsi="Times New Roman" w:cs="Times New Roman"/>
                <w:sz w:val="24"/>
                <w:szCs w:val="24"/>
              </w:rPr>
              <w:t>e akrilik iplikle gipe edilmiş)</w:t>
            </w:r>
            <w:r w:rsidR="005122B6" w:rsidRPr="00966C63">
              <w:rPr>
                <w:rStyle w:val="SonnotBavurusu"/>
                <w:rFonts w:ascii="Times New Roman" w:hAnsi="Times New Roman" w:cs="Times New Roman"/>
                <w:sz w:val="24"/>
                <w:szCs w:val="24"/>
              </w:rPr>
              <w:t xml:space="preserve"> </w:t>
            </w:r>
            <w:r w:rsidR="005122B6" w:rsidRPr="00966C63">
              <w:rPr>
                <w:rStyle w:val="SonnotBavurusu"/>
                <w:rFonts w:ascii="Times New Roman" w:hAnsi="Times New Roman" w:cs="Times New Roman"/>
                <w:sz w:val="24"/>
                <w:szCs w:val="24"/>
              </w:rPr>
              <w:endnoteReference w:customMarkFollows="1" w:id="6"/>
              <w:t>4</w:t>
            </w:r>
            <w:r w:rsidRPr="00966C63">
              <w:rPr>
                <w:rFonts w:ascii="Times New Roman" w:hAnsi="Times New Roman" w:cs="Times New Roman"/>
                <w:sz w:val="24"/>
                <w:szCs w:val="24"/>
              </w:rPr>
              <w:t xml:space="preserve">, </w:t>
            </w:r>
          </w:p>
          <w:p w14:paraId="0D5B5AE0"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 poliesterin,  tetraftalatik asit reçinelerinin, 1,4 siklohegzandimentolun ve isonaftalik asitin kopoliester monofilamentlerinden,</w:t>
            </w:r>
          </w:p>
          <w:p w14:paraId="40053B96" w14:textId="77777777" w:rsidR="009A5FEC" w:rsidRPr="00966C63" w:rsidRDefault="009A5FEC" w:rsidP="00966C63">
            <w:pPr>
              <w:tabs>
                <w:tab w:val="left" w:pos="144"/>
                <w:tab w:val="left" w:pos="191"/>
                <w:tab w:val="left" w:pos="274"/>
                <w:tab w:val="left" w:pos="411"/>
                <w:tab w:val="left" w:pos="851"/>
                <w:tab w:val="left" w:pos="1702"/>
                <w:tab w:val="left" w:pos="2553"/>
                <w:tab w:val="left" w:pos="3404"/>
                <w:tab w:val="left" w:pos="4254"/>
                <w:tab w:val="left" w:pos="5105"/>
                <w:tab w:val="left" w:pos="5956"/>
                <w:tab w:val="left" w:pos="6807"/>
                <w:tab w:val="left" w:pos="7658"/>
              </w:tabs>
              <w:spacing w:after="60"/>
              <w:ind w:left="50" w:hanging="274"/>
              <w:jc w:val="both"/>
              <w:rPr>
                <w:rFonts w:ascii="Times New Roman" w:hAnsi="Times New Roman" w:cs="Times New Roman"/>
                <w:sz w:val="24"/>
                <w:szCs w:val="24"/>
              </w:rPr>
            </w:pPr>
            <w:r w:rsidRPr="00966C63">
              <w:rPr>
                <w:rFonts w:ascii="Times New Roman" w:hAnsi="Times New Roman" w:cs="Times New Roman"/>
                <w:sz w:val="24"/>
                <w:szCs w:val="24"/>
              </w:rPr>
              <w:t xml:space="preserve">    -- tabii liflerden,</w:t>
            </w:r>
          </w:p>
          <w:p w14:paraId="23CBD0D2" w14:textId="26BA7C3A" w:rsidR="009A5FEC" w:rsidRPr="00966C63" w:rsidRDefault="009A5FEC" w:rsidP="00966C63">
            <w:pPr>
              <w:tabs>
                <w:tab w:val="left" w:pos="142"/>
                <w:tab w:val="left" w:pos="191"/>
                <w:tab w:val="left" w:pos="283"/>
              </w:tabs>
              <w:spacing w:after="60"/>
              <w:ind w:left="50" w:hanging="251"/>
              <w:jc w:val="both"/>
              <w:rPr>
                <w:rFonts w:ascii="Times New Roman" w:hAnsi="Times New Roman" w:cs="Times New Roman"/>
                <w:sz w:val="24"/>
                <w:szCs w:val="24"/>
              </w:rPr>
            </w:pPr>
            <w:r w:rsidRPr="00966C63">
              <w:rPr>
                <w:rFonts w:ascii="Times New Roman" w:hAnsi="Times New Roman" w:cs="Times New Roman"/>
                <w:sz w:val="24"/>
                <w:szCs w:val="24"/>
              </w:rPr>
              <w:t xml:space="preserve">    -</w:t>
            </w:r>
            <w:r w:rsidR="005122B6" w:rsidRPr="00966C63">
              <w:rPr>
                <w:rFonts w:ascii="Times New Roman" w:hAnsi="Times New Roman" w:cs="Times New Roman"/>
                <w:sz w:val="24"/>
                <w:szCs w:val="24"/>
              </w:rPr>
              <w:t>-</w:t>
            </w:r>
            <w:r w:rsidRPr="00966C63">
              <w:rPr>
                <w:rFonts w:ascii="Times New Roman" w:hAnsi="Times New Roman" w:cs="Times New Roman"/>
                <w:sz w:val="24"/>
                <w:szCs w:val="24"/>
              </w:rPr>
              <w:t xml:space="preserve"> karde edilmemiş, taranmamış veya başka şekilde eğirme işlemi için hazırlanmamış suni ve sentetik devamsız liflerden, </w:t>
            </w:r>
          </w:p>
          <w:p w14:paraId="5D16CE45" w14:textId="68661FC9" w:rsidR="009A5FEC" w:rsidRPr="00966C63" w:rsidRDefault="005122B6" w:rsidP="00966C63">
            <w:pPr>
              <w:tabs>
                <w:tab w:val="left" w:pos="142"/>
                <w:tab w:val="left" w:pos="191"/>
                <w:tab w:val="left" w:pos="283"/>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t>v</w:t>
            </w:r>
            <w:r w:rsidR="009A5FEC" w:rsidRPr="00966C63">
              <w:rPr>
                <w:rFonts w:ascii="Times New Roman" w:hAnsi="Times New Roman" w:cs="Times New Roman"/>
                <w:sz w:val="24"/>
                <w:szCs w:val="24"/>
              </w:rPr>
              <w:t>eya</w:t>
            </w:r>
          </w:p>
          <w:p w14:paraId="43B291DD" w14:textId="06475222"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 kimyasal girdiler veya tekstil hamurundan, imalat</w:t>
            </w:r>
            <w:r w:rsidR="005122B6" w:rsidRPr="00966C63">
              <w:rPr>
                <w:rFonts w:ascii="Times New Roman" w:hAnsi="Times New Roman" w:cs="Times New Roman"/>
                <w:sz w:val="24"/>
                <w:szCs w:val="24"/>
                <w:vertAlign w:val="superscript"/>
              </w:rPr>
              <w:t>3</w:t>
            </w:r>
          </w:p>
        </w:tc>
        <w:tc>
          <w:tcPr>
            <w:tcW w:w="1559" w:type="dxa"/>
            <w:shd w:val="clear" w:color="auto" w:fill="auto"/>
          </w:tcPr>
          <w:p w14:paraId="34929D55" w14:textId="77777777" w:rsidR="009A5FEC" w:rsidRPr="00966C63" w:rsidRDefault="009A5FEC" w:rsidP="00966C63">
            <w:pPr>
              <w:jc w:val="both"/>
              <w:rPr>
                <w:rFonts w:ascii="Times New Roman" w:hAnsi="Times New Roman" w:cs="Times New Roman"/>
                <w:sz w:val="24"/>
                <w:szCs w:val="24"/>
              </w:rPr>
            </w:pPr>
          </w:p>
        </w:tc>
      </w:tr>
      <w:tr w:rsidR="009A5FEC" w:rsidRPr="00966C63" w14:paraId="6E766CA0" w14:textId="77777777" w:rsidTr="00A31279">
        <w:tc>
          <w:tcPr>
            <w:tcW w:w="1271" w:type="dxa"/>
            <w:shd w:val="clear" w:color="auto" w:fill="auto"/>
          </w:tcPr>
          <w:p w14:paraId="6FFBCDE0"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2A15F5C0" w14:textId="682DC98B" w:rsidR="009A5FEC" w:rsidRPr="00966C63" w:rsidRDefault="009A5FEC" w:rsidP="00EA7EF7">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EA7EF7">
              <w:rPr>
                <w:rFonts w:ascii="Times New Roman" w:hAnsi="Times New Roman" w:cs="Times New Roman"/>
                <w:sz w:val="24"/>
                <w:szCs w:val="24"/>
              </w:rPr>
              <w:t>Diğer</w:t>
            </w:r>
          </w:p>
        </w:tc>
        <w:tc>
          <w:tcPr>
            <w:tcW w:w="2977" w:type="dxa"/>
            <w:shd w:val="clear" w:color="auto" w:fill="auto"/>
          </w:tcPr>
          <w:p w14:paraId="1F617BEB" w14:textId="42353A07" w:rsidR="005122B6" w:rsidRPr="00966C63" w:rsidRDefault="005122B6"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jc w:val="both"/>
              <w:rPr>
                <w:rFonts w:ascii="Times New Roman" w:hAnsi="Times New Roman" w:cs="Times New Roman"/>
                <w:sz w:val="24"/>
                <w:szCs w:val="24"/>
              </w:rPr>
            </w:pPr>
            <w:r w:rsidRPr="00966C63">
              <w:rPr>
                <w:rFonts w:ascii="Times New Roman" w:hAnsi="Times New Roman" w:cs="Times New Roman"/>
                <w:sz w:val="24"/>
                <w:szCs w:val="24"/>
              </w:rPr>
              <w:t>- Hindistan cevizi ipliğinden,</w:t>
            </w:r>
          </w:p>
          <w:p w14:paraId="79DB9652" w14:textId="77777777" w:rsidR="005122B6" w:rsidRPr="00966C63" w:rsidRDefault="005122B6"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 xml:space="preserve">- tabii liflerden, </w:t>
            </w:r>
          </w:p>
          <w:p w14:paraId="7822D194" w14:textId="77777777" w:rsidR="005122B6" w:rsidRPr="00966C63" w:rsidRDefault="005122B6" w:rsidP="00966C63">
            <w:pPr>
              <w:tabs>
                <w:tab w:val="left" w:pos="0"/>
                <w:tab w:val="left" w:pos="142"/>
                <w:tab w:val="left" w:pos="283"/>
              </w:tabs>
              <w:jc w:val="both"/>
              <w:rPr>
                <w:rFonts w:ascii="Times New Roman" w:hAnsi="Times New Roman" w:cs="Times New Roman"/>
                <w:sz w:val="24"/>
                <w:szCs w:val="24"/>
              </w:rPr>
            </w:pPr>
            <w:r w:rsidRPr="00966C63">
              <w:rPr>
                <w:rFonts w:ascii="Times New Roman" w:hAnsi="Times New Roman" w:cs="Times New Roman"/>
                <w:sz w:val="24"/>
                <w:szCs w:val="24"/>
              </w:rPr>
              <w:t xml:space="preserve">- karde edilmemiş, taranmamış veya başka </w:t>
            </w:r>
            <w:r w:rsidRPr="00966C63">
              <w:rPr>
                <w:rFonts w:ascii="Times New Roman" w:hAnsi="Times New Roman" w:cs="Times New Roman"/>
                <w:sz w:val="24"/>
                <w:szCs w:val="24"/>
              </w:rPr>
              <w:lastRenderedPageBreak/>
              <w:t>şekilde eğirme işlemi için hazırlanmamış suni ve sentetik devamsız liflerden, veya</w:t>
            </w:r>
          </w:p>
          <w:p w14:paraId="2FB49F66" w14:textId="330E8845" w:rsidR="009A5FEC" w:rsidRPr="00966C63" w:rsidRDefault="005122B6" w:rsidP="00966C6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xml:space="preserve">- kimyasal girdiler veya tekstil hamurundan imalat </w:t>
            </w:r>
            <w:r w:rsidR="009A5FEC" w:rsidRPr="00966C63">
              <w:rPr>
                <w:rFonts w:ascii="Times New Roman" w:hAnsi="Times New Roman" w:cs="Times New Roman"/>
                <w:sz w:val="24"/>
                <w:szCs w:val="24"/>
                <w:vertAlign w:val="superscript"/>
              </w:rPr>
              <w:t>3</w:t>
            </w:r>
          </w:p>
        </w:tc>
        <w:tc>
          <w:tcPr>
            <w:tcW w:w="1559" w:type="dxa"/>
            <w:shd w:val="clear" w:color="auto" w:fill="auto"/>
          </w:tcPr>
          <w:p w14:paraId="3F53E8AB" w14:textId="77777777" w:rsidR="009A5FEC" w:rsidRPr="00966C63" w:rsidRDefault="009A5FEC" w:rsidP="00966C63">
            <w:pPr>
              <w:jc w:val="both"/>
              <w:rPr>
                <w:rFonts w:ascii="Times New Roman" w:hAnsi="Times New Roman" w:cs="Times New Roman"/>
                <w:sz w:val="24"/>
                <w:szCs w:val="24"/>
              </w:rPr>
            </w:pPr>
          </w:p>
        </w:tc>
      </w:tr>
      <w:tr w:rsidR="009A5FEC" w:rsidRPr="00966C63" w14:paraId="53CA1543" w14:textId="77777777" w:rsidTr="00A31279">
        <w:tc>
          <w:tcPr>
            <w:tcW w:w="1271" w:type="dxa"/>
            <w:shd w:val="clear" w:color="auto" w:fill="auto"/>
          </w:tcPr>
          <w:p w14:paraId="50323893" w14:textId="2992A3A6"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Fasıl 60</w:t>
            </w:r>
          </w:p>
        </w:tc>
        <w:tc>
          <w:tcPr>
            <w:tcW w:w="3260" w:type="dxa"/>
            <w:shd w:val="clear" w:color="auto" w:fill="auto"/>
          </w:tcPr>
          <w:p w14:paraId="31B14262" w14:textId="4D3A8145" w:rsidR="009A5FEC" w:rsidRPr="00966C63" w:rsidRDefault="005122B6" w:rsidP="00966C63">
            <w:pPr>
              <w:jc w:val="both"/>
              <w:rPr>
                <w:rFonts w:ascii="Times New Roman" w:hAnsi="Times New Roman" w:cs="Times New Roman"/>
                <w:sz w:val="24"/>
                <w:szCs w:val="24"/>
              </w:rPr>
            </w:pPr>
            <w:r w:rsidRPr="00966C63">
              <w:rPr>
                <w:rFonts w:ascii="Times New Roman" w:hAnsi="Times New Roman" w:cs="Times New Roman"/>
                <w:sz w:val="24"/>
                <w:szCs w:val="24"/>
              </w:rPr>
              <w:t>Örme veya tığ ile yapılma eşya</w:t>
            </w:r>
          </w:p>
        </w:tc>
        <w:tc>
          <w:tcPr>
            <w:tcW w:w="2977" w:type="dxa"/>
            <w:shd w:val="clear" w:color="auto" w:fill="auto"/>
          </w:tcPr>
          <w:p w14:paraId="40558FE8" w14:textId="52FBD30D" w:rsidR="005122B6" w:rsidRPr="00966C63" w:rsidRDefault="005122B6"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 Tabii liflerden,</w:t>
            </w:r>
          </w:p>
          <w:p w14:paraId="2D7EA08F" w14:textId="77777777" w:rsidR="005122B6" w:rsidRPr="00966C63" w:rsidRDefault="005122B6" w:rsidP="00966C63">
            <w:pPr>
              <w:tabs>
                <w:tab w:val="left" w:pos="0"/>
                <w:tab w:val="left" w:pos="142"/>
                <w:tab w:val="left" w:pos="283"/>
              </w:tabs>
              <w:jc w:val="both"/>
              <w:rPr>
                <w:rFonts w:ascii="Times New Roman" w:hAnsi="Times New Roman" w:cs="Times New Roman"/>
                <w:sz w:val="24"/>
                <w:szCs w:val="24"/>
              </w:rPr>
            </w:pPr>
            <w:r w:rsidRPr="00966C63">
              <w:rPr>
                <w:rFonts w:ascii="Times New Roman" w:hAnsi="Times New Roman" w:cs="Times New Roman"/>
                <w:sz w:val="24"/>
                <w:szCs w:val="24"/>
              </w:rPr>
              <w:t>- karde edilmemiş, taranmamış veya veya başka şekilde eğirme işlemi için hazırlanmamış suni ve sentetik ve suni devamsız liflerden, veya</w:t>
            </w:r>
          </w:p>
          <w:p w14:paraId="3F757F34" w14:textId="74CA6EE5" w:rsidR="009A5FEC" w:rsidRPr="00966C63" w:rsidRDefault="005122B6" w:rsidP="00966C63">
            <w:pPr>
              <w:tabs>
                <w:tab w:val="left" w:pos="0"/>
                <w:tab w:val="left" w:pos="142"/>
                <w:tab w:val="left" w:pos="283"/>
              </w:tabs>
              <w:jc w:val="both"/>
              <w:rPr>
                <w:rFonts w:ascii="Times New Roman" w:hAnsi="Times New Roman" w:cs="Times New Roman"/>
                <w:sz w:val="24"/>
                <w:szCs w:val="24"/>
              </w:rPr>
            </w:pPr>
            <w:r w:rsidRPr="00966C63">
              <w:rPr>
                <w:rFonts w:ascii="Times New Roman" w:hAnsi="Times New Roman" w:cs="Times New Roman"/>
                <w:sz w:val="24"/>
                <w:szCs w:val="24"/>
              </w:rPr>
              <w:t>- kimyasal girdiler veya tekstil hamurundan imalat</w:t>
            </w:r>
            <w:r w:rsidR="009A5FEC" w:rsidRPr="00966C63">
              <w:rPr>
                <w:rFonts w:ascii="Times New Roman" w:hAnsi="Times New Roman" w:cs="Times New Roman"/>
                <w:sz w:val="24"/>
                <w:szCs w:val="24"/>
              </w:rPr>
              <w:t> </w:t>
            </w:r>
            <w:r w:rsidR="009A5FEC" w:rsidRPr="00966C63">
              <w:rPr>
                <w:rFonts w:ascii="Times New Roman" w:hAnsi="Times New Roman" w:cs="Times New Roman"/>
                <w:sz w:val="24"/>
                <w:szCs w:val="24"/>
                <w:vertAlign w:val="superscript"/>
              </w:rPr>
              <w:t>3</w:t>
            </w:r>
          </w:p>
        </w:tc>
        <w:tc>
          <w:tcPr>
            <w:tcW w:w="1559" w:type="dxa"/>
            <w:shd w:val="clear" w:color="auto" w:fill="auto"/>
          </w:tcPr>
          <w:p w14:paraId="199DC808" w14:textId="77777777" w:rsidR="009A5FEC" w:rsidRPr="00966C63" w:rsidRDefault="009A5FEC" w:rsidP="00966C63">
            <w:pPr>
              <w:jc w:val="both"/>
              <w:rPr>
                <w:rFonts w:ascii="Times New Roman" w:hAnsi="Times New Roman" w:cs="Times New Roman"/>
                <w:sz w:val="24"/>
                <w:szCs w:val="24"/>
              </w:rPr>
            </w:pPr>
          </w:p>
        </w:tc>
      </w:tr>
      <w:tr w:rsidR="009A5FEC" w:rsidRPr="00966C63" w14:paraId="7DCE9400" w14:textId="77777777" w:rsidTr="00A31279">
        <w:tc>
          <w:tcPr>
            <w:tcW w:w="1271" w:type="dxa"/>
            <w:vMerge w:val="restart"/>
            <w:shd w:val="clear" w:color="auto" w:fill="auto"/>
          </w:tcPr>
          <w:p w14:paraId="0A9E7B11" w14:textId="11B9EE33"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Fasıl 61</w:t>
            </w:r>
          </w:p>
        </w:tc>
        <w:tc>
          <w:tcPr>
            <w:tcW w:w="3260" w:type="dxa"/>
            <w:shd w:val="clear" w:color="auto" w:fill="auto"/>
          </w:tcPr>
          <w:p w14:paraId="7CE3F8D7" w14:textId="1B25BD53" w:rsidR="009A5FEC" w:rsidRPr="00966C63" w:rsidRDefault="005122B6"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Örme veya tığ ile yapılan giyim eşyası ve aksesuarları</w:t>
            </w:r>
          </w:p>
        </w:tc>
        <w:tc>
          <w:tcPr>
            <w:tcW w:w="2977" w:type="dxa"/>
            <w:shd w:val="clear" w:color="auto" w:fill="auto"/>
          </w:tcPr>
          <w:p w14:paraId="50CE3CC0" w14:textId="77777777" w:rsidR="009A5FEC" w:rsidRPr="00966C63" w:rsidRDefault="009A5FEC" w:rsidP="00966C63">
            <w:pPr>
              <w:jc w:val="both"/>
              <w:rPr>
                <w:rFonts w:ascii="Times New Roman" w:hAnsi="Times New Roman" w:cs="Times New Roman"/>
                <w:sz w:val="24"/>
                <w:szCs w:val="24"/>
              </w:rPr>
            </w:pPr>
          </w:p>
        </w:tc>
        <w:tc>
          <w:tcPr>
            <w:tcW w:w="1559" w:type="dxa"/>
            <w:shd w:val="clear" w:color="auto" w:fill="auto"/>
          </w:tcPr>
          <w:p w14:paraId="12FD7A47" w14:textId="77777777" w:rsidR="009A5FEC" w:rsidRPr="00966C63" w:rsidRDefault="009A5FEC" w:rsidP="00966C63">
            <w:pPr>
              <w:jc w:val="both"/>
              <w:rPr>
                <w:rFonts w:ascii="Times New Roman" w:hAnsi="Times New Roman" w:cs="Times New Roman"/>
                <w:sz w:val="24"/>
                <w:szCs w:val="24"/>
              </w:rPr>
            </w:pPr>
          </w:p>
        </w:tc>
      </w:tr>
      <w:tr w:rsidR="009A5FEC" w:rsidRPr="00966C63" w14:paraId="0D23D6B6" w14:textId="77777777" w:rsidTr="00A31279">
        <w:tc>
          <w:tcPr>
            <w:tcW w:w="1271" w:type="dxa"/>
            <w:vMerge/>
            <w:shd w:val="clear" w:color="auto" w:fill="auto"/>
          </w:tcPr>
          <w:p w14:paraId="7910B54A"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3B6F1559" w14:textId="77777777" w:rsidR="005122B6" w:rsidRPr="00966C63" w:rsidRDefault="005122B6"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jc w:val="both"/>
              <w:rPr>
                <w:rFonts w:ascii="Times New Roman" w:hAnsi="Times New Roman" w:cs="Times New Roman"/>
                <w:sz w:val="24"/>
                <w:szCs w:val="24"/>
              </w:rPr>
            </w:pPr>
            <w:r w:rsidRPr="00966C63">
              <w:rPr>
                <w:rFonts w:ascii="Times New Roman" w:hAnsi="Times New Roman" w:cs="Times New Roman"/>
                <w:sz w:val="24"/>
                <w:szCs w:val="24"/>
              </w:rPr>
              <w:sym w:font="Symbol" w:char="F02D"/>
            </w:r>
            <w:r w:rsidRPr="00966C63">
              <w:rPr>
                <w:rFonts w:ascii="Times New Roman" w:hAnsi="Times New Roman" w:cs="Times New Roman"/>
                <w:sz w:val="24"/>
                <w:szCs w:val="24"/>
              </w:rPr>
              <w:tab/>
              <w:t>Şekline göre kesilmiş parçalardan veya örülerek şekillendirilmiş, iki veya daha fazla örme mensucatın dikilmesi veya başka surette birleştirilmesiyle elde edilmiş olanlar</w:t>
            </w:r>
          </w:p>
          <w:p w14:paraId="1107CA4D" w14:textId="63407901" w:rsidR="009A5FEC" w:rsidRPr="00966C63" w:rsidRDefault="009A5FEC" w:rsidP="00966C63">
            <w:pPr>
              <w:jc w:val="both"/>
              <w:rPr>
                <w:rFonts w:ascii="Times New Roman" w:hAnsi="Times New Roman" w:cs="Times New Roman"/>
                <w:sz w:val="24"/>
                <w:szCs w:val="24"/>
              </w:rPr>
            </w:pPr>
          </w:p>
        </w:tc>
        <w:tc>
          <w:tcPr>
            <w:tcW w:w="2977" w:type="dxa"/>
            <w:shd w:val="clear" w:color="auto" w:fill="auto"/>
          </w:tcPr>
          <w:p w14:paraId="72E8AD88" w14:textId="4F8E7DDB" w:rsidR="009A5FEC" w:rsidRPr="00966C63" w:rsidRDefault="005122B6" w:rsidP="00966C63">
            <w:pPr>
              <w:jc w:val="both"/>
              <w:rPr>
                <w:rFonts w:ascii="Times New Roman" w:hAnsi="Times New Roman" w:cs="Times New Roman"/>
                <w:sz w:val="24"/>
                <w:szCs w:val="24"/>
              </w:rPr>
            </w:pPr>
            <w:r w:rsidRPr="00966C63">
              <w:rPr>
                <w:rFonts w:ascii="Times New Roman" w:hAnsi="Times New Roman" w:cs="Times New Roman"/>
                <w:sz w:val="24"/>
                <w:szCs w:val="24"/>
              </w:rPr>
              <w:t>İplikten imalat</w:t>
            </w:r>
            <w:r w:rsidR="0088431B" w:rsidRPr="00966C63">
              <w:rPr>
                <w:rFonts w:ascii="Times New Roman" w:hAnsi="Times New Roman" w:cs="Times New Roman"/>
                <w:sz w:val="24"/>
                <w:szCs w:val="24"/>
              </w:rPr>
              <w:t>.</w:t>
            </w:r>
            <w:r w:rsidRPr="00966C63">
              <w:rPr>
                <w:rFonts w:ascii="Times New Roman" w:hAnsi="Times New Roman" w:cs="Times New Roman"/>
                <w:sz w:val="24"/>
                <w:szCs w:val="24"/>
              </w:rPr>
              <w:t xml:space="preserve"> </w:t>
            </w:r>
            <w:r w:rsidR="009A5FEC" w:rsidRPr="00966C63">
              <w:rPr>
                <w:rFonts w:ascii="Times New Roman" w:hAnsi="Times New Roman" w:cs="Times New Roman"/>
                <w:sz w:val="24"/>
                <w:szCs w:val="24"/>
                <w:vertAlign w:val="superscript"/>
              </w:rPr>
              <w:t>3</w:t>
            </w:r>
            <w:r w:rsidR="009A5FEC" w:rsidRPr="00966C63">
              <w:rPr>
                <w:rFonts w:ascii="Times New Roman" w:hAnsi="Times New Roman" w:cs="Times New Roman"/>
                <w:sz w:val="24"/>
                <w:szCs w:val="24"/>
              </w:rPr>
              <w:t xml:space="preserve"> </w:t>
            </w:r>
            <w:r w:rsidR="009A5FEC" w:rsidRPr="00966C63">
              <w:rPr>
                <w:rStyle w:val="SonnotBavurusu"/>
                <w:rFonts w:ascii="Times New Roman" w:hAnsi="Times New Roman" w:cs="Times New Roman"/>
                <w:sz w:val="24"/>
                <w:szCs w:val="24"/>
              </w:rPr>
              <w:endnoteReference w:id="7"/>
            </w:r>
          </w:p>
        </w:tc>
        <w:tc>
          <w:tcPr>
            <w:tcW w:w="1559" w:type="dxa"/>
            <w:shd w:val="clear" w:color="auto" w:fill="auto"/>
          </w:tcPr>
          <w:p w14:paraId="63563822" w14:textId="77777777" w:rsidR="009A5FEC" w:rsidRPr="00966C63" w:rsidRDefault="009A5FEC" w:rsidP="00966C63">
            <w:pPr>
              <w:jc w:val="both"/>
              <w:rPr>
                <w:rFonts w:ascii="Times New Roman" w:hAnsi="Times New Roman" w:cs="Times New Roman"/>
                <w:sz w:val="24"/>
                <w:szCs w:val="24"/>
              </w:rPr>
            </w:pPr>
          </w:p>
        </w:tc>
      </w:tr>
      <w:tr w:rsidR="009A5FEC" w:rsidRPr="00966C63" w14:paraId="4FFBF1FB" w14:textId="77777777" w:rsidTr="00A31279">
        <w:tc>
          <w:tcPr>
            <w:tcW w:w="1271" w:type="dxa"/>
            <w:vMerge/>
            <w:shd w:val="clear" w:color="auto" w:fill="auto"/>
          </w:tcPr>
          <w:p w14:paraId="32F0BDE3"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58B18907" w14:textId="03D260CE"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5122B6" w:rsidRPr="00966C63">
              <w:rPr>
                <w:rFonts w:ascii="Times New Roman" w:hAnsi="Times New Roman" w:cs="Times New Roman"/>
                <w:sz w:val="24"/>
                <w:szCs w:val="24"/>
              </w:rPr>
              <w:t>Diğeri</w:t>
            </w:r>
            <w:r w:rsidRPr="00966C63">
              <w:rPr>
                <w:rFonts w:ascii="Times New Roman" w:hAnsi="Times New Roman" w:cs="Times New Roman"/>
                <w:sz w:val="24"/>
                <w:szCs w:val="24"/>
              </w:rPr>
              <w:t xml:space="preserve"> </w:t>
            </w:r>
          </w:p>
        </w:tc>
        <w:tc>
          <w:tcPr>
            <w:tcW w:w="2977" w:type="dxa"/>
            <w:shd w:val="clear" w:color="auto" w:fill="auto"/>
          </w:tcPr>
          <w:p w14:paraId="1CFBC377" w14:textId="77777777" w:rsidR="005122B6" w:rsidRPr="00966C63" w:rsidRDefault="005122B6" w:rsidP="00966C6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jc w:val="both"/>
              <w:rPr>
                <w:rFonts w:ascii="Times New Roman" w:hAnsi="Times New Roman" w:cs="Times New Roman"/>
                <w:sz w:val="24"/>
                <w:szCs w:val="24"/>
              </w:rPr>
            </w:pPr>
            <w:r w:rsidRPr="00966C63">
              <w:rPr>
                <w:rFonts w:ascii="Times New Roman" w:hAnsi="Times New Roman" w:cs="Times New Roman"/>
                <w:sz w:val="24"/>
                <w:szCs w:val="24"/>
              </w:rPr>
              <w:t xml:space="preserve">- Tabii liflerden, </w:t>
            </w:r>
          </w:p>
          <w:p w14:paraId="01866A80" w14:textId="77777777" w:rsidR="005122B6" w:rsidRPr="00966C63" w:rsidRDefault="005122B6" w:rsidP="00966C63">
            <w:pPr>
              <w:tabs>
                <w:tab w:val="left" w:pos="0"/>
                <w:tab w:val="left" w:pos="142"/>
                <w:tab w:val="left" w:pos="283"/>
              </w:tabs>
              <w:jc w:val="both"/>
              <w:rPr>
                <w:rFonts w:ascii="Times New Roman" w:hAnsi="Times New Roman" w:cs="Times New Roman"/>
                <w:sz w:val="24"/>
                <w:szCs w:val="24"/>
              </w:rPr>
            </w:pPr>
            <w:r w:rsidRPr="00966C63">
              <w:rPr>
                <w:rFonts w:ascii="Times New Roman" w:hAnsi="Times New Roman" w:cs="Times New Roman"/>
                <w:sz w:val="24"/>
                <w:szCs w:val="24"/>
              </w:rPr>
              <w:t>- karde edilmemiş, taranmamış veya veya başka şekilde eğirme işlemi için hazırlanmamış suni ve sentetik ve suni devamsız liflerden, veya</w:t>
            </w:r>
          </w:p>
          <w:p w14:paraId="6FE780F0" w14:textId="0C065EF0" w:rsidR="009A5FEC" w:rsidRPr="00966C63" w:rsidRDefault="005122B6" w:rsidP="00966C63">
            <w:pPr>
              <w:tabs>
                <w:tab w:val="left" w:pos="-51"/>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kimyasal girdiler veya tekstil hamurundan imalat</w:t>
            </w:r>
            <w:r w:rsidR="0088431B" w:rsidRPr="00966C63">
              <w:rPr>
                <w:rFonts w:ascii="Times New Roman" w:hAnsi="Times New Roman" w:cs="Times New Roman"/>
                <w:sz w:val="24"/>
                <w:szCs w:val="24"/>
              </w:rPr>
              <w:t>.</w:t>
            </w:r>
            <w:r w:rsidRPr="00966C63">
              <w:rPr>
                <w:rFonts w:ascii="Times New Roman" w:hAnsi="Times New Roman" w:cs="Times New Roman"/>
                <w:sz w:val="24"/>
                <w:szCs w:val="24"/>
              </w:rPr>
              <w:t xml:space="preserve"> </w:t>
            </w:r>
            <w:r w:rsidR="009A5FEC" w:rsidRPr="00966C63">
              <w:rPr>
                <w:rFonts w:ascii="Times New Roman" w:hAnsi="Times New Roman" w:cs="Times New Roman"/>
                <w:sz w:val="24"/>
                <w:szCs w:val="24"/>
                <w:vertAlign w:val="superscript"/>
              </w:rPr>
              <w:t>3</w:t>
            </w:r>
          </w:p>
        </w:tc>
        <w:tc>
          <w:tcPr>
            <w:tcW w:w="1559" w:type="dxa"/>
            <w:shd w:val="clear" w:color="auto" w:fill="auto"/>
          </w:tcPr>
          <w:p w14:paraId="1F4A62F0" w14:textId="77777777" w:rsidR="009A5FEC" w:rsidRPr="00966C63" w:rsidRDefault="009A5FEC" w:rsidP="00966C63">
            <w:pPr>
              <w:jc w:val="both"/>
              <w:rPr>
                <w:rFonts w:ascii="Times New Roman" w:hAnsi="Times New Roman" w:cs="Times New Roman"/>
                <w:sz w:val="24"/>
                <w:szCs w:val="24"/>
              </w:rPr>
            </w:pPr>
          </w:p>
        </w:tc>
      </w:tr>
      <w:tr w:rsidR="009A5FEC" w:rsidRPr="00966C63" w14:paraId="296E855B" w14:textId="77777777" w:rsidTr="00A31279">
        <w:tc>
          <w:tcPr>
            <w:tcW w:w="1271" w:type="dxa"/>
            <w:shd w:val="clear" w:color="auto" w:fill="auto"/>
          </w:tcPr>
          <w:p w14:paraId="0F7EFCFC" w14:textId="3397FDD7" w:rsidR="009A5FEC" w:rsidRPr="00966C63" w:rsidRDefault="005122B6"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A5FEC" w:rsidRPr="00966C63">
              <w:rPr>
                <w:rFonts w:ascii="Times New Roman" w:hAnsi="Times New Roman" w:cs="Times New Roman"/>
                <w:sz w:val="24"/>
                <w:szCs w:val="24"/>
              </w:rPr>
              <w:t> Fasıl 62</w:t>
            </w:r>
          </w:p>
        </w:tc>
        <w:tc>
          <w:tcPr>
            <w:tcW w:w="3260" w:type="dxa"/>
            <w:shd w:val="clear" w:color="auto" w:fill="auto"/>
          </w:tcPr>
          <w:p w14:paraId="15BBF803" w14:textId="0944DC1B" w:rsidR="009A5FEC" w:rsidRPr="00966C63" w:rsidRDefault="005E4694"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Giyim eşyası ve aksesuarı (örülmemiş veya tığ ile </w:t>
            </w:r>
            <w:r w:rsidR="00EA7EF7">
              <w:rPr>
                <w:rFonts w:ascii="Times New Roman" w:hAnsi="Times New Roman" w:cs="Times New Roman"/>
                <w:sz w:val="24"/>
                <w:szCs w:val="24"/>
              </w:rPr>
              <w:t>yapılmamış);</w:t>
            </w:r>
            <w:r w:rsidRPr="00966C63">
              <w:rPr>
                <w:rFonts w:ascii="Times New Roman" w:hAnsi="Times New Roman" w:cs="Times New Roman"/>
                <w:sz w:val="24"/>
                <w:szCs w:val="24"/>
              </w:rPr>
              <w:t xml:space="preserve"> belirtilenler hariç;</w:t>
            </w:r>
          </w:p>
        </w:tc>
        <w:tc>
          <w:tcPr>
            <w:tcW w:w="2977" w:type="dxa"/>
            <w:shd w:val="clear" w:color="auto" w:fill="auto"/>
          </w:tcPr>
          <w:p w14:paraId="672641DC" w14:textId="6B74C7E5" w:rsidR="009A5FEC" w:rsidRPr="00966C63" w:rsidRDefault="005E4694" w:rsidP="00966C63">
            <w:pPr>
              <w:jc w:val="both"/>
              <w:rPr>
                <w:rFonts w:ascii="Times New Roman" w:hAnsi="Times New Roman" w:cs="Times New Roman"/>
                <w:sz w:val="24"/>
                <w:szCs w:val="24"/>
              </w:rPr>
            </w:pPr>
            <w:r w:rsidRPr="00966C63">
              <w:rPr>
                <w:rFonts w:ascii="Times New Roman" w:hAnsi="Times New Roman" w:cs="Times New Roman"/>
                <w:sz w:val="24"/>
                <w:szCs w:val="24"/>
              </w:rPr>
              <w:t>İplikten imalat</w:t>
            </w:r>
            <w:r w:rsidR="0088431B" w:rsidRPr="00966C63">
              <w:rPr>
                <w:rFonts w:ascii="Times New Roman" w:hAnsi="Times New Roman" w:cs="Times New Roman"/>
                <w:sz w:val="24"/>
                <w:szCs w:val="24"/>
              </w:rPr>
              <w:t>.</w:t>
            </w:r>
            <w:r w:rsidRPr="00966C63">
              <w:rPr>
                <w:rFonts w:ascii="Times New Roman" w:hAnsi="Times New Roman" w:cs="Times New Roman"/>
                <w:sz w:val="24"/>
                <w:szCs w:val="24"/>
              </w:rPr>
              <w:t xml:space="preserve"> </w:t>
            </w:r>
            <w:r w:rsidR="009A5FEC" w:rsidRPr="00966C63">
              <w:rPr>
                <w:rFonts w:ascii="Times New Roman" w:hAnsi="Times New Roman" w:cs="Times New Roman"/>
                <w:sz w:val="24"/>
                <w:szCs w:val="24"/>
                <w:vertAlign w:val="superscript"/>
              </w:rPr>
              <w:t>3</w:t>
            </w:r>
            <w:r w:rsidR="009A5FEC" w:rsidRPr="00966C63">
              <w:rPr>
                <w:rFonts w:ascii="Times New Roman" w:hAnsi="Times New Roman" w:cs="Times New Roman"/>
                <w:sz w:val="24"/>
                <w:szCs w:val="24"/>
              </w:rPr>
              <w:t xml:space="preserve"> </w:t>
            </w:r>
            <w:r w:rsidR="009A5FEC" w:rsidRPr="00966C63">
              <w:rPr>
                <w:rFonts w:ascii="Times New Roman" w:hAnsi="Times New Roman" w:cs="Times New Roman"/>
                <w:sz w:val="24"/>
                <w:szCs w:val="24"/>
                <w:vertAlign w:val="superscript"/>
              </w:rPr>
              <w:t>5</w:t>
            </w:r>
          </w:p>
        </w:tc>
        <w:tc>
          <w:tcPr>
            <w:tcW w:w="1559" w:type="dxa"/>
            <w:shd w:val="clear" w:color="auto" w:fill="auto"/>
          </w:tcPr>
          <w:p w14:paraId="41B98CA8" w14:textId="77777777" w:rsidR="009A5FEC" w:rsidRPr="00966C63" w:rsidRDefault="009A5FEC" w:rsidP="00966C63">
            <w:pPr>
              <w:jc w:val="both"/>
              <w:rPr>
                <w:rFonts w:ascii="Times New Roman" w:hAnsi="Times New Roman" w:cs="Times New Roman"/>
                <w:sz w:val="24"/>
                <w:szCs w:val="24"/>
              </w:rPr>
            </w:pPr>
          </w:p>
        </w:tc>
      </w:tr>
      <w:tr w:rsidR="009A5FEC" w:rsidRPr="00966C63" w14:paraId="17A48B45" w14:textId="77777777" w:rsidTr="00A31279">
        <w:tc>
          <w:tcPr>
            <w:tcW w:w="1271" w:type="dxa"/>
            <w:shd w:val="clear" w:color="auto" w:fill="auto"/>
          </w:tcPr>
          <w:p w14:paraId="0FFEBE51" w14:textId="4DBACF32" w:rsidR="009A5FEC" w:rsidRPr="00966C63" w:rsidRDefault="005E4694"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y</w:t>
            </w:r>
            <w:r w:rsidR="009A5FEC" w:rsidRPr="00966C63">
              <w:rPr>
                <w:rFonts w:ascii="Times New Roman" w:hAnsi="Times New Roman" w:cs="Times New Roman"/>
                <w:sz w:val="24"/>
                <w:szCs w:val="24"/>
              </w:rPr>
              <w:t xml:space="preserve"> 6202, </w:t>
            </w:r>
            <w:r w:rsidRPr="00966C63">
              <w:rPr>
                <w:rFonts w:ascii="Times New Roman" w:hAnsi="Times New Roman" w:cs="Times New Roman"/>
                <w:sz w:val="24"/>
                <w:szCs w:val="24"/>
              </w:rPr>
              <w:t>y</w:t>
            </w:r>
            <w:r w:rsidR="009A5FEC" w:rsidRPr="00966C63">
              <w:rPr>
                <w:rFonts w:ascii="Times New Roman" w:hAnsi="Times New Roman" w:cs="Times New Roman"/>
                <w:sz w:val="24"/>
                <w:szCs w:val="24"/>
              </w:rPr>
              <w:t xml:space="preserve"> 6204, </w:t>
            </w:r>
            <w:r w:rsidRPr="00966C63">
              <w:rPr>
                <w:rFonts w:ascii="Times New Roman" w:hAnsi="Times New Roman" w:cs="Times New Roman"/>
                <w:sz w:val="24"/>
                <w:szCs w:val="24"/>
              </w:rPr>
              <w:t>y</w:t>
            </w:r>
            <w:r w:rsidR="009A5FEC" w:rsidRPr="00966C63">
              <w:rPr>
                <w:rFonts w:ascii="Times New Roman" w:hAnsi="Times New Roman" w:cs="Times New Roman"/>
                <w:sz w:val="24"/>
                <w:szCs w:val="24"/>
              </w:rPr>
              <w:t xml:space="preserve"> 6206, </w:t>
            </w:r>
            <w:r w:rsidRPr="00966C63">
              <w:rPr>
                <w:rFonts w:ascii="Times New Roman" w:hAnsi="Times New Roman" w:cs="Times New Roman"/>
                <w:sz w:val="24"/>
                <w:szCs w:val="24"/>
              </w:rPr>
              <w:t>y</w:t>
            </w:r>
            <w:r w:rsidR="009A5FEC" w:rsidRPr="00966C63">
              <w:rPr>
                <w:rFonts w:ascii="Times New Roman" w:hAnsi="Times New Roman" w:cs="Times New Roman"/>
                <w:sz w:val="24"/>
                <w:szCs w:val="24"/>
              </w:rPr>
              <w:t xml:space="preserve"> 6209 </w:t>
            </w:r>
            <w:r w:rsidRPr="00966C63">
              <w:rPr>
                <w:rFonts w:ascii="Times New Roman" w:hAnsi="Times New Roman" w:cs="Times New Roman"/>
                <w:sz w:val="24"/>
                <w:szCs w:val="24"/>
              </w:rPr>
              <w:t>ve</w:t>
            </w:r>
            <w:r w:rsidR="009A5FEC" w:rsidRPr="00966C63">
              <w:rPr>
                <w:rFonts w:ascii="Times New Roman" w:hAnsi="Times New Roman" w:cs="Times New Roman"/>
                <w:sz w:val="24"/>
                <w:szCs w:val="24"/>
              </w:rPr>
              <w:t xml:space="preserve"> </w:t>
            </w:r>
            <w:r w:rsidRPr="00966C63">
              <w:rPr>
                <w:rFonts w:ascii="Times New Roman" w:hAnsi="Times New Roman" w:cs="Times New Roman"/>
                <w:sz w:val="24"/>
                <w:szCs w:val="24"/>
              </w:rPr>
              <w:t>y</w:t>
            </w:r>
            <w:r w:rsidR="009A5FEC" w:rsidRPr="00966C63">
              <w:rPr>
                <w:rFonts w:ascii="Times New Roman" w:hAnsi="Times New Roman" w:cs="Times New Roman"/>
                <w:sz w:val="24"/>
                <w:szCs w:val="24"/>
              </w:rPr>
              <w:t> 6211</w:t>
            </w:r>
          </w:p>
        </w:tc>
        <w:tc>
          <w:tcPr>
            <w:tcW w:w="3260" w:type="dxa"/>
            <w:shd w:val="clear" w:color="auto" w:fill="auto"/>
          </w:tcPr>
          <w:p w14:paraId="6AF3F6E9" w14:textId="77777777" w:rsidR="005E4694" w:rsidRPr="00966C63" w:rsidRDefault="005E4694"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Kadın, kız çocukları ve bebekler için giyim eşyası ve aksesuarları (işlemeli olanlar)</w:t>
            </w:r>
          </w:p>
          <w:p w14:paraId="3AD7DD20" w14:textId="4F00C0DE" w:rsidR="009A5FEC" w:rsidRPr="00966C63" w:rsidRDefault="009A5FEC" w:rsidP="00966C63">
            <w:pPr>
              <w:jc w:val="both"/>
              <w:rPr>
                <w:rFonts w:ascii="Times New Roman" w:hAnsi="Times New Roman" w:cs="Times New Roman"/>
                <w:sz w:val="24"/>
                <w:szCs w:val="24"/>
              </w:rPr>
            </w:pPr>
          </w:p>
        </w:tc>
        <w:tc>
          <w:tcPr>
            <w:tcW w:w="2977" w:type="dxa"/>
            <w:shd w:val="clear" w:color="auto" w:fill="auto"/>
          </w:tcPr>
          <w:p w14:paraId="0593C6EC" w14:textId="7A258A8F" w:rsidR="009A5FEC" w:rsidRPr="00966C63" w:rsidRDefault="005E4694" w:rsidP="00966C63">
            <w:pPr>
              <w:jc w:val="both"/>
              <w:rPr>
                <w:rFonts w:ascii="Times New Roman" w:hAnsi="Times New Roman" w:cs="Times New Roman"/>
                <w:sz w:val="24"/>
                <w:szCs w:val="24"/>
              </w:rPr>
            </w:pPr>
            <w:r w:rsidRPr="00966C63">
              <w:rPr>
                <w:rFonts w:ascii="Times New Roman" w:hAnsi="Times New Roman" w:cs="Times New Roman"/>
                <w:sz w:val="24"/>
                <w:szCs w:val="24"/>
              </w:rPr>
              <w:t>İplikten imalat</w:t>
            </w:r>
            <w:r w:rsidR="0088431B" w:rsidRPr="00966C63">
              <w:rPr>
                <w:rFonts w:ascii="Times New Roman" w:hAnsi="Times New Roman" w:cs="Times New Roman"/>
                <w:sz w:val="24"/>
                <w:szCs w:val="24"/>
              </w:rPr>
              <w:t>.</w:t>
            </w:r>
            <w:r w:rsidRPr="00966C63">
              <w:rPr>
                <w:rFonts w:ascii="Times New Roman" w:hAnsi="Times New Roman" w:cs="Times New Roman"/>
                <w:sz w:val="24"/>
                <w:szCs w:val="24"/>
              </w:rPr>
              <w:t xml:space="preserve"> </w:t>
            </w:r>
            <w:r w:rsidR="009A5FEC" w:rsidRPr="00966C63">
              <w:rPr>
                <w:rFonts w:ascii="Times New Roman" w:hAnsi="Times New Roman" w:cs="Times New Roman"/>
                <w:sz w:val="24"/>
                <w:szCs w:val="24"/>
                <w:vertAlign w:val="superscript"/>
              </w:rPr>
              <w:t>5</w:t>
            </w:r>
          </w:p>
          <w:p w14:paraId="1142F4B9" w14:textId="2F87298B" w:rsidR="009A5FEC" w:rsidRPr="00966C63" w:rsidRDefault="009A5FEC" w:rsidP="00966C63">
            <w:pPr>
              <w:jc w:val="both"/>
              <w:rPr>
                <w:rFonts w:ascii="Times New Roman" w:hAnsi="Times New Roman" w:cs="Times New Roman"/>
                <w:sz w:val="24"/>
                <w:szCs w:val="24"/>
              </w:rPr>
            </w:pPr>
          </w:p>
        </w:tc>
        <w:tc>
          <w:tcPr>
            <w:tcW w:w="1559" w:type="dxa"/>
            <w:shd w:val="clear" w:color="auto" w:fill="auto"/>
          </w:tcPr>
          <w:p w14:paraId="50B31E65" w14:textId="29F95710" w:rsidR="009A5FEC" w:rsidRPr="00966C63" w:rsidRDefault="005E4694"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Kullanılan işlenmemiş mensucatın kıymetinin ürünün </w:t>
            </w:r>
            <w:r w:rsidR="00E44C70">
              <w:rPr>
                <w:rFonts w:ascii="Times New Roman" w:hAnsi="Times New Roman" w:cs="Times New Roman"/>
                <w:sz w:val="24"/>
                <w:szCs w:val="24"/>
              </w:rPr>
              <w:t>fabrika çıkış fiyatının %</w:t>
            </w:r>
            <w:r w:rsidRPr="00966C63">
              <w:rPr>
                <w:rFonts w:ascii="Times New Roman" w:hAnsi="Times New Roman" w:cs="Times New Roman"/>
                <w:sz w:val="24"/>
                <w:szCs w:val="24"/>
              </w:rPr>
              <w:t>40’ını geçmemesi koşuluyla işlenmemiş mensucattan imalat</w:t>
            </w:r>
            <w:r w:rsidR="009A5FEC" w:rsidRPr="00966C63">
              <w:rPr>
                <w:rFonts w:ascii="Times New Roman" w:hAnsi="Times New Roman" w:cs="Times New Roman"/>
                <w:sz w:val="24"/>
                <w:szCs w:val="24"/>
              </w:rPr>
              <w:t>. </w:t>
            </w:r>
            <w:r w:rsidR="009A5FEC" w:rsidRPr="00966C63">
              <w:rPr>
                <w:rFonts w:ascii="Times New Roman" w:hAnsi="Times New Roman" w:cs="Times New Roman"/>
                <w:sz w:val="24"/>
                <w:szCs w:val="24"/>
                <w:vertAlign w:val="superscript"/>
              </w:rPr>
              <w:t>5</w:t>
            </w:r>
          </w:p>
        </w:tc>
      </w:tr>
      <w:tr w:rsidR="009A5FEC" w:rsidRPr="00966C63" w14:paraId="0F6A4F29" w14:textId="77777777" w:rsidTr="00A31279">
        <w:trPr>
          <w:trHeight w:val="979"/>
        </w:trPr>
        <w:tc>
          <w:tcPr>
            <w:tcW w:w="1271" w:type="dxa"/>
            <w:shd w:val="clear" w:color="auto" w:fill="auto"/>
          </w:tcPr>
          <w:p w14:paraId="1E7F9C21" w14:textId="17758B1C" w:rsidR="009A5FEC" w:rsidRPr="00966C63" w:rsidRDefault="005E4694"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A5FEC" w:rsidRPr="00966C63">
              <w:rPr>
                <w:rFonts w:ascii="Times New Roman" w:hAnsi="Times New Roman" w:cs="Times New Roman"/>
                <w:sz w:val="24"/>
                <w:szCs w:val="24"/>
              </w:rPr>
              <w:t xml:space="preserve"> 6210 </w:t>
            </w:r>
            <w:r w:rsidRPr="00966C63">
              <w:rPr>
                <w:rFonts w:ascii="Times New Roman" w:hAnsi="Times New Roman" w:cs="Times New Roman"/>
                <w:sz w:val="24"/>
                <w:szCs w:val="24"/>
              </w:rPr>
              <w:t>ve</w:t>
            </w:r>
            <w:r w:rsidR="009A5FEC" w:rsidRPr="00966C63">
              <w:rPr>
                <w:rFonts w:ascii="Times New Roman" w:hAnsi="Times New Roman" w:cs="Times New Roman"/>
                <w:sz w:val="24"/>
                <w:szCs w:val="24"/>
              </w:rPr>
              <w:t xml:space="preserve"> </w:t>
            </w:r>
            <w:r w:rsidRPr="00966C63">
              <w:rPr>
                <w:rFonts w:ascii="Times New Roman" w:hAnsi="Times New Roman" w:cs="Times New Roman"/>
                <w:sz w:val="24"/>
                <w:szCs w:val="24"/>
              </w:rPr>
              <w:t>y</w:t>
            </w:r>
            <w:r w:rsidR="009A5FEC" w:rsidRPr="00966C63">
              <w:rPr>
                <w:rFonts w:ascii="Times New Roman" w:hAnsi="Times New Roman" w:cs="Times New Roman"/>
                <w:sz w:val="24"/>
                <w:szCs w:val="24"/>
              </w:rPr>
              <w:t> 6216</w:t>
            </w:r>
          </w:p>
        </w:tc>
        <w:tc>
          <w:tcPr>
            <w:tcW w:w="3260" w:type="dxa"/>
            <w:shd w:val="clear" w:color="auto" w:fill="auto"/>
          </w:tcPr>
          <w:p w14:paraId="2095621A" w14:textId="1FD69C73" w:rsidR="009A5FEC" w:rsidRPr="00966C63" w:rsidRDefault="005E4694" w:rsidP="00966C63">
            <w:pPr>
              <w:jc w:val="both"/>
              <w:rPr>
                <w:rFonts w:ascii="Times New Roman" w:hAnsi="Times New Roman" w:cs="Times New Roman"/>
                <w:sz w:val="24"/>
                <w:szCs w:val="24"/>
              </w:rPr>
            </w:pPr>
            <w:r w:rsidRPr="00966C63">
              <w:rPr>
                <w:rFonts w:ascii="Times New Roman" w:hAnsi="Times New Roman" w:cs="Times New Roman"/>
                <w:sz w:val="24"/>
                <w:szCs w:val="24"/>
              </w:rPr>
              <w:t>Alüminyumlu polyester tabakasıyla kaplanmış mensucattan ateşe dayanıklı eşya</w:t>
            </w:r>
          </w:p>
        </w:tc>
        <w:tc>
          <w:tcPr>
            <w:tcW w:w="2977" w:type="dxa"/>
            <w:shd w:val="clear" w:color="auto" w:fill="auto"/>
          </w:tcPr>
          <w:p w14:paraId="1DE13732" w14:textId="0D417F39" w:rsidR="009A5FEC" w:rsidRPr="00966C63" w:rsidRDefault="005E4694" w:rsidP="00966C63">
            <w:pPr>
              <w:jc w:val="both"/>
              <w:rPr>
                <w:rFonts w:ascii="Times New Roman" w:hAnsi="Times New Roman" w:cs="Times New Roman"/>
                <w:sz w:val="24"/>
                <w:szCs w:val="24"/>
              </w:rPr>
            </w:pPr>
            <w:r w:rsidRPr="00966C63">
              <w:rPr>
                <w:rFonts w:ascii="Times New Roman" w:hAnsi="Times New Roman" w:cs="Times New Roman"/>
                <w:sz w:val="24"/>
                <w:szCs w:val="24"/>
              </w:rPr>
              <w:t>İplikten imalat</w:t>
            </w:r>
            <w:r w:rsidR="0088431B" w:rsidRPr="00966C63">
              <w:rPr>
                <w:rFonts w:ascii="Times New Roman" w:hAnsi="Times New Roman" w:cs="Times New Roman"/>
                <w:sz w:val="24"/>
                <w:szCs w:val="24"/>
              </w:rPr>
              <w:t>.</w:t>
            </w:r>
            <w:r w:rsidRPr="00966C63">
              <w:rPr>
                <w:rFonts w:ascii="Times New Roman" w:hAnsi="Times New Roman" w:cs="Times New Roman"/>
                <w:sz w:val="24"/>
                <w:szCs w:val="24"/>
              </w:rPr>
              <w:t xml:space="preserve"> </w:t>
            </w:r>
            <w:r w:rsidR="009A5FEC" w:rsidRPr="00966C63">
              <w:rPr>
                <w:rFonts w:ascii="Times New Roman" w:hAnsi="Times New Roman" w:cs="Times New Roman"/>
                <w:sz w:val="24"/>
                <w:szCs w:val="24"/>
                <w:vertAlign w:val="superscript"/>
              </w:rPr>
              <w:t>5</w:t>
            </w:r>
          </w:p>
          <w:p w14:paraId="640F3208" w14:textId="5430AF7C" w:rsidR="009A5FEC" w:rsidRPr="00966C63" w:rsidRDefault="009A5FEC" w:rsidP="00966C63">
            <w:pPr>
              <w:jc w:val="both"/>
              <w:rPr>
                <w:rFonts w:ascii="Times New Roman" w:hAnsi="Times New Roman" w:cs="Times New Roman"/>
                <w:sz w:val="24"/>
                <w:szCs w:val="24"/>
              </w:rPr>
            </w:pPr>
          </w:p>
          <w:p w14:paraId="35FF57F0" w14:textId="77E11243" w:rsidR="009A5FEC" w:rsidRPr="00966C63" w:rsidRDefault="009A5FEC" w:rsidP="00966C63">
            <w:pPr>
              <w:jc w:val="both"/>
              <w:rPr>
                <w:rFonts w:ascii="Times New Roman" w:hAnsi="Times New Roman" w:cs="Times New Roman"/>
                <w:sz w:val="24"/>
                <w:szCs w:val="24"/>
              </w:rPr>
            </w:pPr>
          </w:p>
        </w:tc>
        <w:tc>
          <w:tcPr>
            <w:tcW w:w="1559" w:type="dxa"/>
            <w:shd w:val="clear" w:color="auto" w:fill="auto"/>
          </w:tcPr>
          <w:p w14:paraId="1FDD75C5" w14:textId="21F0D98C" w:rsidR="009A5FEC" w:rsidRPr="00966C63" w:rsidRDefault="005E4694"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kaplanmamış mensucatın kıymetinin ürünün fabrika çıkış fiyatının %40’ını geçmemesi koşuluyla kaplanmamış mensucattan imalat</w:t>
            </w:r>
            <w:r w:rsidR="009A5FEC" w:rsidRPr="00966C63">
              <w:rPr>
                <w:rFonts w:ascii="Times New Roman" w:hAnsi="Times New Roman" w:cs="Times New Roman"/>
                <w:sz w:val="24"/>
                <w:szCs w:val="24"/>
              </w:rPr>
              <w:t>. </w:t>
            </w:r>
            <w:r w:rsidR="009A5FEC" w:rsidRPr="00966C63">
              <w:rPr>
                <w:rFonts w:ascii="Times New Roman" w:hAnsi="Times New Roman" w:cs="Times New Roman"/>
                <w:sz w:val="24"/>
                <w:szCs w:val="24"/>
                <w:vertAlign w:val="superscript"/>
              </w:rPr>
              <w:t>5</w:t>
            </w:r>
          </w:p>
        </w:tc>
      </w:tr>
      <w:tr w:rsidR="009A5FEC" w:rsidRPr="00966C63" w14:paraId="15599EC0" w14:textId="77777777" w:rsidTr="00A31279">
        <w:tc>
          <w:tcPr>
            <w:tcW w:w="1271" w:type="dxa"/>
            <w:vMerge w:val="restart"/>
            <w:shd w:val="clear" w:color="auto" w:fill="auto"/>
          </w:tcPr>
          <w:p w14:paraId="7C6B8A18" w14:textId="058B5A28"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6213 </w:t>
            </w:r>
            <w:r w:rsidR="005E4694" w:rsidRPr="00966C63">
              <w:rPr>
                <w:rFonts w:ascii="Times New Roman" w:hAnsi="Times New Roman" w:cs="Times New Roman"/>
                <w:sz w:val="24"/>
                <w:szCs w:val="24"/>
              </w:rPr>
              <w:t>ve</w:t>
            </w:r>
            <w:r w:rsidRPr="00966C63">
              <w:rPr>
                <w:rFonts w:ascii="Times New Roman" w:hAnsi="Times New Roman" w:cs="Times New Roman"/>
                <w:sz w:val="24"/>
                <w:szCs w:val="24"/>
              </w:rPr>
              <w:t xml:space="preserve"> 6214</w:t>
            </w:r>
          </w:p>
        </w:tc>
        <w:tc>
          <w:tcPr>
            <w:tcW w:w="3260" w:type="dxa"/>
            <w:shd w:val="clear" w:color="auto" w:fill="auto"/>
          </w:tcPr>
          <w:p w14:paraId="449DAF62" w14:textId="736A53E0"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Mendiller, şallar, eşarplar, fularlar, kaşkoller, peçeler, duvaklar ve benzeri eşya:</w:t>
            </w:r>
          </w:p>
        </w:tc>
        <w:tc>
          <w:tcPr>
            <w:tcW w:w="2977" w:type="dxa"/>
            <w:shd w:val="clear" w:color="auto" w:fill="auto"/>
          </w:tcPr>
          <w:p w14:paraId="705E1565" w14:textId="77777777" w:rsidR="009A5FEC" w:rsidRPr="00966C63" w:rsidRDefault="009A5FEC" w:rsidP="00966C63">
            <w:pPr>
              <w:jc w:val="both"/>
              <w:rPr>
                <w:rFonts w:ascii="Times New Roman" w:hAnsi="Times New Roman" w:cs="Times New Roman"/>
                <w:sz w:val="24"/>
                <w:szCs w:val="24"/>
              </w:rPr>
            </w:pPr>
          </w:p>
        </w:tc>
        <w:tc>
          <w:tcPr>
            <w:tcW w:w="1559" w:type="dxa"/>
            <w:shd w:val="clear" w:color="auto" w:fill="auto"/>
          </w:tcPr>
          <w:p w14:paraId="6467B8E1" w14:textId="77777777" w:rsidR="009A5FEC" w:rsidRPr="00966C63" w:rsidRDefault="009A5FEC" w:rsidP="00966C63">
            <w:pPr>
              <w:jc w:val="both"/>
              <w:rPr>
                <w:rFonts w:ascii="Times New Roman" w:hAnsi="Times New Roman" w:cs="Times New Roman"/>
                <w:sz w:val="24"/>
                <w:szCs w:val="24"/>
              </w:rPr>
            </w:pPr>
          </w:p>
        </w:tc>
      </w:tr>
      <w:tr w:rsidR="009A5FEC" w:rsidRPr="00966C63" w14:paraId="2761183A" w14:textId="77777777" w:rsidTr="00A31279">
        <w:tc>
          <w:tcPr>
            <w:tcW w:w="1271" w:type="dxa"/>
            <w:vMerge/>
            <w:shd w:val="clear" w:color="auto" w:fill="auto"/>
          </w:tcPr>
          <w:p w14:paraId="2A2BE96B"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71A67427" w14:textId="60C69EAF"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 İşlemeli olanlar</w:t>
            </w:r>
          </w:p>
        </w:tc>
        <w:tc>
          <w:tcPr>
            <w:tcW w:w="2977" w:type="dxa"/>
            <w:shd w:val="clear" w:color="auto" w:fill="auto"/>
          </w:tcPr>
          <w:p w14:paraId="19C2E48C" w14:textId="24BA5725"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Ağartılmamış tek kat iplikten imalat</w:t>
            </w:r>
            <w:r w:rsidR="0088431B" w:rsidRPr="00966C63">
              <w:rPr>
                <w:rFonts w:ascii="Times New Roman" w:hAnsi="Times New Roman" w:cs="Times New Roman"/>
                <w:sz w:val="24"/>
                <w:szCs w:val="24"/>
              </w:rPr>
              <w:t>.</w:t>
            </w:r>
            <w:r w:rsidRPr="00966C63">
              <w:rPr>
                <w:rFonts w:ascii="Times New Roman" w:hAnsi="Times New Roman" w:cs="Times New Roman"/>
                <w:sz w:val="24"/>
                <w:szCs w:val="24"/>
              </w:rPr>
              <w:t xml:space="preserve"> </w:t>
            </w:r>
            <w:r w:rsidR="009A5FEC" w:rsidRPr="00966C63">
              <w:rPr>
                <w:rFonts w:ascii="Times New Roman" w:hAnsi="Times New Roman" w:cs="Times New Roman"/>
                <w:sz w:val="24"/>
                <w:szCs w:val="24"/>
                <w:vertAlign w:val="superscript"/>
              </w:rPr>
              <w:t>3</w:t>
            </w:r>
            <w:r w:rsidR="009A5FEC" w:rsidRPr="00966C63">
              <w:rPr>
                <w:rFonts w:ascii="Times New Roman" w:hAnsi="Times New Roman" w:cs="Times New Roman"/>
                <w:sz w:val="24"/>
                <w:szCs w:val="24"/>
              </w:rPr>
              <w:t xml:space="preserve"> </w:t>
            </w:r>
            <w:r w:rsidR="009A5FEC" w:rsidRPr="00966C63">
              <w:rPr>
                <w:rFonts w:ascii="Times New Roman" w:hAnsi="Times New Roman" w:cs="Times New Roman"/>
                <w:sz w:val="24"/>
                <w:szCs w:val="24"/>
                <w:vertAlign w:val="superscript"/>
              </w:rPr>
              <w:t>5</w:t>
            </w:r>
          </w:p>
          <w:p w14:paraId="2EAB2D1B" w14:textId="224D084C" w:rsidR="009A5FEC" w:rsidRPr="00966C63" w:rsidRDefault="009A5FEC" w:rsidP="00966C63">
            <w:pPr>
              <w:jc w:val="both"/>
              <w:rPr>
                <w:rFonts w:ascii="Times New Roman" w:hAnsi="Times New Roman" w:cs="Times New Roman"/>
                <w:sz w:val="24"/>
                <w:szCs w:val="24"/>
              </w:rPr>
            </w:pPr>
          </w:p>
        </w:tc>
        <w:tc>
          <w:tcPr>
            <w:tcW w:w="1559" w:type="dxa"/>
            <w:shd w:val="clear" w:color="auto" w:fill="auto"/>
          </w:tcPr>
          <w:p w14:paraId="77EE2ADD" w14:textId="549B9EDA"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kaplanmamış mensucatın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40’ını geçmemesi koşuluyla kaplanmamış mensucattan imalat. </w:t>
            </w:r>
            <w:r w:rsidRPr="00966C63">
              <w:rPr>
                <w:rFonts w:ascii="Times New Roman" w:hAnsi="Times New Roman" w:cs="Times New Roman"/>
                <w:sz w:val="24"/>
                <w:szCs w:val="24"/>
                <w:vertAlign w:val="superscript"/>
              </w:rPr>
              <w:t>5</w:t>
            </w:r>
          </w:p>
        </w:tc>
      </w:tr>
      <w:tr w:rsidR="009A5FEC" w:rsidRPr="00966C63" w14:paraId="600261F5" w14:textId="77777777" w:rsidTr="00A31279">
        <w:tc>
          <w:tcPr>
            <w:tcW w:w="1271" w:type="dxa"/>
            <w:vMerge/>
            <w:shd w:val="clear" w:color="auto" w:fill="auto"/>
          </w:tcPr>
          <w:p w14:paraId="52EB2F0D"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2378F897" w14:textId="7D58A10A"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EA7EF7">
              <w:rPr>
                <w:rFonts w:ascii="Times New Roman" w:hAnsi="Times New Roman" w:cs="Times New Roman"/>
                <w:sz w:val="24"/>
                <w:szCs w:val="24"/>
              </w:rPr>
              <w:t>Diğer</w:t>
            </w:r>
          </w:p>
        </w:tc>
        <w:tc>
          <w:tcPr>
            <w:tcW w:w="2977" w:type="dxa"/>
            <w:shd w:val="clear" w:color="auto" w:fill="auto"/>
          </w:tcPr>
          <w:p w14:paraId="69178C6A" w14:textId="4778124A"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Ağartılmamış tek iplikten imalat</w:t>
            </w:r>
            <w:r w:rsidR="009A5FEC" w:rsidRPr="00966C63">
              <w:rPr>
                <w:rFonts w:ascii="Times New Roman" w:hAnsi="Times New Roman" w:cs="Times New Roman"/>
                <w:sz w:val="24"/>
                <w:szCs w:val="24"/>
              </w:rPr>
              <w:t>. </w:t>
            </w:r>
            <w:r w:rsidR="009A5FEC" w:rsidRPr="00966C63">
              <w:rPr>
                <w:rFonts w:ascii="Times New Roman" w:hAnsi="Times New Roman" w:cs="Times New Roman"/>
                <w:sz w:val="24"/>
                <w:szCs w:val="24"/>
                <w:vertAlign w:val="superscript"/>
              </w:rPr>
              <w:t>3</w:t>
            </w:r>
            <w:r w:rsidR="009A5FEC" w:rsidRPr="00966C63">
              <w:rPr>
                <w:rFonts w:ascii="Times New Roman" w:hAnsi="Times New Roman" w:cs="Times New Roman"/>
                <w:sz w:val="24"/>
                <w:szCs w:val="24"/>
              </w:rPr>
              <w:t xml:space="preserve"> </w:t>
            </w:r>
            <w:r w:rsidR="009A5FEC" w:rsidRPr="00966C63">
              <w:rPr>
                <w:rFonts w:ascii="Times New Roman" w:hAnsi="Times New Roman" w:cs="Times New Roman"/>
                <w:sz w:val="24"/>
                <w:szCs w:val="24"/>
                <w:vertAlign w:val="superscript"/>
              </w:rPr>
              <w:t>5</w:t>
            </w:r>
          </w:p>
        </w:tc>
        <w:tc>
          <w:tcPr>
            <w:tcW w:w="1559" w:type="dxa"/>
            <w:shd w:val="clear" w:color="auto" w:fill="auto"/>
          </w:tcPr>
          <w:p w14:paraId="4772BD36" w14:textId="40821A41"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En az iki hazırlama </w:t>
            </w:r>
            <w:r w:rsidRPr="00966C63">
              <w:rPr>
                <w:rFonts w:ascii="Times New Roman" w:hAnsi="Times New Roman" w:cs="Times New Roman"/>
                <w:sz w:val="24"/>
                <w:szCs w:val="24"/>
              </w:rPr>
              <w:lastRenderedPageBreak/>
              <w:t>veya finisaj işlemiyle (temizleme, ağartma, merserize etme, termo</w:t>
            </w:r>
            <w:r w:rsidR="00E44C70">
              <w:rPr>
                <w:rFonts w:ascii="Times New Roman" w:hAnsi="Times New Roman" w:cs="Times New Roman"/>
                <w:sz w:val="24"/>
                <w:szCs w:val="24"/>
              </w:rPr>
              <w:t>fiksaj, şardonlama, kalenderleme</w:t>
            </w:r>
            <w:r w:rsidRPr="00966C63">
              <w:rPr>
                <w:rFonts w:ascii="Times New Roman" w:hAnsi="Times New Roman" w:cs="Times New Roman"/>
                <w:sz w:val="24"/>
                <w:szCs w:val="24"/>
              </w:rPr>
              <w:t>, çekmezlik apresi, kalıcı finisaj, dekatize etme, emprenye etme, onarım ve tıraşlama gibi) beraber yapılan baskılamayı mütakiben bitirme işlemi (kullanılan 6213 ve 6214 pozisyonundaki baskısız eşyanın kıymetinin, ürünün fabrika çıkış fiyatının %47,5'ini geçmemesi koşuluyla)</w:t>
            </w:r>
          </w:p>
        </w:tc>
      </w:tr>
      <w:tr w:rsidR="009A5FEC" w:rsidRPr="00966C63" w14:paraId="1274AB09" w14:textId="77777777" w:rsidTr="00A31279">
        <w:tc>
          <w:tcPr>
            <w:tcW w:w="1271" w:type="dxa"/>
            <w:vMerge w:val="restart"/>
            <w:shd w:val="clear" w:color="auto" w:fill="auto"/>
          </w:tcPr>
          <w:p w14:paraId="13CDF3EE"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6217</w:t>
            </w:r>
          </w:p>
        </w:tc>
        <w:tc>
          <w:tcPr>
            <w:tcW w:w="3260" w:type="dxa"/>
            <w:shd w:val="clear" w:color="auto" w:fill="auto"/>
          </w:tcPr>
          <w:p w14:paraId="5F13A190" w14:textId="0AB86D3D"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Giyim eşyasının diğer hazır aksesuarı; giyim eşyasının veya giyim eşyası aksesuarlarının parçaları (6212 pozisyonundakiler hariç):</w:t>
            </w:r>
          </w:p>
        </w:tc>
        <w:tc>
          <w:tcPr>
            <w:tcW w:w="2977" w:type="dxa"/>
            <w:shd w:val="clear" w:color="auto" w:fill="auto"/>
          </w:tcPr>
          <w:p w14:paraId="0F2A02AF" w14:textId="77777777" w:rsidR="009A5FEC" w:rsidRPr="00966C63" w:rsidRDefault="009A5FEC" w:rsidP="00966C63">
            <w:pPr>
              <w:jc w:val="both"/>
              <w:rPr>
                <w:rFonts w:ascii="Times New Roman" w:hAnsi="Times New Roman" w:cs="Times New Roman"/>
                <w:sz w:val="24"/>
                <w:szCs w:val="24"/>
              </w:rPr>
            </w:pPr>
          </w:p>
        </w:tc>
        <w:tc>
          <w:tcPr>
            <w:tcW w:w="1559" w:type="dxa"/>
            <w:shd w:val="clear" w:color="auto" w:fill="auto"/>
          </w:tcPr>
          <w:p w14:paraId="59B5A03B" w14:textId="77777777" w:rsidR="009A5FEC" w:rsidRPr="00966C63" w:rsidRDefault="009A5FEC" w:rsidP="00966C63">
            <w:pPr>
              <w:jc w:val="both"/>
              <w:rPr>
                <w:rFonts w:ascii="Times New Roman" w:hAnsi="Times New Roman" w:cs="Times New Roman"/>
                <w:sz w:val="24"/>
                <w:szCs w:val="24"/>
              </w:rPr>
            </w:pPr>
          </w:p>
        </w:tc>
      </w:tr>
      <w:tr w:rsidR="009A5FEC" w:rsidRPr="00966C63" w14:paraId="160C8CE9" w14:textId="77777777" w:rsidTr="00A31279">
        <w:trPr>
          <w:trHeight w:val="1332"/>
        </w:trPr>
        <w:tc>
          <w:tcPr>
            <w:tcW w:w="1271" w:type="dxa"/>
            <w:vMerge/>
            <w:shd w:val="clear" w:color="auto" w:fill="auto"/>
          </w:tcPr>
          <w:p w14:paraId="20D22468"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38CB5CBC" w14:textId="0F6BAF0A" w:rsidR="009A5FEC" w:rsidRPr="00966C63" w:rsidRDefault="00CF074D" w:rsidP="00966C63">
            <w:pPr>
              <w:pStyle w:val="ListeParagraf"/>
              <w:numPr>
                <w:ilvl w:val="0"/>
                <w:numId w:val="39"/>
              </w:numPr>
              <w:jc w:val="both"/>
              <w:rPr>
                <w:rFonts w:ascii="Times New Roman" w:hAnsi="Times New Roman" w:cs="Times New Roman"/>
                <w:sz w:val="24"/>
                <w:szCs w:val="24"/>
              </w:rPr>
            </w:pPr>
            <w:r w:rsidRPr="00966C63">
              <w:rPr>
                <w:rFonts w:ascii="Times New Roman" w:hAnsi="Times New Roman" w:cs="Times New Roman"/>
                <w:sz w:val="24"/>
                <w:szCs w:val="24"/>
              </w:rPr>
              <w:t>İşlemeli olanlar</w:t>
            </w:r>
          </w:p>
        </w:tc>
        <w:tc>
          <w:tcPr>
            <w:tcW w:w="2977" w:type="dxa"/>
            <w:shd w:val="clear" w:color="auto" w:fill="auto"/>
          </w:tcPr>
          <w:p w14:paraId="31516C9F" w14:textId="1BADEB14"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İplikten imalat</w:t>
            </w:r>
            <w:r w:rsidR="0088431B" w:rsidRPr="00966C63">
              <w:rPr>
                <w:rFonts w:ascii="Times New Roman" w:hAnsi="Times New Roman" w:cs="Times New Roman"/>
                <w:sz w:val="24"/>
                <w:szCs w:val="24"/>
              </w:rPr>
              <w:t>.</w:t>
            </w:r>
            <w:r w:rsidRPr="00966C63">
              <w:rPr>
                <w:rFonts w:ascii="Times New Roman" w:hAnsi="Times New Roman" w:cs="Times New Roman"/>
                <w:sz w:val="24"/>
                <w:szCs w:val="24"/>
              </w:rPr>
              <w:t xml:space="preserve"> </w:t>
            </w:r>
            <w:r w:rsidR="009A5FEC" w:rsidRPr="00966C63">
              <w:rPr>
                <w:rFonts w:ascii="Times New Roman" w:hAnsi="Times New Roman" w:cs="Times New Roman"/>
                <w:sz w:val="24"/>
                <w:szCs w:val="24"/>
                <w:vertAlign w:val="superscript"/>
              </w:rPr>
              <w:t>5</w:t>
            </w:r>
          </w:p>
        </w:tc>
        <w:tc>
          <w:tcPr>
            <w:tcW w:w="1559" w:type="dxa"/>
            <w:shd w:val="clear" w:color="auto" w:fill="auto"/>
          </w:tcPr>
          <w:p w14:paraId="1BC0DBD1" w14:textId="531FF6E2"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Kullanılan işlenmemiş mensucatın kıymetinin ürünün fabrika çıkış </w:t>
            </w:r>
            <w:r w:rsidRPr="00966C63">
              <w:rPr>
                <w:rFonts w:ascii="Times New Roman" w:hAnsi="Times New Roman" w:cs="Times New Roman"/>
                <w:sz w:val="24"/>
                <w:szCs w:val="24"/>
              </w:rPr>
              <w:lastRenderedPageBreak/>
              <w:t>fiyatının %40’ını geçmemesi koşuluyla işlenmemiş mensucattan imalat</w:t>
            </w:r>
            <w:r w:rsidR="009A5FEC" w:rsidRPr="00966C63">
              <w:rPr>
                <w:rFonts w:ascii="Times New Roman" w:hAnsi="Times New Roman" w:cs="Times New Roman"/>
                <w:sz w:val="24"/>
                <w:szCs w:val="24"/>
              </w:rPr>
              <w:t>. </w:t>
            </w:r>
            <w:r w:rsidR="009A5FEC" w:rsidRPr="00966C63">
              <w:rPr>
                <w:rFonts w:ascii="Times New Roman" w:hAnsi="Times New Roman" w:cs="Times New Roman"/>
                <w:sz w:val="24"/>
                <w:szCs w:val="24"/>
                <w:vertAlign w:val="superscript"/>
              </w:rPr>
              <w:t>5</w:t>
            </w:r>
          </w:p>
        </w:tc>
      </w:tr>
      <w:tr w:rsidR="009A5FEC" w:rsidRPr="00966C63" w14:paraId="416E92C7" w14:textId="77777777" w:rsidTr="00A31279">
        <w:tc>
          <w:tcPr>
            <w:tcW w:w="1271" w:type="dxa"/>
            <w:vMerge/>
            <w:shd w:val="clear" w:color="auto" w:fill="auto"/>
          </w:tcPr>
          <w:p w14:paraId="7A86764C"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13752F88" w14:textId="3C1DA7B9"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CF074D" w:rsidRPr="00966C63">
              <w:rPr>
                <w:rFonts w:ascii="Times New Roman" w:hAnsi="Times New Roman" w:cs="Times New Roman"/>
                <w:sz w:val="24"/>
                <w:szCs w:val="24"/>
              </w:rPr>
              <w:t>Alüminyumlu polyester tabakasıyla kaplanmış mensucattan ateşe dayanıklı eşya</w:t>
            </w:r>
          </w:p>
        </w:tc>
        <w:tc>
          <w:tcPr>
            <w:tcW w:w="2977" w:type="dxa"/>
            <w:shd w:val="clear" w:color="auto" w:fill="auto"/>
          </w:tcPr>
          <w:p w14:paraId="11AD39DE" w14:textId="7A20206D"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İplikten imalat</w:t>
            </w:r>
            <w:r w:rsidR="0088431B" w:rsidRPr="00966C63">
              <w:rPr>
                <w:rFonts w:ascii="Times New Roman" w:hAnsi="Times New Roman" w:cs="Times New Roman"/>
                <w:sz w:val="24"/>
                <w:szCs w:val="24"/>
              </w:rPr>
              <w:t>.</w:t>
            </w:r>
            <w:r w:rsidRPr="00966C63">
              <w:rPr>
                <w:rFonts w:ascii="Times New Roman" w:hAnsi="Times New Roman" w:cs="Times New Roman"/>
                <w:sz w:val="24"/>
                <w:szCs w:val="24"/>
              </w:rPr>
              <w:t xml:space="preserve"> </w:t>
            </w:r>
            <w:r w:rsidR="009A5FEC" w:rsidRPr="00966C63">
              <w:rPr>
                <w:rFonts w:ascii="Times New Roman" w:hAnsi="Times New Roman" w:cs="Times New Roman"/>
                <w:sz w:val="24"/>
                <w:szCs w:val="24"/>
                <w:vertAlign w:val="superscript"/>
              </w:rPr>
              <w:t>5</w:t>
            </w:r>
          </w:p>
          <w:p w14:paraId="1ADBFD15" w14:textId="78C33F67" w:rsidR="009A5FEC" w:rsidRPr="00966C63" w:rsidRDefault="009A5FEC" w:rsidP="00966C63">
            <w:pPr>
              <w:jc w:val="both"/>
              <w:rPr>
                <w:rFonts w:ascii="Times New Roman" w:hAnsi="Times New Roman" w:cs="Times New Roman"/>
                <w:sz w:val="24"/>
                <w:szCs w:val="24"/>
              </w:rPr>
            </w:pPr>
          </w:p>
        </w:tc>
        <w:tc>
          <w:tcPr>
            <w:tcW w:w="1559" w:type="dxa"/>
            <w:shd w:val="clear" w:color="auto" w:fill="auto"/>
          </w:tcPr>
          <w:p w14:paraId="0488C3AF" w14:textId="3264B7C0"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kaplanmamış mensucatın kıymetinin ürünün fabrika çıkış fiyatının %40’ını geçmemesi koşuluyla kaplanmamış mensucattan imalat</w:t>
            </w:r>
            <w:r w:rsidR="009A5FEC" w:rsidRPr="00966C63">
              <w:rPr>
                <w:rFonts w:ascii="Times New Roman" w:hAnsi="Times New Roman" w:cs="Times New Roman"/>
                <w:sz w:val="24"/>
                <w:szCs w:val="24"/>
              </w:rPr>
              <w:t>. </w:t>
            </w:r>
            <w:r w:rsidR="009A5FEC" w:rsidRPr="00966C63">
              <w:rPr>
                <w:rFonts w:ascii="Times New Roman" w:hAnsi="Times New Roman" w:cs="Times New Roman"/>
                <w:sz w:val="24"/>
                <w:szCs w:val="24"/>
                <w:vertAlign w:val="superscript"/>
              </w:rPr>
              <w:t>5</w:t>
            </w:r>
          </w:p>
        </w:tc>
      </w:tr>
      <w:tr w:rsidR="009A5FEC" w:rsidRPr="00966C63" w14:paraId="4D38D61D" w14:textId="77777777" w:rsidTr="00A31279">
        <w:tc>
          <w:tcPr>
            <w:tcW w:w="1271" w:type="dxa"/>
            <w:vMerge/>
            <w:shd w:val="clear" w:color="auto" w:fill="auto"/>
          </w:tcPr>
          <w:p w14:paraId="4A01B263"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3E254E7D" w14:textId="5B0AE04F"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CF074D" w:rsidRPr="00966C63">
              <w:rPr>
                <w:rFonts w:ascii="Times New Roman" w:hAnsi="Times New Roman" w:cs="Times New Roman"/>
                <w:sz w:val="24"/>
                <w:szCs w:val="24"/>
              </w:rPr>
              <w:t>Yaka ve kol ağızları için iç astarlar (kesilmiş)</w:t>
            </w:r>
          </w:p>
        </w:tc>
        <w:tc>
          <w:tcPr>
            <w:tcW w:w="2977" w:type="dxa"/>
            <w:shd w:val="clear" w:color="auto" w:fill="auto"/>
          </w:tcPr>
          <w:p w14:paraId="309F1088" w14:textId="77777777" w:rsidR="00CF074D" w:rsidRPr="00966C63" w:rsidRDefault="00CF074D" w:rsidP="00966C63">
            <w:pPr>
              <w:tabs>
                <w:tab w:val="left" w:pos="-120"/>
                <w:tab w:val="left" w:pos="191"/>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t xml:space="preserve">- Ürünün yer aldığı pozisyon dışındaki herhangi bir pozisyonda yer alan girdilerden, </w:t>
            </w:r>
          </w:p>
          <w:p w14:paraId="6149EF25" w14:textId="2B7FFE29" w:rsidR="00CF074D" w:rsidRPr="00966C63" w:rsidRDefault="00EA7EF7" w:rsidP="00966C63">
            <w:pPr>
              <w:tabs>
                <w:tab w:val="left" w:pos="-120"/>
                <w:tab w:val="left" w:pos="191"/>
              </w:tabs>
              <w:spacing w:after="60"/>
              <w:ind w:left="50"/>
              <w:jc w:val="both"/>
              <w:rPr>
                <w:rFonts w:ascii="Times New Roman" w:hAnsi="Times New Roman" w:cs="Times New Roman"/>
                <w:sz w:val="24"/>
                <w:szCs w:val="24"/>
              </w:rPr>
            </w:pPr>
            <w:r>
              <w:rPr>
                <w:rFonts w:ascii="Times New Roman" w:hAnsi="Times New Roman" w:cs="Times New Roman"/>
                <w:sz w:val="24"/>
                <w:szCs w:val="24"/>
              </w:rPr>
              <w:t>v</w:t>
            </w:r>
            <w:r w:rsidR="00CF074D" w:rsidRPr="00966C63">
              <w:rPr>
                <w:rFonts w:ascii="Times New Roman" w:hAnsi="Times New Roman" w:cs="Times New Roman"/>
                <w:sz w:val="24"/>
                <w:szCs w:val="24"/>
              </w:rPr>
              <w:t>e</w:t>
            </w:r>
          </w:p>
          <w:p w14:paraId="75D79E01" w14:textId="52005EC9"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 kullanılan tüm girdilerin kıymetinin ürünün fabrika ç</w:t>
            </w:r>
            <w:r w:rsidR="00504F54" w:rsidRPr="00966C63">
              <w:rPr>
                <w:rFonts w:ascii="Times New Roman" w:hAnsi="Times New Roman" w:cs="Times New Roman"/>
                <w:sz w:val="24"/>
                <w:szCs w:val="24"/>
              </w:rPr>
              <w:t>ıkış fiyatının %40'ını geçmeyen</w:t>
            </w:r>
            <w:r w:rsidRPr="00966C63">
              <w:rPr>
                <w:rFonts w:ascii="Times New Roman" w:hAnsi="Times New Roman" w:cs="Times New Roman"/>
                <w:sz w:val="24"/>
                <w:szCs w:val="24"/>
              </w:rPr>
              <w:t xml:space="preserve"> imalat</w:t>
            </w:r>
            <w:r w:rsidR="00504F54" w:rsidRPr="00966C63">
              <w:rPr>
                <w:rFonts w:ascii="Times New Roman" w:hAnsi="Times New Roman" w:cs="Times New Roman"/>
                <w:sz w:val="24"/>
                <w:szCs w:val="24"/>
              </w:rPr>
              <w:t>.</w:t>
            </w:r>
          </w:p>
        </w:tc>
        <w:tc>
          <w:tcPr>
            <w:tcW w:w="1559" w:type="dxa"/>
            <w:shd w:val="clear" w:color="auto" w:fill="auto"/>
          </w:tcPr>
          <w:p w14:paraId="6BD57928" w14:textId="77777777" w:rsidR="009A5FEC" w:rsidRPr="00966C63" w:rsidRDefault="009A5FEC" w:rsidP="00966C63">
            <w:pPr>
              <w:jc w:val="both"/>
              <w:rPr>
                <w:rFonts w:ascii="Times New Roman" w:hAnsi="Times New Roman" w:cs="Times New Roman"/>
                <w:sz w:val="24"/>
                <w:szCs w:val="24"/>
              </w:rPr>
            </w:pPr>
          </w:p>
        </w:tc>
      </w:tr>
      <w:tr w:rsidR="009A5FEC" w:rsidRPr="00966C63" w14:paraId="78DA0909" w14:textId="77777777" w:rsidTr="00A31279">
        <w:tc>
          <w:tcPr>
            <w:tcW w:w="1271" w:type="dxa"/>
            <w:vMerge/>
            <w:shd w:val="clear" w:color="auto" w:fill="auto"/>
          </w:tcPr>
          <w:p w14:paraId="187AFDDD"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4169CD45" w14:textId="6FD9A53D"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CF074D" w:rsidRPr="00966C63">
              <w:rPr>
                <w:rFonts w:ascii="Times New Roman" w:hAnsi="Times New Roman" w:cs="Times New Roman"/>
                <w:sz w:val="24"/>
                <w:szCs w:val="24"/>
              </w:rPr>
              <w:t>Diğer</w:t>
            </w:r>
          </w:p>
        </w:tc>
        <w:tc>
          <w:tcPr>
            <w:tcW w:w="2977" w:type="dxa"/>
            <w:shd w:val="clear" w:color="auto" w:fill="auto"/>
          </w:tcPr>
          <w:p w14:paraId="12F49C92" w14:textId="20F60D22"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İplikten imalat</w:t>
            </w:r>
            <w:r w:rsidR="009A5FEC" w:rsidRPr="00966C63">
              <w:rPr>
                <w:rFonts w:ascii="Times New Roman" w:hAnsi="Times New Roman" w:cs="Times New Roman"/>
                <w:sz w:val="24"/>
                <w:szCs w:val="24"/>
              </w:rPr>
              <w:t>. </w:t>
            </w:r>
            <w:r w:rsidR="009A5FEC" w:rsidRPr="00966C63">
              <w:rPr>
                <w:rFonts w:ascii="Times New Roman" w:hAnsi="Times New Roman" w:cs="Times New Roman"/>
                <w:sz w:val="24"/>
                <w:szCs w:val="24"/>
                <w:vertAlign w:val="superscript"/>
              </w:rPr>
              <w:t>5</w:t>
            </w:r>
          </w:p>
        </w:tc>
        <w:tc>
          <w:tcPr>
            <w:tcW w:w="1559" w:type="dxa"/>
            <w:shd w:val="clear" w:color="auto" w:fill="auto"/>
          </w:tcPr>
          <w:p w14:paraId="4D2751F9" w14:textId="77777777" w:rsidR="009A5FEC" w:rsidRPr="00966C63" w:rsidRDefault="009A5FEC" w:rsidP="00966C63">
            <w:pPr>
              <w:jc w:val="both"/>
              <w:rPr>
                <w:rFonts w:ascii="Times New Roman" w:hAnsi="Times New Roman" w:cs="Times New Roman"/>
                <w:sz w:val="24"/>
                <w:szCs w:val="24"/>
              </w:rPr>
            </w:pPr>
          </w:p>
        </w:tc>
      </w:tr>
      <w:tr w:rsidR="009A5FEC" w:rsidRPr="00966C63" w14:paraId="40083B84" w14:textId="77777777" w:rsidTr="00A31279">
        <w:tc>
          <w:tcPr>
            <w:tcW w:w="1271" w:type="dxa"/>
            <w:shd w:val="clear" w:color="auto" w:fill="auto"/>
          </w:tcPr>
          <w:p w14:paraId="5F999D92" w14:textId="30BF6532"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A5FEC" w:rsidRPr="00966C63">
              <w:rPr>
                <w:rFonts w:ascii="Times New Roman" w:hAnsi="Times New Roman" w:cs="Times New Roman"/>
                <w:sz w:val="24"/>
                <w:szCs w:val="24"/>
              </w:rPr>
              <w:t> Fasıl 63</w:t>
            </w:r>
          </w:p>
        </w:tc>
        <w:tc>
          <w:tcPr>
            <w:tcW w:w="3260" w:type="dxa"/>
            <w:shd w:val="clear" w:color="auto" w:fill="auto"/>
          </w:tcPr>
          <w:p w14:paraId="233EDB42" w14:textId="60D109FA" w:rsidR="009A5FEC" w:rsidRPr="00966C63" w:rsidRDefault="00CF074D" w:rsidP="00966C63">
            <w:pPr>
              <w:tabs>
                <w:tab w:val="left" w:pos="191"/>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Dokumaya elverişli maddelerden diğer hazır eşya; takımlar; kullanılmış giyim eşyası ve dokumaya elverişli maddelerden kullanılmış eşya; paçavralar; belirtilenler hariç:</w:t>
            </w:r>
          </w:p>
        </w:tc>
        <w:tc>
          <w:tcPr>
            <w:tcW w:w="2977" w:type="dxa"/>
            <w:shd w:val="clear" w:color="auto" w:fill="auto"/>
          </w:tcPr>
          <w:p w14:paraId="3D6E3810" w14:textId="45275546"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4869836C" w14:textId="77777777" w:rsidR="009A5FEC" w:rsidRPr="00966C63" w:rsidRDefault="009A5FEC" w:rsidP="00966C63">
            <w:pPr>
              <w:jc w:val="both"/>
              <w:rPr>
                <w:rFonts w:ascii="Times New Roman" w:hAnsi="Times New Roman" w:cs="Times New Roman"/>
                <w:sz w:val="24"/>
                <w:szCs w:val="24"/>
              </w:rPr>
            </w:pPr>
          </w:p>
        </w:tc>
      </w:tr>
      <w:tr w:rsidR="009A5FEC" w:rsidRPr="00966C63" w14:paraId="507CAF0A" w14:textId="77777777" w:rsidTr="00A31279">
        <w:tc>
          <w:tcPr>
            <w:tcW w:w="1271" w:type="dxa"/>
            <w:vMerge w:val="restart"/>
            <w:shd w:val="clear" w:color="auto" w:fill="auto"/>
          </w:tcPr>
          <w:p w14:paraId="16E0131E" w14:textId="1AE0740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6301 </w:t>
            </w:r>
            <w:r w:rsidR="00CF074D" w:rsidRPr="00966C63">
              <w:rPr>
                <w:rFonts w:ascii="Times New Roman" w:hAnsi="Times New Roman" w:cs="Times New Roman"/>
                <w:sz w:val="24"/>
                <w:szCs w:val="24"/>
              </w:rPr>
              <w:t>ila</w:t>
            </w:r>
            <w:r w:rsidRPr="00966C63">
              <w:rPr>
                <w:rFonts w:ascii="Times New Roman" w:hAnsi="Times New Roman" w:cs="Times New Roman"/>
                <w:sz w:val="24"/>
                <w:szCs w:val="24"/>
              </w:rPr>
              <w:t xml:space="preserve"> 6304</w:t>
            </w:r>
          </w:p>
        </w:tc>
        <w:tc>
          <w:tcPr>
            <w:tcW w:w="3260" w:type="dxa"/>
            <w:shd w:val="clear" w:color="auto" w:fill="auto"/>
          </w:tcPr>
          <w:p w14:paraId="2D4A2969" w14:textId="5615A173"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Battaniyeler, diz battaniyeleri, yatak çarşafları ve benzerleri; perdeler ve benzerleri; diğer mefruşat eşyası:</w:t>
            </w:r>
          </w:p>
        </w:tc>
        <w:tc>
          <w:tcPr>
            <w:tcW w:w="2977" w:type="dxa"/>
            <w:shd w:val="clear" w:color="auto" w:fill="auto"/>
          </w:tcPr>
          <w:p w14:paraId="11236DE0" w14:textId="77777777" w:rsidR="009A5FEC" w:rsidRPr="00966C63" w:rsidRDefault="009A5FEC" w:rsidP="00966C63">
            <w:pPr>
              <w:jc w:val="both"/>
              <w:rPr>
                <w:rFonts w:ascii="Times New Roman" w:hAnsi="Times New Roman" w:cs="Times New Roman"/>
                <w:sz w:val="24"/>
                <w:szCs w:val="24"/>
              </w:rPr>
            </w:pPr>
          </w:p>
        </w:tc>
        <w:tc>
          <w:tcPr>
            <w:tcW w:w="1559" w:type="dxa"/>
            <w:shd w:val="clear" w:color="auto" w:fill="auto"/>
          </w:tcPr>
          <w:p w14:paraId="173ADDDB" w14:textId="77777777" w:rsidR="009A5FEC" w:rsidRPr="00966C63" w:rsidRDefault="009A5FEC" w:rsidP="00966C63">
            <w:pPr>
              <w:jc w:val="both"/>
              <w:rPr>
                <w:rFonts w:ascii="Times New Roman" w:hAnsi="Times New Roman" w:cs="Times New Roman"/>
                <w:sz w:val="24"/>
                <w:szCs w:val="24"/>
              </w:rPr>
            </w:pPr>
          </w:p>
        </w:tc>
      </w:tr>
      <w:tr w:rsidR="009A5FEC" w:rsidRPr="00966C63" w14:paraId="53CE3740" w14:textId="77777777" w:rsidTr="00A31279">
        <w:tc>
          <w:tcPr>
            <w:tcW w:w="1271" w:type="dxa"/>
            <w:vMerge/>
            <w:shd w:val="clear" w:color="auto" w:fill="auto"/>
          </w:tcPr>
          <w:p w14:paraId="5A53E0DB"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5EE623AC" w14:textId="125566A9"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CF074D" w:rsidRPr="00966C63">
              <w:rPr>
                <w:rFonts w:ascii="Times New Roman" w:hAnsi="Times New Roman" w:cs="Times New Roman"/>
                <w:sz w:val="24"/>
                <w:szCs w:val="24"/>
              </w:rPr>
              <w:t>- Keçeden ve dokunmamış mensucattan</w:t>
            </w:r>
          </w:p>
        </w:tc>
        <w:tc>
          <w:tcPr>
            <w:tcW w:w="2977" w:type="dxa"/>
            <w:shd w:val="clear" w:color="auto" w:fill="auto"/>
          </w:tcPr>
          <w:p w14:paraId="230ABF12" w14:textId="77777777" w:rsidR="00CF074D" w:rsidRPr="00966C63" w:rsidRDefault="00CF074D" w:rsidP="00966C63">
            <w:pPr>
              <w:tabs>
                <w:tab w:val="left" w:pos="191"/>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t xml:space="preserve">- Tabii liflerden, </w:t>
            </w:r>
          </w:p>
          <w:p w14:paraId="433AA64A" w14:textId="54B72BCB"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kimyasal girdilerden veya tekstil hamurundan imalat</w:t>
            </w:r>
            <w:r w:rsidR="0088431B" w:rsidRPr="00966C63">
              <w:rPr>
                <w:rFonts w:ascii="Times New Roman" w:hAnsi="Times New Roman" w:cs="Times New Roman"/>
                <w:sz w:val="24"/>
                <w:szCs w:val="24"/>
              </w:rPr>
              <w:t>.</w:t>
            </w:r>
            <w:r w:rsidRPr="00966C63">
              <w:rPr>
                <w:rFonts w:ascii="Times New Roman" w:hAnsi="Times New Roman" w:cs="Times New Roman"/>
                <w:sz w:val="24"/>
                <w:szCs w:val="24"/>
              </w:rPr>
              <w:t xml:space="preserve"> </w:t>
            </w:r>
            <w:r w:rsidR="009A5FEC" w:rsidRPr="00966C63">
              <w:rPr>
                <w:rFonts w:ascii="Times New Roman" w:hAnsi="Times New Roman" w:cs="Times New Roman"/>
                <w:sz w:val="24"/>
                <w:szCs w:val="24"/>
                <w:vertAlign w:val="superscript"/>
              </w:rPr>
              <w:t>3</w:t>
            </w:r>
          </w:p>
        </w:tc>
        <w:tc>
          <w:tcPr>
            <w:tcW w:w="1559" w:type="dxa"/>
            <w:shd w:val="clear" w:color="auto" w:fill="auto"/>
          </w:tcPr>
          <w:p w14:paraId="3C0A3A87" w14:textId="77777777" w:rsidR="009A5FEC" w:rsidRPr="00966C63" w:rsidRDefault="009A5FEC" w:rsidP="00966C63">
            <w:pPr>
              <w:jc w:val="both"/>
              <w:rPr>
                <w:rFonts w:ascii="Times New Roman" w:hAnsi="Times New Roman" w:cs="Times New Roman"/>
                <w:sz w:val="24"/>
                <w:szCs w:val="24"/>
              </w:rPr>
            </w:pPr>
          </w:p>
        </w:tc>
      </w:tr>
      <w:tr w:rsidR="009A5FEC" w:rsidRPr="00966C63" w14:paraId="7ECD4D12" w14:textId="77777777" w:rsidTr="00A31279">
        <w:tc>
          <w:tcPr>
            <w:tcW w:w="1271" w:type="dxa"/>
            <w:vMerge/>
            <w:shd w:val="clear" w:color="auto" w:fill="auto"/>
          </w:tcPr>
          <w:p w14:paraId="292A71EF"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5C61B5F0" w14:textId="2C988839"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CF074D" w:rsidRPr="00966C63">
              <w:rPr>
                <w:rFonts w:ascii="Times New Roman" w:hAnsi="Times New Roman" w:cs="Times New Roman"/>
                <w:sz w:val="24"/>
                <w:szCs w:val="24"/>
              </w:rPr>
              <w:t>Diğer</w:t>
            </w:r>
            <w:r w:rsidRPr="00966C63">
              <w:rPr>
                <w:rFonts w:ascii="Times New Roman" w:hAnsi="Times New Roman" w:cs="Times New Roman"/>
                <w:sz w:val="24"/>
                <w:szCs w:val="24"/>
              </w:rPr>
              <w:t>:</w:t>
            </w:r>
          </w:p>
        </w:tc>
        <w:tc>
          <w:tcPr>
            <w:tcW w:w="2977" w:type="dxa"/>
            <w:shd w:val="clear" w:color="auto" w:fill="auto"/>
          </w:tcPr>
          <w:p w14:paraId="2B8DA968" w14:textId="77777777" w:rsidR="009A5FEC" w:rsidRPr="00966C63" w:rsidRDefault="009A5FEC" w:rsidP="00966C63">
            <w:pPr>
              <w:jc w:val="both"/>
              <w:rPr>
                <w:rFonts w:ascii="Times New Roman" w:hAnsi="Times New Roman" w:cs="Times New Roman"/>
                <w:sz w:val="24"/>
                <w:szCs w:val="24"/>
              </w:rPr>
            </w:pPr>
          </w:p>
        </w:tc>
        <w:tc>
          <w:tcPr>
            <w:tcW w:w="1559" w:type="dxa"/>
            <w:shd w:val="clear" w:color="auto" w:fill="auto"/>
          </w:tcPr>
          <w:p w14:paraId="74A8BFDD" w14:textId="77777777" w:rsidR="009A5FEC" w:rsidRPr="00966C63" w:rsidRDefault="009A5FEC" w:rsidP="00966C63">
            <w:pPr>
              <w:jc w:val="both"/>
              <w:rPr>
                <w:rFonts w:ascii="Times New Roman" w:hAnsi="Times New Roman" w:cs="Times New Roman"/>
                <w:sz w:val="24"/>
                <w:szCs w:val="24"/>
              </w:rPr>
            </w:pPr>
          </w:p>
        </w:tc>
      </w:tr>
      <w:tr w:rsidR="009A5FEC" w:rsidRPr="00966C63" w14:paraId="0CEB0427" w14:textId="77777777" w:rsidTr="00A31279">
        <w:tc>
          <w:tcPr>
            <w:tcW w:w="1271" w:type="dxa"/>
            <w:vMerge/>
            <w:shd w:val="clear" w:color="auto" w:fill="auto"/>
          </w:tcPr>
          <w:p w14:paraId="2512B269"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59533E2F" w14:textId="644563AE"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00CF074D" w:rsidRPr="00966C63">
              <w:rPr>
                <w:rFonts w:ascii="Times New Roman" w:hAnsi="Times New Roman" w:cs="Times New Roman"/>
                <w:sz w:val="24"/>
                <w:szCs w:val="24"/>
              </w:rPr>
              <w:t xml:space="preserve"> İşlemeli olanlar</w:t>
            </w:r>
          </w:p>
        </w:tc>
        <w:tc>
          <w:tcPr>
            <w:tcW w:w="2977" w:type="dxa"/>
            <w:shd w:val="clear" w:color="auto" w:fill="auto"/>
          </w:tcPr>
          <w:p w14:paraId="69857B52" w14:textId="2D7EAB57"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Ağartılmamış tek kat iplikten imalat</w:t>
            </w:r>
            <w:r w:rsidR="009A5FEC" w:rsidRPr="00966C63">
              <w:rPr>
                <w:rFonts w:ascii="Times New Roman" w:hAnsi="Times New Roman" w:cs="Times New Roman"/>
                <w:sz w:val="24"/>
                <w:szCs w:val="24"/>
              </w:rPr>
              <w:t>. </w:t>
            </w:r>
            <w:r w:rsidR="009A5FEC" w:rsidRPr="00966C63">
              <w:rPr>
                <w:rFonts w:ascii="Times New Roman" w:hAnsi="Times New Roman" w:cs="Times New Roman"/>
                <w:sz w:val="24"/>
                <w:szCs w:val="24"/>
                <w:vertAlign w:val="superscript"/>
              </w:rPr>
              <w:t>5</w:t>
            </w:r>
            <w:r w:rsidR="009A5FEC" w:rsidRPr="00966C63">
              <w:rPr>
                <w:rFonts w:ascii="Times New Roman" w:hAnsi="Times New Roman" w:cs="Times New Roman"/>
                <w:sz w:val="24"/>
                <w:szCs w:val="24"/>
              </w:rPr>
              <w:t xml:space="preserve"> </w:t>
            </w:r>
            <w:r w:rsidR="009A5FEC" w:rsidRPr="00966C63">
              <w:rPr>
                <w:rStyle w:val="SonnotBavurusu"/>
                <w:rFonts w:ascii="Times New Roman" w:hAnsi="Times New Roman" w:cs="Times New Roman"/>
                <w:sz w:val="24"/>
                <w:szCs w:val="24"/>
              </w:rPr>
              <w:endnoteReference w:id="8"/>
            </w:r>
          </w:p>
          <w:p w14:paraId="5C56D6A7" w14:textId="26773613" w:rsidR="009A5FEC" w:rsidRPr="00966C63" w:rsidRDefault="009A5FEC" w:rsidP="00966C63">
            <w:pPr>
              <w:jc w:val="both"/>
              <w:rPr>
                <w:rFonts w:ascii="Times New Roman" w:hAnsi="Times New Roman" w:cs="Times New Roman"/>
                <w:sz w:val="24"/>
                <w:szCs w:val="24"/>
              </w:rPr>
            </w:pPr>
          </w:p>
        </w:tc>
        <w:tc>
          <w:tcPr>
            <w:tcW w:w="1559" w:type="dxa"/>
            <w:shd w:val="clear" w:color="auto" w:fill="auto"/>
          </w:tcPr>
          <w:p w14:paraId="0A75BE94" w14:textId="157EA91D"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işlenmemiş (örülmüş olanlar hariç) mensucatın kıymetinin ürünün fabrika çıkış fiyatının %40’ını geçmemesi koşuluyla işlenmemiş mensucattan imalat.</w:t>
            </w:r>
          </w:p>
        </w:tc>
      </w:tr>
      <w:tr w:rsidR="009A5FEC" w:rsidRPr="00966C63" w14:paraId="544355A7" w14:textId="77777777" w:rsidTr="00A31279">
        <w:trPr>
          <w:trHeight w:val="537"/>
        </w:trPr>
        <w:tc>
          <w:tcPr>
            <w:tcW w:w="1271" w:type="dxa"/>
            <w:vMerge/>
            <w:shd w:val="clear" w:color="auto" w:fill="auto"/>
          </w:tcPr>
          <w:p w14:paraId="2F0AFAED"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534916C3" w14:textId="23224714"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CF074D" w:rsidRPr="00966C63">
              <w:rPr>
                <w:rFonts w:ascii="Times New Roman" w:hAnsi="Times New Roman" w:cs="Times New Roman"/>
                <w:sz w:val="24"/>
                <w:szCs w:val="24"/>
              </w:rPr>
              <w:t>Diğeri</w:t>
            </w:r>
          </w:p>
        </w:tc>
        <w:tc>
          <w:tcPr>
            <w:tcW w:w="2977" w:type="dxa"/>
            <w:shd w:val="clear" w:color="auto" w:fill="auto"/>
          </w:tcPr>
          <w:p w14:paraId="35FB0750" w14:textId="69185A30"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Ağartılmamış tek kat iplikten imalat</w:t>
            </w:r>
            <w:r w:rsidR="009A5FEC" w:rsidRPr="00966C63">
              <w:rPr>
                <w:rFonts w:ascii="Times New Roman" w:hAnsi="Times New Roman" w:cs="Times New Roman"/>
                <w:sz w:val="24"/>
                <w:szCs w:val="24"/>
              </w:rPr>
              <w:t>. </w:t>
            </w:r>
            <w:r w:rsidR="009A5FEC" w:rsidRPr="00966C63">
              <w:rPr>
                <w:rFonts w:ascii="Times New Roman" w:hAnsi="Times New Roman" w:cs="Times New Roman"/>
                <w:sz w:val="24"/>
                <w:szCs w:val="24"/>
                <w:vertAlign w:val="superscript"/>
              </w:rPr>
              <w:t>5</w:t>
            </w:r>
            <w:r w:rsidR="009A5FEC" w:rsidRPr="00966C63">
              <w:rPr>
                <w:rFonts w:ascii="Times New Roman" w:hAnsi="Times New Roman" w:cs="Times New Roman"/>
                <w:sz w:val="24"/>
                <w:szCs w:val="24"/>
              </w:rPr>
              <w:t xml:space="preserve"> </w:t>
            </w:r>
            <w:r w:rsidR="009A5FEC" w:rsidRPr="00966C63">
              <w:rPr>
                <w:rFonts w:ascii="Times New Roman" w:hAnsi="Times New Roman" w:cs="Times New Roman"/>
                <w:sz w:val="24"/>
                <w:szCs w:val="24"/>
                <w:vertAlign w:val="superscript"/>
              </w:rPr>
              <w:t>6</w:t>
            </w:r>
          </w:p>
        </w:tc>
        <w:tc>
          <w:tcPr>
            <w:tcW w:w="1559" w:type="dxa"/>
            <w:shd w:val="clear" w:color="auto" w:fill="auto"/>
          </w:tcPr>
          <w:p w14:paraId="7A54650C" w14:textId="77777777" w:rsidR="009A5FEC" w:rsidRPr="00966C63" w:rsidRDefault="009A5FEC" w:rsidP="00966C63">
            <w:pPr>
              <w:jc w:val="both"/>
              <w:rPr>
                <w:rFonts w:ascii="Times New Roman" w:hAnsi="Times New Roman" w:cs="Times New Roman"/>
                <w:sz w:val="24"/>
                <w:szCs w:val="24"/>
              </w:rPr>
            </w:pPr>
          </w:p>
        </w:tc>
      </w:tr>
      <w:tr w:rsidR="009A5FEC" w:rsidRPr="00966C63" w14:paraId="03CA8624" w14:textId="77777777" w:rsidTr="00A31279">
        <w:tc>
          <w:tcPr>
            <w:tcW w:w="1271" w:type="dxa"/>
            <w:shd w:val="clear" w:color="auto" w:fill="auto"/>
          </w:tcPr>
          <w:p w14:paraId="3639C5A1"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6305</w:t>
            </w:r>
          </w:p>
        </w:tc>
        <w:tc>
          <w:tcPr>
            <w:tcW w:w="3260" w:type="dxa"/>
            <w:shd w:val="clear" w:color="auto" w:fill="auto"/>
          </w:tcPr>
          <w:p w14:paraId="615F82C9" w14:textId="56EC50AD"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Ambalaj için torba ve çuvallar</w:t>
            </w:r>
          </w:p>
        </w:tc>
        <w:tc>
          <w:tcPr>
            <w:tcW w:w="2977" w:type="dxa"/>
            <w:shd w:val="clear" w:color="auto" w:fill="auto"/>
          </w:tcPr>
          <w:p w14:paraId="0511D17D" w14:textId="6A595CE4" w:rsidR="00CF074D"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Tabii liflerden, </w:t>
            </w:r>
          </w:p>
          <w:p w14:paraId="33B048B0" w14:textId="77777777" w:rsidR="00CF074D"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karde edilmemiş, taranmamış veya başka şekilde eğirme işlemi için hazırlanmamış sentetik ve suni devamsız liflerden, </w:t>
            </w:r>
          </w:p>
          <w:p w14:paraId="0CE1490E" w14:textId="3D70F04A" w:rsidR="00CF074D"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veya</w:t>
            </w:r>
          </w:p>
          <w:p w14:paraId="1143F237" w14:textId="3CD34FAD" w:rsidR="009A5FEC" w:rsidRPr="00966C63" w:rsidRDefault="00CF074D" w:rsidP="00966C63">
            <w:pPr>
              <w:jc w:val="both"/>
              <w:rPr>
                <w:rFonts w:ascii="Times New Roman" w:hAnsi="Times New Roman" w:cs="Times New Roman"/>
                <w:sz w:val="24"/>
                <w:szCs w:val="24"/>
              </w:rPr>
            </w:pPr>
            <w:r w:rsidRPr="00966C63">
              <w:rPr>
                <w:rFonts w:ascii="Times New Roman" w:hAnsi="Times New Roman" w:cs="Times New Roman"/>
                <w:sz w:val="24"/>
                <w:szCs w:val="24"/>
              </w:rPr>
              <w:t>- kimyasal girdiler veya tekstil hamurundan imalat</w:t>
            </w:r>
            <w:r w:rsidR="009A5FEC" w:rsidRPr="00966C63">
              <w:rPr>
                <w:rFonts w:ascii="Times New Roman" w:hAnsi="Times New Roman" w:cs="Times New Roman"/>
                <w:sz w:val="24"/>
                <w:szCs w:val="24"/>
              </w:rPr>
              <w:t> </w:t>
            </w:r>
            <w:r w:rsidR="009A5FEC" w:rsidRPr="00966C63">
              <w:rPr>
                <w:rFonts w:ascii="Times New Roman" w:hAnsi="Times New Roman" w:cs="Times New Roman"/>
                <w:sz w:val="24"/>
                <w:szCs w:val="24"/>
                <w:vertAlign w:val="superscript"/>
              </w:rPr>
              <w:t>3</w:t>
            </w:r>
            <w:r w:rsidRPr="00966C63">
              <w:rPr>
                <w:rFonts w:ascii="Times New Roman" w:hAnsi="Times New Roman" w:cs="Times New Roman"/>
                <w:sz w:val="24"/>
                <w:szCs w:val="24"/>
              </w:rPr>
              <w:t>:</w:t>
            </w:r>
          </w:p>
        </w:tc>
        <w:tc>
          <w:tcPr>
            <w:tcW w:w="1559" w:type="dxa"/>
            <w:shd w:val="clear" w:color="auto" w:fill="auto"/>
          </w:tcPr>
          <w:p w14:paraId="76AFD66F" w14:textId="77777777" w:rsidR="009A5FEC" w:rsidRPr="00966C63" w:rsidRDefault="009A5FEC" w:rsidP="00966C63">
            <w:pPr>
              <w:jc w:val="both"/>
              <w:rPr>
                <w:rFonts w:ascii="Times New Roman" w:hAnsi="Times New Roman" w:cs="Times New Roman"/>
                <w:sz w:val="24"/>
                <w:szCs w:val="24"/>
              </w:rPr>
            </w:pPr>
          </w:p>
        </w:tc>
      </w:tr>
      <w:tr w:rsidR="009A5FEC" w:rsidRPr="00966C63" w14:paraId="05401CB6" w14:textId="77777777" w:rsidTr="00A31279">
        <w:tc>
          <w:tcPr>
            <w:tcW w:w="1271" w:type="dxa"/>
            <w:vMerge w:val="restart"/>
            <w:shd w:val="clear" w:color="auto" w:fill="auto"/>
          </w:tcPr>
          <w:p w14:paraId="0B88CF2D"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6306</w:t>
            </w:r>
          </w:p>
        </w:tc>
        <w:tc>
          <w:tcPr>
            <w:tcW w:w="3260" w:type="dxa"/>
            <w:shd w:val="clear" w:color="auto" w:fill="auto"/>
          </w:tcPr>
          <w:p w14:paraId="1A809863" w14:textId="3BB71F11" w:rsidR="009A5FEC" w:rsidRPr="00966C63" w:rsidRDefault="00E66A51" w:rsidP="00966C63">
            <w:pPr>
              <w:jc w:val="both"/>
              <w:rPr>
                <w:rFonts w:ascii="Times New Roman" w:hAnsi="Times New Roman" w:cs="Times New Roman"/>
                <w:sz w:val="24"/>
                <w:szCs w:val="24"/>
              </w:rPr>
            </w:pPr>
            <w:r w:rsidRPr="00966C63">
              <w:rPr>
                <w:rFonts w:ascii="Times New Roman" w:hAnsi="Times New Roman" w:cs="Times New Roman"/>
                <w:sz w:val="24"/>
                <w:szCs w:val="24"/>
              </w:rPr>
              <w:t>Vagon ve mavna örtüleri, tenteler ve dış storlar; çadırlar; kayıklara, deniz veya kara taşıtlarına mahsus yelkenler; kamp eşyası:</w:t>
            </w:r>
          </w:p>
        </w:tc>
        <w:tc>
          <w:tcPr>
            <w:tcW w:w="2977" w:type="dxa"/>
            <w:shd w:val="clear" w:color="auto" w:fill="auto"/>
          </w:tcPr>
          <w:p w14:paraId="5262D9CB" w14:textId="77777777" w:rsidR="009A5FEC" w:rsidRPr="00966C63" w:rsidRDefault="009A5FEC" w:rsidP="00966C63">
            <w:pPr>
              <w:jc w:val="both"/>
              <w:rPr>
                <w:rFonts w:ascii="Times New Roman" w:hAnsi="Times New Roman" w:cs="Times New Roman"/>
                <w:sz w:val="24"/>
                <w:szCs w:val="24"/>
              </w:rPr>
            </w:pPr>
          </w:p>
        </w:tc>
        <w:tc>
          <w:tcPr>
            <w:tcW w:w="1559" w:type="dxa"/>
            <w:shd w:val="clear" w:color="auto" w:fill="auto"/>
          </w:tcPr>
          <w:p w14:paraId="354A13B1" w14:textId="77777777" w:rsidR="009A5FEC" w:rsidRPr="00966C63" w:rsidRDefault="009A5FEC" w:rsidP="00966C63">
            <w:pPr>
              <w:jc w:val="both"/>
              <w:rPr>
                <w:rFonts w:ascii="Times New Roman" w:hAnsi="Times New Roman" w:cs="Times New Roman"/>
                <w:sz w:val="24"/>
                <w:szCs w:val="24"/>
              </w:rPr>
            </w:pPr>
          </w:p>
        </w:tc>
      </w:tr>
      <w:tr w:rsidR="009A5FEC" w:rsidRPr="00966C63" w14:paraId="46F044B8" w14:textId="77777777" w:rsidTr="00A31279">
        <w:tc>
          <w:tcPr>
            <w:tcW w:w="1271" w:type="dxa"/>
            <w:vMerge/>
            <w:shd w:val="clear" w:color="auto" w:fill="auto"/>
          </w:tcPr>
          <w:p w14:paraId="079A1DF4"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3E7BD715" w14:textId="6096C681"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E66A51" w:rsidRPr="00966C63">
              <w:rPr>
                <w:rFonts w:ascii="Times New Roman" w:hAnsi="Times New Roman" w:cs="Times New Roman"/>
                <w:sz w:val="24"/>
                <w:szCs w:val="24"/>
              </w:rPr>
              <w:tab/>
              <w:t>Dokunmamış mensucattan</w:t>
            </w:r>
          </w:p>
        </w:tc>
        <w:tc>
          <w:tcPr>
            <w:tcW w:w="2977" w:type="dxa"/>
            <w:shd w:val="clear" w:color="auto" w:fill="auto"/>
          </w:tcPr>
          <w:p w14:paraId="57308BFD" w14:textId="77777777" w:rsidR="00E66A51" w:rsidRPr="00966C63" w:rsidRDefault="00E66A51" w:rsidP="00966C63">
            <w:pPr>
              <w:tabs>
                <w:tab w:val="left" w:pos="191"/>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t>-Tabii liflerden,</w:t>
            </w:r>
          </w:p>
          <w:p w14:paraId="7C7756E7" w14:textId="6B126E9B" w:rsidR="00E66A51" w:rsidRPr="00966C63" w:rsidRDefault="00EA7EF7" w:rsidP="00966C63">
            <w:pPr>
              <w:tabs>
                <w:tab w:val="left" w:pos="191"/>
              </w:tabs>
              <w:spacing w:after="60"/>
              <w:ind w:left="50"/>
              <w:jc w:val="both"/>
              <w:rPr>
                <w:rFonts w:ascii="Times New Roman" w:hAnsi="Times New Roman" w:cs="Times New Roman"/>
                <w:sz w:val="24"/>
                <w:szCs w:val="24"/>
              </w:rPr>
            </w:pPr>
            <w:r>
              <w:rPr>
                <w:rFonts w:ascii="Times New Roman" w:hAnsi="Times New Roman" w:cs="Times New Roman"/>
                <w:sz w:val="24"/>
                <w:szCs w:val="24"/>
              </w:rPr>
              <w:t>v</w:t>
            </w:r>
            <w:r w:rsidR="00E66A51" w:rsidRPr="00966C63">
              <w:rPr>
                <w:rFonts w:ascii="Times New Roman" w:hAnsi="Times New Roman" w:cs="Times New Roman"/>
                <w:sz w:val="24"/>
                <w:szCs w:val="24"/>
              </w:rPr>
              <w:t>eya</w:t>
            </w:r>
          </w:p>
          <w:p w14:paraId="75375827" w14:textId="42E62DC9" w:rsidR="009A5FEC" w:rsidRPr="00966C63" w:rsidRDefault="00E66A51"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kimyasal girdilerden veya tekstil hamurundan imalat </w:t>
            </w:r>
            <w:r w:rsidR="009A5FEC" w:rsidRPr="00966C63">
              <w:rPr>
                <w:rFonts w:ascii="Times New Roman" w:hAnsi="Times New Roman" w:cs="Times New Roman"/>
                <w:sz w:val="24"/>
                <w:szCs w:val="24"/>
                <w:vertAlign w:val="superscript"/>
              </w:rPr>
              <w:t>3</w:t>
            </w:r>
            <w:r w:rsidR="009A5FEC" w:rsidRPr="00966C63">
              <w:rPr>
                <w:rFonts w:ascii="Times New Roman" w:hAnsi="Times New Roman" w:cs="Times New Roman"/>
                <w:sz w:val="24"/>
                <w:szCs w:val="24"/>
              </w:rPr>
              <w:t xml:space="preserve"> </w:t>
            </w:r>
            <w:r w:rsidR="009A5FEC" w:rsidRPr="00966C63">
              <w:rPr>
                <w:rFonts w:ascii="Times New Roman" w:hAnsi="Times New Roman" w:cs="Times New Roman"/>
                <w:sz w:val="24"/>
                <w:szCs w:val="24"/>
                <w:vertAlign w:val="superscript"/>
              </w:rPr>
              <w:t>5</w:t>
            </w:r>
          </w:p>
        </w:tc>
        <w:tc>
          <w:tcPr>
            <w:tcW w:w="1559" w:type="dxa"/>
            <w:shd w:val="clear" w:color="auto" w:fill="auto"/>
          </w:tcPr>
          <w:p w14:paraId="673DBA44" w14:textId="77777777" w:rsidR="009A5FEC" w:rsidRPr="00966C63" w:rsidRDefault="009A5FEC" w:rsidP="00966C63">
            <w:pPr>
              <w:jc w:val="both"/>
              <w:rPr>
                <w:rFonts w:ascii="Times New Roman" w:hAnsi="Times New Roman" w:cs="Times New Roman"/>
                <w:sz w:val="24"/>
                <w:szCs w:val="24"/>
              </w:rPr>
            </w:pPr>
          </w:p>
        </w:tc>
      </w:tr>
      <w:tr w:rsidR="009A5FEC" w:rsidRPr="00966C63" w14:paraId="62B529CF" w14:textId="77777777" w:rsidTr="00A31279">
        <w:tc>
          <w:tcPr>
            <w:tcW w:w="1271" w:type="dxa"/>
            <w:vMerge/>
            <w:shd w:val="clear" w:color="auto" w:fill="auto"/>
          </w:tcPr>
          <w:p w14:paraId="0A8919A5"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48A97767" w14:textId="51E8B31C"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w:t>
            </w:r>
            <w:r w:rsidRPr="00966C63">
              <w:rPr>
                <w:rFonts w:ascii="Times New Roman" w:hAnsi="Times New Roman" w:cs="Times New Roman"/>
                <w:sz w:val="24"/>
                <w:szCs w:val="24"/>
              </w:rPr>
              <w:tab/>
            </w:r>
            <w:r w:rsidR="00E66A51" w:rsidRPr="00966C63">
              <w:rPr>
                <w:rFonts w:ascii="Times New Roman" w:hAnsi="Times New Roman" w:cs="Times New Roman"/>
                <w:sz w:val="24"/>
                <w:szCs w:val="24"/>
              </w:rPr>
              <w:t>Diğeri</w:t>
            </w:r>
          </w:p>
        </w:tc>
        <w:tc>
          <w:tcPr>
            <w:tcW w:w="2977" w:type="dxa"/>
            <w:shd w:val="clear" w:color="auto" w:fill="auto"/>
          </w:tcPr>
          <w:p w14:paraId="2856878E" w14:textId="6D7CE005" w:rsidR="009A5FEC" w:rsidRPr="00966C63" w:rsidRDefault="00E66A51" w:rsidP="00966C63">
            <w:pPr>
              <w:jc w:val="both"/>
              <w:rPr>
                <w:rFonts w:ascii="Times New Roman" w:hAnsi="Times New Roman" w:cs="Times New Roman"/>
                <w:sz w:val="24"/>
                <w:szCs w:val="24"/>
              </w:rPr>
            </w:pPr>
            <w:r w:rsidRPr="00966C63">
              <w:rPr>
                <w:rFonts w:ascii="Times New Roman" w:hAnsi="Times New Roman" w:cs="Times New Roman"/>
                <w:sz w:val="24"/>
                <w:szCs w:val="24"/>
              </w:rPr>
              <w:t>Ağartılmamış tek kat iplikten imalat</w:t>
            </w:r>
            <w:r w:rsidR="009A5FEC" w:rsidRPr="00966C63">
              <w:rPr>
                <w:rFonts w:ascii="Times New Roman" w:hAnsi="Times New Roman" w:cs="Times New Roman"/>
                <w:sz w:val="24"/>
                <w:szCs w:val="24"/>
              </w:rPr>
              <w:t>. </w:t>
            </w:r>
            <w:r w:rsidR="009A5FEC" w:rsidRPr="00966C63">
              <w:rPr>
                <w:rFonts w:ascii="Times New Roman" w:hAnsi="Times New Roman" w:cs="Times New Roman"/>
                <w:sz w:val="24"/>
                <w:szCs w:val="24"/>
                <w:vertAlign w:val="superscript"/>
              </w:rPr>
              <w:t>3</w:t>
            </w:r>
            <w:r w:rsidR="009A5FEC" w:rsidRPr="00966C63">
              <w:rPr>
                <w:rFonts w:ascii="Times New Roman" w:hAnsi="Times New Roman" w:cs="Times New Roman"/>
                <w:sz w:val="24"/>
                <w:szCs w:val="24"/>
              </w:rPr>
              <w:t xml:space="preserve"> </w:t>
            </w:r>
            <w:r w:rsidR="009A5FEC" w:rsidRPr="00966C63">
              <w:rPr>
                <w:rFonts w:ascii="Times New Roman" w:hAnsi="Times New Roman" w:cs="Times New Roman"/>
                <w:sz w:val="24"/>
                <w:szCs w:val="24"/>
                <w:vertAlign w:val="superscript"/>
              </w:rPr>
              <w:t>5</w:t>
            </w:r>
          </w:p>
        </w:tc>
        <w:tc>
          <w:tcPr>
            <w:tcW w:w="1559" w:type="dxa"/>
            <w:shd w:val="clear" w:color="auto" w:fill="auto"/>
          </w:tcPr>
          <w:p w14:paraId="1A9B23F6" w14:textId="77777777" w:rsidR="009A5FEC" w:rsidRPr="00966C63" w:rsidRDefault="009A5FEC" w:rsidP="00966C63">
            <w:pPr>
              <w:jc w:val="both"/>
              <w:rPr>
                <w:rFonts w:ascii="Times New Roman" w:hAnsi="Times New Roman" w:cs="Times New Roman"/>
                <w:sz w:val="24"/>
                <w:szCs w:val="24"/>
              </w:rPr>
            </w:pPr>
          </w:p>
        </w:tc>
      </w:tr>
      <w:tr w:rsidR="005A3569" w:rsidRPr="00966C63" w14:paraId="7B013DE4" w14:textId="77777777" w:rsidTr="00A31279">
        <w:tc>
          <w:tcPr>
            <w:tcW w:w="1271" w:type="dxa"/>
            <w:shd w:val="clear" w:color="auto" w:fill="auto"/>
          </w:tcPr>
          <w:p w14:paraId="5B11DAD1" w14:textId="77777777" w:rsidR="005A3569" w:rsidRPr="00966C63" w:rsidRDefault="005A3569"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6307</w:t>
            </w:r>
          </w:p>
        </w:tc>
        <w:tc>
          <w:tcPr>
            <w:tcW w:w="3260" w:type="dxa"/>
            <w:shd w:val="clear" w:color="auto" w:fill="auto"/>
          </w:tcPr>
          <w:p w14:paraId="57045DFD" w14:textId="47359F90" w:rsidR="005A3569" w:rsidRPr="00966C63" w:rsidRDefault="005A3569" w:rsidP="00966C63">
            <w:pPr>
              <w:jc w:val="both"/>
              <w:rPr>
                <w:rFonts w:ascii="Times New Roman" w:hAnsi="Times New Roman" w:cs="Times New Roman"/>
                <w:sz w:val="24"/>
                <w:szCs w:val="24"/>
              </w:rPr>
            </w:pPr>
            <w:r w:rsidRPr="00966C63">
              <w:rPr>
                <w:rFonts w:ascii="Times New Roman" w:hAnsi="Times New Roman" w:cs="Times New Roman"/>
                <w:sz w:val="24"/>
                <w:szCs w:val="24"/>
              </w:rPr>
              <w:t>Diğer hazır eşya (elbise patronları dâhil)</w:t>
            </w:r>
          </w:p>
        </w:tc>
        <w:tc>
          <w:tcPr>
            <w:tcW w:w="2977" w:type="dxa"/>
            <w:shd w:val="clear" w:color="auto" w:fill="auto"/>
          </w:tcPr>
          <w:p w14:paraId="5D96997C" w14:textId="72456E6C" w:rsidR="005A3569" w:rsidRPr="00966C63" w:rsidRDefault="005A3569"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fabrika çıkış fiyatının %40’ını geçmeyen imalat.</w:t>
            </w:r>
          </w:p>
        </w:tc>
        <w:tc>
          <w:tcPr>
            <w:tcW w:w="1559" w:type="dxa"/>
            <w:shd w:val="clear" w:color="auto" w:fill="auto"/>
          </w:tcPr>
          <w:p w14:paraId="758B1D6F" w14:textId="77777777" w:rsidR="005A3569" w:rsidRPr="00966C63" w:rsidRDefault="005A3569" w:rsidP="00966C63">
            <w:pPr>
              <w:jc w:val="both"/>
              <w:rPr>
                <w:rFonts w:ascii="Times New Roman" w:hAnsi="Times New Roman" w:cs="Times New Roman"/>
                <w:sz w:val="24"/>
                <w:szCs w:val="24"/>
              </w:rPr>
            </w:pPr>
          </w:p>
        </w:tc>
      </w:tr>
      <w:tr w:rsidR="005A3569" w:rsidRPr="00966C63" w14:paraId="2C1A4BB7" w14:textId="77777777" w:rsidTr="00A31279">
        <w:tc>
          <w:tcPr>
            <w:tcW w:w="1271" w:type="dxa"/>
            <w:shd w:val="clear" w:color="auto" w:fill="auto"/>
          </w:tcPr>
          <w:p w14:paraId="79B05C1F" w14:textId="36D980D9" w:rsidR="005A3569" w:rsidRPr="00966C63" w:rsidRDefault="005A3569" w:rsidP="00966C63">
            <w:pPr>
              <w:jc w:val="both"/>
              <w:rPr>
                <w:rFonts w:ascii="Times New Roman" w:hAnsi="Times New Roman" w:cs="Times New Roman"/>
                <w:sz w:val="24"/>
                <w:szCs w:val="24"/>
              </w:rPr>
            </w:pPr>
            <w:r w:rsidRPr="00966C63">
              <w:rPr>
                <w:rFonts w:ascii="Times New Roman" w:hAnsi="Times New Roman" w:cs="Times New Roman"/>
                <w:sz w:val="24"/>
                <w:szCs w:val="24"/>
              </w:rPr>
              <w:t>6308</w:t>
            </w:r>
          </w:p>
        </w:tc>
        <w:tc>
          <w:tcPr>
            <w:tcW w:w="3260" w:type="dxa"/>
            <w:shd w:val="clear" w:color="auto" w:fill="auto"/>
          </w:tcPr>
          <w:p w14:paraId="7DCAFAAF" w14:textId="4932CFA6" w:rsidR="005A3569" w:rsidRPr="00966C63" w:rsidRDefault="005A3569" w:rsidP="00966C63">
            <w:pPr>
              <w:jc w:val="both"/>
              <w:rPr>
                <w:rFonts w:ascii="Times New Roman" w:hAnsi="Times New Roman" w:cs="Times New Roman"/>
                <w:sz w:val="24"/>
                <w:szCs w:val="24"/>
              </w:rPr>
            </w:pPr>
            <w:r w:rsidRPr="00966C63">
              <w:rPr>
                <w:rFonts w:ascii="Times New Roman" w:hAnsi="Times New Roman" w:cs="Times New Roman"/>
                <w:sz w:val="24"/>
                <w:szCs w:val="24"/>
              </w:rPr>
              <w:t>Kilimler, halılar, işlemeli masa örtüleri ve</w:t>
            </w:r>
            <w:r w:rsidR="00EA7EF7">
              <w:rPr>
                <w:rFonts w:ascii="Times New Roman" w:hAnsi="Times New Roman" w:cs="Times New Roman"/>
                <w:sz w:val="24"/>
                <w:szCs w:val="24"/>
              </w:rPr>
              <w:t>ya</w:t>
            </w:r>
            <w:r w:rsidRPr="00966C63">
              <w:rPr>
                <w:rFonts w:ascii="Times New Roman" w:hAnsi="Times New Roman" w:cs="Times New Roman"/>
                <w:sz w:val="24"/>
                <w:szCs w:val="24"/>
              </w:rPr>
              <w:t xml:space="preserve"> peçetelerin yapımında kullanılan mensucat ve ipliklerden müteşekkil takımlar (aksesua</w:t>
            </w:r>
            <w:r w:rsidR="00EA7EF7">
              <w:rPr>
                <w:rFonts w:ascii="Times New Roman" w:hAnsi="Times New Roman" w:cs="Times New Roman"/>
                <w:sz w:val="24"/>
                <w:szCs w:val="24"/>
              </w:rPr>
              <w:t>rlarıyla birlikte olsun olmasın</w:t>
            </w:r>
            <w:r w:rsidRPr="00966C63">
              <w:rPr>
                <w:rFonts w:ascii="Times New Roman" w:hAnsi="Times New Roman" w:cs="Times New Roman"/>
                <w:sz w:val="24"/>
                <w:szCs w:val="24"/>
              </w:rPr>
              <w:t xml:space="preserve">) ve benzeri dokumaya elverişli eşya (perakende olarak satılacak hale getirilmiş) </w:t>
            </w:r>
          </w:p>
        </w:tc>
        <w:tc>
          <w:tcPr>
            <w:tcW w:w="2977" w:type="dxa"/>
            <w:shd w:val="clear" w:color="auto" w:fill="auto"/>
          </w:tcPr>
          <w:p w14:paraId="6EFFFB4A" w14:textId="2C83C45F" w:rsidR="005A3569" w:rsidRPr="00966C63" w:rsidRDefault="005A3569" w:rsidP="00966C63">
            <w:pPr>
              <w:jc w:val="both"/>
              <w:rPr>
                <w:rFonts w:ascii="Times New Roman" w:hAnsi="Times New Roman" w:cs="Times New Roman"/>
                <w:sz w:val="24"/>
                <w:szCs w:val="24"/>
              </w:rPr>
            </w:pPr>
            <w:r w:rsidRPr="00966C63">
              <w:rPr>
                <w:rFonts w:ascii="Times New Roman" w:hAnsi="Times New Roman" w:cs="Times New Roman"/>
                <w:sz w:val="24"/>
                <w:szCs w:val="24"/>
              </w:rPr>
              <w:t>Takımı oluşturacak parçalardan her biri, takım içinde olmaması halinde kendilerine ayrı ayrı uygulanacak kuralın gereklerini karşılamalıdır. Bununla beraber, menşeli olmayan eşyalar,  toplam kıymetleri takımın fabrika çıkış fiyatının %15’ini geçmemek koşuluyla takım içinde yer alabilir.</w:t>
            </w:r>
          </w:p>
        </w:tc>
        <w:tc>
          <w:tcPr>
            <w:tcW w:w="1559" w:type="dxa"/>
            <w:shd w:val="clear" w:color="auto" w:fill="auto"/>
          </w:tcPr>
          <w:p w14:paraId="6D583F7D" w14:textId="77777777" w:rsidR="005A3569" w:rsidRPr="00966C63" w:rsidRDefault="005A3569" w:rsidP="00966C63">
            <w:pPr>
              <w:jc w:val="both"/>
              <w:rPr>
                <w:rFonts w:ascii="Times New Roman" w:hAnsi="Times New Roman" w:cs="Times New Roman"/>
                <w:sz w:val="24"/>
                <w:szCs w:val="24"/>
              </w:rPr>
            </w:pPr>
          </w:p>
        </w:tc>
      </w:tr>
      <w:tr w:rsidR="009A5FEC" w:rsidRPr="00966C63" w14:paraId="0386F6AA" w14:textId="77777777" w:rsidTr="00A31279">
        <w:tc>
          <w:tcPr>
            <w:tcW w:w="1271" w:type="dxa"/>
            <w:shd w:val="clear" w:color="auto" w:fill="auto"/>
          </w:tcPr>
          <w:p w14:paraId="07D78207" w14:textId="4C0B3F1A" w:rsidR="009A5FEC" w:rsidRPr="00966C63" w:rsidRDefault="005A3569"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A5FEC" w:rsidRPr="00966C63">
              <w:rPr>
                <w:rFonts w:ascii="Times New Roman" w:hAnsi="Times New Roman" w:cs="Times New Roman"/>
                <w:sz w:val="24"/>
                <w:szCs w:val="24"/>
              </w:rPr>
              <w:t> Fasıl 64</w:t>
            </w:r>
          </w:p>
        </w:tc>
        <w:tc>
          <w:tcPr>
            <w:tcW w:w="3260" w:type="dxa"/>
            <w:shd w:val="clear" w:color="auto" w:fill="auto"/>
          </w:tcPr>
          <w:p w14:paraId="71A3F226" w14:textId="299639A4" w:rsidR="009A5FEC" w:rsidRPr="00966C63" w:rsidRDefault="00573B22" w:rsidP="00966C63">
            <w:pPr>
              <w:jc w:val="both"/>
              <w:rPr>
                <w:rFonts w:ascii="Times New Roman" w:hAnsi="Times New Roman" w:cs="Times New Roman"/>
                <w:sz w:val="24"/>
                <w:szCs w:val="24"/>
              </w:rPr>
            </w:pPr>
            <w:r w:rsidRPr="00966C63">
              <w:rPr>
                <w:rFonts w:ascii="Times New Roman" w:hAnsi="Times New Roman" w:cs="Times New Roman"/>
                <w:sz w:val="24"/>
                <w:szCs w:val="24"/>
              </w:rPr>
              <w:t>Ayakkabılar, getrler ve benzeri eşya, bunların aksamı; belirtilenler hariç:</w:t>
            </w:r>
          </w:p>
        </w:tc>
        <w:tc>
          <w:tcPr>
            <w:tcW w:w="2977" w:type="dxa"/>
            <w:shd w:val="clear" w:color="auto" w:fill="auto"/>
          </w:tcPr>
          <w:p w14:paraId="398D9111" w14:textId="18407A73" w:rsidR="009A5FEC" w:rsidRPr="00966C63" w:rsidRDefault="00573B22" w:rsidP="00966C63">
            <w:pPr>
              <w:jc w:val="both"/>
              <w:rPr>
                <w:rFonts w:ascii="Times New Roman" w:hAnsi="Times New Roman" w:cs="Times New Roman"/>
                <w:sz w:val="24"/>
                <w:szCs w:val="24"/>
              </w:rPr>
            </w:pPr>
            <w:r w:rsidRPr="00966C63">
              <w:rPr>
                <w:rFonts w:ascii="Times New Roman" w:hAnsi="Times New Roman" w:cs="Times New Roman"/>
                <w:sz w:val="24"/>
                <w:szCs w:val="24"/>
              </w:rPr>
              <w:t>6406 Pozisyonundaki iç tabanlara veya diğer taban elemanlarına takılmış yüzler hariç, herhangi bir pozisyondaki girdilerden imalat</w:t>
            </w:r>
            <w:r w:rsidR="009A5FEC" w:rsidRPr="00966C63">
              <w:rPr>
                <w:rFonts w:ascii="Times New Roman" w:hAnsi="Times New Roman" w:cs="Times New Roman"/>
                <w:sz w:val="24"/>
                <w:szCs w:val="24"/>
              </w:rPr>
              <w:t>.</w:t>
            </w:r>
          </w:p>
        </w:tc>
        <w:tc>
          <w:tcPr>
            <w:tcW w:w="1559" w:type="dxa"/>
            <w:shd w:val="clear" w:color="auto" w:fill="auto"/>
          </w:tcPr>
          <w:p w14:paraId="07031D5C" w14:textId="77777777" w:rsidR="009A5FEC" w:rsidRPr="00966C63" w:rsidRDefault="009A5FEC" w:rsidP="00966C63">
            <w:pPr>
              <w:jc w:val="both"/>
              <w:rPr>
                <w:rFonts w:ascii="Times New Roman" w:hAnsi="Times New Roman" w:cs="Times New Roman"/>
                <w:sz w:val="24"/>
                <w:szCs w:val="24"/>
              </w:rPr>
            </w:pPr>
          </w:p>
        </w:tc>
      </w:tr>
      <w:tr w:rsidR="004D7F9C" w:rsidRPr="00966C63" w14:paraId="3A913750" w14:textId="77777777" w:rsidTr="00A31279">
        <w:trPr>
          <w:trHeight w:val="1258"/>
        </w:trPr>
        <w:tc>
          <w:tcPr>
            <w:tcW w:w="1271" w:type="dxa"/>
            <w:shd w:val="clear" w:color="auto" w:fill="auto"/>
          </w:tcPr>
          <w:p w14:paraId="6BB189E2" w14:textId="77777777" w:rsidR="004D7F9C" w:rsidRPr="00966C63" w:rsidRDefault="004D7F9C" w:rsidP="00966C63">
            <w:pPr>
              <w:jc w:val="both"/>
              <w:rPr>
                <w:rFonts w:ascii="Times New Roman" w:hAnsi="Times New Roman" w:cs="Times New Roman"/>
                <w:sz w:val="24"/>
                <w:szCs w:val="24"/>
              </w:rPr>
            </w:pPr>
            <w:r w:rsidRPr="00966C63">
              <w:rPr>
                <w:rFonts w:ascii="Times New Roman" w:hAnsi="Times New Roman" w:cs="Times New Roman"/>
                <w:sz w:val="24"/>
                <w:szCs w:val="24"/>
              </w:rPr>
              <w:t>6406</w:t>
            </w:r>
          </w:p>
        </w:tc>
        <w:tc>
          <w:tcPr>
            <w:tcW w:w="3260" w:type="dxa"/>
            <w:shd w:val="clear" w:color="auto" w:fill="auto"/>
          </w:tcPr>
          <w:p w14:paraId="150390CD" w14:textId="7B9C52D2" w:rsidR="004D7F9C" w:rsidRPr="00966C63" w:rsidRDefault="004D7F9C" w:rsidP="00966C63">
            <w:pPr>
              <w:jc w:val="both"/>
              <w:rPr>
                <w:rFonts w:ascii="Times New Roman" w:hAnsi="Times New Roman" w:cs="Times New Roman"/>
                <w:sz w:val="24"/>
                <w:szCs w:val="24"/>
              </w:rPr>
            </w:pPr>
            <w:r w:rsidRPr="00966C63">
              <w:rPr>
                <w:rFonts w:ascii="Times New Roman" w:hAnsi="Times New Roman" w:cs="Times New Roman"/>
                <w:sz w:val="24"/>
                <w:szCs w:val="24"/>
              </w:rPr>
              <w:t>Ayakkabı aksamı ( dış tabanlar dışındaki tabanlara tutturulmuş veya tutturulmamış ayakkabı yüzleri dâhil ); çıkarılabilir iç tabanlar, topuk rampası ve benzeri eşya; getrler ve tozlu</w:t>
            </w:r>
            <w:r w:rsidR="00EA7EF7">
              <w:rPr>
                <w:rFonts w:ascii="Times New Roman" w:hAnsi="Times New Roman" w:cs="Times New Roman"/>
                <w:sz w:val="24"/>
                <w:szCs w:val="24"/>
              </w:rPr>
              <w:t>klar, dizlikler ve benzeri eşya</w:t>
            </w:r>
            <w:r w:rsidRPr="00966C63">
              <w:rPr>
                <w:rFonts w:ascii="Times New Roman" w:hAnsi="Times New Roman" w:cs="Times New Roman"/>
                <w:sz w:val="24"/>
                <w:szCs w:val="24"/>
              </w:rPr>
              <w:t xml:space="preserve"> ve bunların aksamı</w:t>
            </w:r>
          </w:p>
        </w:tc>
        <w:tc>
          <w:tcPr>
            <w:tcW w:w="2977" w:type="dxa"/>
            <w:shd w:val="clear" w:color="auto" w:fill="auto"/>
          </w:tcPr>
          <w:p w14:paraId="44D6B8F4" w14:textId="24A923D5" w:rsidR="004D7F9C" w:rsidRPr="00966C63" w:rsidRDefault="004D7F9C"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7C82301E" w14:textId="77777777" w:rsidR="004D7F9C" w:rsidRPr="00966C63" w:rsidRDefault="004D7F9C" w:rsidP="00966C63">
            <w:pPr>
              <w:jc w:val="both"/>
              <w:rPr>
                <w:rFonts w:ascii="Times New Roman" w:hAnsi="Times New Roman" w:cs="Times New Roman"/>
                <w:sz w:val="24"/>
                <w:szCs w:val="24"/>
              </w:rPr>
            </w:pPr>
          </w:p>
        </w:tc>
      </w:tr>
      <w:tr w:rsidR="009A5FEC" w:rsidRPr="00966C63" w14:paraId="48A05A34" w14:textId="77777777" w:rsidTr="00A31279">
        <w:tc>
          <w:tcPr>
            <w:tcW w:w="1271" w:type="dxa"/>
            <w:shd w:val="clear" w:color="auto" w:fill="auto"/>
          </w:tcPr>
          <w:p w14:paraId="7003BE31" w14:textId="6AC8E006"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Fasıl 65</w:t>
            </w:r>
          </w:p>
        </w:tc>
        <w:tc>
          <w:tcPr>
            <w:tcW w:w="3260" w:type="dxa"/>
            <w:shd w:val="clear" w:color="auto" w:fill="auto"/>
          </w:tcPr>
          <w:p w14:paraId="46386020" w14:textId="77777777" w:rsidR="004D7F9C" w:rsidRPr="00966C63" w:rsidRDefault="004D7F9C"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Başlıklar ve aksam</w:t>
            </w:r>
          </w:p>
          <w:p w14:paraId="5AA45E9A" w14:textId="60660E1D" w:rsidR="009A5FEC" w:rsidRPr="00966C63" w:rsidRDefault="009A5FEC" w:rsidP="00966C63">
            <w:pPr>
              <w:jc w:val="both"/>
              <w:rPr>
                <w:rFonts w:ascii="Times New Roman" w:hAnsi="Times New Roman" w:cs="Times New Roman"/>
                <w:sz w:val="24"/>
                <w:szCs w:val="24"/>
              </w:rPr>
            </w:pPr>
          </w:p>
        </w:tc>
        <w:tc>
          <w:tcPr>
            <w:tcW w:w="2977" w:type="dxa"/>
            <w:shd w:val="clear" w:color="auto" w:fill="auto"/>
          </w:tcPr>
          <w:p w14:paraId="6ECE1D13" w14:textId="490E02E0" w:rsidR="009A5FEC" w:rsidRPr="00966C63" w:rsidRDefault="004D7F9C"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743E47A7" w14:textId="77777777" w:rsidR="009A5FEC" w:rsidRPr="00966C63" w:rsidRDefault="009A5FEC" w:rsidP="00966C63">
            <w:pPr>
              <w:jc w:val="both"/>
              <w:rPr>
                <w:rFonts w:ascii="Times New Roman" w:hAnsi="Times New Roman" w:cs="Times New Roman"/>
                <w:sz w:val="24"/>
                <w:szCs w:val="24"/>
              </w:rPr>
            </w:pPr>
          </w:p>
        </w:tc>
      </w:tr>
      <w:tr w:rsidR="009A5FEC" w:rsidRPr="00966C63" w14:paraId="372AF1A0" w14:textId="77777777" w:rsidTr="00A31279">
        <w:trPr>
          <w:trHeight w:val="859"/>
        </w:trPr>
        <w:tc>
          <w:tcPr>
            <w:tcW w:w="1271" w:type="dxa"/>
            <w:shd w:val="clear" w:color="auto" w:fill="auto"/>
          </w:tcPr>
          <w:p w14:paraId="4AB154C8" w14:textId="421989BB"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Fasıl 66</w:t>
            </w:r>
          </w:p>
        </w:tc>
        <w:tc>
          <w:tcPr>
            <w:tcW w:w="3260" w:type="dxa"/>
            <w:shd w:val="clear" w:color="auto" w:fill="auto"/>
          </w:tcPr>
          <w:p w14:paraId="100E58F9" w14:textId="6D73514A" w:rsidR="009A5FEC" w:rsidRPr="00966C63" w:rsidRDefault="004D7F9C" w:rsidP="00966C63">
            <w:pPr>
              <w:jc w:val="both"/>
              <w:rPr>
                <w:rFonts w:ascii="Times New Roman" w:hAnsi="Times New Roman" w:cs="Times New Roman"/>
                <w:sz w:val="24"/>
                <w:szCs w:val="24"/>
              </w:rPr>
            </w:pPr>
            <w:r w:rsidRPr="00966C63">
              <w:rPr>
                <w:rFonts w:ascii="Times New Roman" w:hAnsi="Times New Roman" w:cs="Times New Roman"/>
                <w:sz w:val="24"/>
                <w:szCs w:val="24"/>
              </w:rPr>
              <w:t>Şemsiyeler, güneş şemsiyeleri, bastonlar, iskemle bastonlar, kamçılar, kırbaçlar ve bunların aksamı</w:t>
            </w:r>
          </w:p>
        </w:tc>
        <w:tc>
          <w:tcPr>
            <w:tcW w:w="2977" w:type="dxa"/>
            <w:shd w:val="clear" w:color="auto" w:fill="auto"/>
          </w:tcPr>
          <w:p w14:paraId="41C6DFFB" w14:textId="708BE0C4" w:rsidR="009A5FEC" w:rsidRPr="00966C63" w:rsidRDefault="004D7F9C"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058B7AC7" w14:textId="2443EFDB"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504F54"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333E166B" w14:textId="77777777" w:rsidTr="00A31279">
        <w:tc>
          <w:tcPr>
            <w:tcW w:w="1271" w:type="dxa"/>
            <w:shd w:val="clear" w:color="auto" w:fill="auto"/>
          </w:tcPr>
          <w:p w14:paraId="05845461" w14:textId="01CAAC0B"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Fasıl 67</w:t>
            </w:r>
          </w:p>
        </w:tc>
        <w:tc>
          <w:tcPr>
            <w:tcW w:w="3260" w:type="dxa"/>
            <w:shd w:val="clear" w:color="auto" w:fill="auto"/>
          </w:tcPr>
          <w:p w14:paraId="40A5CB21" w14:textId="37223C33" w:rsidR="009A5FEC" w:rsidRPr="00966C63" w:rsidRDefault="0088431B" w:rsidP="00966C63">
            <w:pPr>
              <w:tabs>
                <w:tab w:val="left" w:pos="28"/>
                <w:tab w:val="left" w:pos="184"/>
              </w:tabs>
              <w:jc w:val="both"/>
              <w:rPr>
                <w:rFonts w:ascii="Times New Roman" w:hAnsi="Times New Roman" w:cs="Times New Roman"/>
                <w:sz w:val="24"/>
                <w:szCs w:val="24"/>
              </w:rPr>
            </w:pPr>
            <w:r w:rsidRPr="00966C63">
              <w:rPr>
                <w:rFonts w:ascii="Times New Roman" w:hAnsi="Times New Roman" w:cs="Times New Roman"/>
                <w:sz w:val="24"/>
                <w:szCs w:val="24"/>
              </w:rPr>
              <w:t>Hazırlanmış ince ve kalın kuş tüyleri ve</w:t>
            </w:r>
            <w:r w:rsidR="00EA7EF7">
              <w:rPr>
                <w:rFonts w:ascii="Times New Roman" w:hAnsi="Times New Roman" w:cs="Times New Roman"/>
                <w:sz w:val="24"/>
                <w:szCs w:val="24"/>
              </w:rPr>
              <w:t>ya</w:t>
            </w:r>
            <w:r w:rsidRPr="00966C63">
              <w:rPr>
                <w:rFonts w:ascii="Times New Roman" w:hAnsi="Times New Roman" w:cs="Times New Roman"/>
                <w:sz w:val="24"/>
                <w:szCs w:val="24"/>
              </w:rPr>
              <w:t xml:space="preserve"> bunlardan eşya; yapma çiçekler; insan saçından eşya</w:t>
            </w:r>
          </w:p>
        </w:tc>
        <w:tc>
          <w:tcPr>
            <w:tcW w:w="2977" w:type="dxa"/>
            <w:shd w:val="clear" w:color="auto" w:fill="auto"/>
          </w:tcPr>
          <w:p w14:paraId="336E8C2D" w14:textId="0BEA3D9D"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3304765C" w14:textId="77777777" w:rsidR="009A5FEC" w:rsidRPr="00966C63" w:rsidRDefault="009A5FEC" w:rsidP="00966C63">
            <w:pPr>
              <w:jc w:val="both"/>
              <w:rPr>
                <w:rFonts w:ascii="Times New Roman" w:hAnsi="Times New Roman" w:cs="Times New Roman"/>
                <w:sz w:val="24"/>
                <w:szCs w:val="24"/>
              </w:rPr>
            </w:pPr>
          </w:p>
        </w:tc>
      </w:tr>
      <w:tr w:rsidR="009A5FEC" w:rsidRPr="00966C63" w14:paraId="218A0A1B" w14:textId="77777777" w:rsidTr="00A31279">
        <w:trPr>
          <w:trHeight w:val="939"/>
        </w:trPr>
        <w:tc>
          <w:tcPr>
            <w:tcW w:w="1271" w:type="dxa"/>
            <w:shd w:val="clear" w:color="auto" w:fill="auto"/>
          </w:tcPr>
          <w:p w14:paraId="6FEEDF95" w14:textId="6FC79C30"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Fasıl 68</w:t>
            </w:r>
          </w:p>
        </w:tc>
        <w:tc>
          <w:tcPr>
            <w:tcW w:w="3260" w:type="dxa"/>
            <w:shd w:val="clear" w:color="auto" w:fill="auto"/>
          </w:tcPr>
          <w:p w14:paraId="71C978F2" w14:textId="77777777" w:rsidR="0088431B" w:rsidRPr="00966C63" w:rsidRDefault="0088431B"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xml:space="preserve">Taş, alçı, çimento, amyant, mika veya benzeri maddelerden eşya </w:t>
            </w:r>
          </w:p>
          <w:p w14:paraId="3A0459BB" w14:textId="737BDC90" w:rsidR="009A5FEC" w:rsidRPr="00966C63" w:rsidRDefault="009A5FEC" w:rsidP="00966C63">
            <w:pPr>
              <w:jc w:val="both"/>
              <w:rPr>
                <w:rFonts w:ascii="Times New Roman" w:hAnsi="Times New Roman" w:cs="Times New Roman"/>
                <w:sz w:val="24"/>
                <w:szCs w:val="24"/>
              </w:rPr>
            </w:pPr>
          </w:p>
        </w:tc>
        <w:tc>
          <w:tcPr>
            <w:tcW w:w="2977" w:type="dxa"/>
            <w:shd w:val="clear" w:color="auto" w:fill="auto"/>
          </w:tcPr>
          <w:p w14:paraId="53F3257D" w14:textId="238259A7"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31F1FBFC" w14:textId="2F4A157E" w:rsidR="009A5FEC" w:rsidRPr="00966C63" w:rsidRDefault="0088431B"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w:t>
            </w:r>
            <w:r w:rsidR="00504F54" w:rsidRPr="00966C63">
              <w:rPr>
                <w:rFonts w:ascii="Times New Roman" w:hAnsi="Times New Roman" w:cs="Times New Roman"/>
                <w:sz w:val="24"/>
                <w:szCs w:val="24"/>
              </w:rPr>
              <w:t>ünün fabrika çıkış fiyatının %</w:t>
            </w:r>
            <w:r w:rsidRPr="00966C63">
              <w:rPr>
                <w:rFonts w:ascii="Times New Roman" w:hAnsi="Times New Roman" w:cs="Times New Roman"/>
                <w:sz w:val="24"/>
                <w:szCs w:val="24"/>
              </w:rPr>
              <w:t>60’ını geçmeyen imalat.</w:t>
            </w:r>
          </w:p>
        </w:tc>
      </w:tr>
      <w:tr w:rsidR="00497D04" w:rsidRPr="00966C63" w14:paraId="4920F4CB" w14:textId="77777777" w:rsidTr="00A31279">
        <w:tc>
          <w:tcPr>
            <w:tcW w:w="1271" w:type="dxa"/>
            <w:shd w:val="clear" w:color="auto" w:fill="auto"/>
          </w:tcPr>
          <w:p w14:paraId="47B26F12" w14:textId="728A9DA8" w:rsidR="00497D04" w:rsidRPr="00966C63" w:rsidRDefault="00497D04" w:rsidP="00966C63">
            <w:pPr>
              <w:jc w:val="both"/>
              <w:rPr>
                <w:rFonts w:ascii="Times New Roman" w:hAnsi="Times New Roman" w:cs="Times New Roman"/>
                <w:sz w:val="24"/>
                <w:szCs w:val="24"/>
              </w:rPr>
            </w:pPr>
            <w:r w:rsidRPr="00966C63">
              <w:rPr>
                <w:rFonts w:ascii="Times New Roman" w:hAnsi="Times New Roman" w:cs="Times New Roman"/>
                <w:sz w:val="24"/>
                <w:szCs w:val="24"/>
              </w:rPr>
              <w:t>Fasıl 69</w:t>
            </w:r>
          </w:p>
        </w:tc>
        <w:tc>
          <w:tcPr>
            <w:tcW w:w="3260" w:type="dxa"/>
            <w:shd w:val="clear" w:color="auto" w:fill="auto"/>
          </w:tcPr>
          <w:p w14:paraId="235BE766" w14:textId="4BAEA8ED" w:rsidR="00497D04" w:rsidRPr="00966C63" w:rsidRDefault="00497D04" w:rsidP="00966C63">
            <w:pPr>
              <w:jc w:val="both"/>
              <w:rPr>
                <w:rFonts w:ascii="Times New Roman" w:hAnsi="Times New Roman" w:cs="Times New Roman"/>
                <w:sz w:val="24"/>
                <w:szCs w:val="24"/>
              </w:rPr>
            </w:pPr>
            <w:r w:rsidRPr="00966C63">
              <w:rPr>
                <w:rFonts w:ascii="Times New Roman" w:hAnsi="Times New Roman" w:cs="Times New Roman"/>
                <w:sz w:val="24"/>
                <w:szCs w:val="24"/>
              </w:rPr>
              <w:t>Seramik mamulleri</w:t>
            </w:r>
          </w:p>
        </w:tc>
        <w:tc>
          <w:tcPr>
            <w:tcW w:w="2977" w:type="dxa"/>
            <w:shd w:val="clear" w:color="auto" w:fill="auto"/>
          </w:tcPr>
          <w:p w14:paraId="17C8F013" w14:textId="3CB849BE" w:rsidR="00497D04" w:rsidRPr="00966C63" w:rsidRDefault="00497D04"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12AECF57" w14:textId="77777777" w:rsidR="00497D04" w:rsidRPr="00966C63" w:rsidRDefault="00497D04" w:rsidP="00966C63">
            <w:pPr>
              <w:jc w:val="both"/>
              <w:rPr>
                <w:rFonts w:ascii="Times New Roman" w:hAnsi="Times New Roman" w:cs="Times New Roman"/>
                <w:sz w:val="24"/>
                <w:szCs w:val="24"/>
              </w:rPr>
            </w:pPr>
          </w:p>
        </w:tc>
      </w:tr>
      <w:tr w:rsidR="00497D04" w:rsidRPr="00966C63" w14:paraId="6B8CEE8D" w14:textId="77777777" w:rsidTr="00A31279">
        <w:tc>
          <w:tcPr>
            <w:tcW w:w="1271" w:type="dxa"/>
            <w:shd w:val="clear" w:color="auto" w:fill="auto"/>
          </w:tcPr>
          <w:p w14:paraId="105BF953" w14:textId="4D5A864D" w:rsidR="00497D04" w:rsidRPr="00966C63" w:rsidRDefault="00497D04" w:rsidP="00966C63">
            <w:pPr>
              <w:jc w:val="both"/>
              <w:rPr>
                <w:rFonts w:ascii="Times New Roman" w:hAnsi="Times New Roman" w:cs="Times New Roman"/>
                <w:sz w:val="24"/>
                <w:szCs w:val="24"/>
              </w:rPr>
            </w:pPr>
            <w:r w:rsidRPr="00966C63">
              <w:rPr>
                <w:rFonts w:ascii="Times New Roman" w:hAnsi="Times New Roman" w:cs="Times New Roman"/>
                <w:sz w:val="24"/>
                <w:szCs w:val="24"/>
              </w:rPr>
              <w:t>y Fasıl 70</w:t>
            </w:r>
          </w:p>
        </w:tc>
        <w:tc>
          <w:tcPr>
            <w:tcW w:w="3260" w:type="dxa"/>
            <w:shd w:val="clear" w:color="auto" w:fill="auto"/>
          </w:tcPr>
          <w:p w14:paraId="273DF927" w14:textId="52E59C1A" w:rsidR="00497D04" w:rsidRPr="00966C63" w:rsidRDefault="00497D04"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Cam ve cam eşya; belirtilenler hariç;</w:t>
            </w:r>
          </w:p>
          <w:p w14:paraId="33789602" w14:textId="7BF99787" w:rsidR="00497D04" w:rsidRPr="00966C63" w:rsidRDefault="00497D04" w:rsidP="00966C63">
            <w:pPr>
              <w:jc w:val="both"/>
              <w:rPr>
                <w:rFonts w:ascii="Times New Roman" w:hAnsi="Times New Roman" w:cs="Times New Roman"/>
                <w:sz w:val="24"/>
                <w:szCs w:val="24"/>
              </w:rPr>
            </w:pPr>
          </w:p>
        </w:tc>
        <w:tc>
          <w:tcPr>
            <w:tcW w:w="2977" w:type="dxa"/>
            <w:shd w:val="clear" w:color="auto" w:fill="auto"/>
          </w:tcPr>
          <w:p w14:paraId="341F8EB0" w14:textId="40C139EC" w:rsidR="00497D04" w:rsidRPr="00966C63" w:rsidRDefault="00497D04"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r w:rsidR="00711A97" w:rsidRPr="00966C63">
              <w:rPr>
                <w:rFonts w:ascii="Times New Roman" w:hAnsi="Times New Roman" w:cs="Times New Roman"/>
                <w:sz w:val="24"/>
                <w:szCs w:val="24"/>
              </w:rPr>
              <w:t>.</w:t>
            </w:r>
          </w:p>
        </w:tc>
        <w:tc>
          <w:tcPr>
            <w:tcW w:w="1559" w:type="dxa"/>
            <w:shd w:val="clear" w:color="auto" w:fill="auto"/>
          </w:tcPr>
          <w:p w14:paraId="39B1C61D" w14:textId="280A90DE" w:rsidR="00497D04" w:rsidRPr="00966C63" w:rsidRDefault="00497D04"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504F54"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226C509E" w14:textId="77777777" w:rsidTr="00A31279">
        <w:trPr>
          <w:trHeight w:val="1402"/>
        </w:trPr>
        <w:tc>
          <w:tcPr>
            <w:tcW w:w="1271" w:type="dxa"/>
            <w:shd w:val="clear" w:color="auto" w:fill="auto"/>
          </w:tcPr>
          <w:p w14:paraId="31BD8E9B"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7010</w:t>
            </w:r>
          </w:p>
        </w:tc>
        <w:tc>
          <w:tcPr>
            <w:tcW w:w="3260" w:type="dxa"/>
            <w:shd w:val="clear" w:color="auto" w:fill="auto"/>
          </w:tcPr>
          <w:p w14:paraId="5014AF51" w14:textId="4698D0CA" w:rsidR="009A5FEC" w:rsidRPr="00966C63" w:rsidRDefault="001C2B3E" w:rsidP="00966C63">
            <w:pPr>
              <w:jc w:val="both"/>
              <w:rPr>
                <w:rFonts w:ascii="Times New Roman" w:hAnsi="Times New Roman" w:cs="Times New Roman"/>
                <w:sz w:val="24"/>
                <w:szCs w:val="24"/>
              </w:rPr>
            </w:pPr>
            <w:r w:rsidRPr="00966C63">
              <w:rPr>
                <w:rFonts w:ascii="Times New Roman" w:hAnsi="Times New Roman" w:cs="Times New Roman"/>
                <w:sz w:val="24"/>
                <w:szCs w:val="24"/>
              </w:rPr>
              <w:t>Cam damacana, kavanoz, şişe, küçük şişe, çanak, tüp, serum ampulleri ve diğer kaplar (eşyanın nakli ve ambalajında kullanılmaya elverişli cinsten); camdan konserve kavanozları; camdan tıpa, kapak ve benzerleri</w:t>
            </w:r>
          </w:p>
        </w:tc>
        <w:tc>
          <w:tcPr>
            <w:tcW w:w="2977" w:type="dxa"/>
            <w:shd w:val="clear" w:color="auto" w:fill="auto"/>
          </w:tcPr>
          <w:p w14:paraId="7465DC55" w14:textId="4FD7EB86" w:rsidR="009A5FEC" w:rsidRPr="00966C63" w:rsidRDefault="001C2B3E"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r w:rsidR="00711A97" w:rsidRPr="00966C63">
              <w:rPr>
                <w:rFonts w:ascii="Times New Roman" w:hAnsi="Times New Roman" w:cs="Times New Roman"/>
                <w:sz w:val="24"/>
                <w:szCs w:val="24"/>
              </w:rPr>
              <w:t>.</w:t>
            </w:r>
          </w:p>
        </w:tc>
        <w:tc>
          <w:tcPr>
            <w:tcW w:w="1559" w:type="dxa"/>
            <w:shd w:val="clear" w:color="auto" w:fill="auto"/>
          </w:tcPr>
          <w:p w14:paraId="02C28E30" w14:textId="77777777" w:rsidR="009A5FEC" w:rsidRPr="00966C63" w:rsidRDefault="009A5FEC" w:rsidP="00966C63">
            <w:pPr>
              <w:jc w:val="both"/>
              <w:rPr>
                <w:rFonts w:ascii="Times New Roman" w:hAnsi="Times New Roman" w:cs="Times New Roman"/>
                <w:sz w:val="24"/>
                <w:szCs w:val="24"/>
              </w:rPr>
            </w:pPr>
          </w:p>
        </w:tc>
      </w:tr>
      <w:tr w:rsidR="009A5FEC" w:rsidRPr="00966C63" w14:paraId="06F9BB13" w14:textId="77777777" w:rsidTr="00A31279">
        <w:tc>
          <w:tcPr>
            <w:tcW w:w="1271" w:type="dxa"/>
            <w:shd w:val="clear" w:color="auto" w:fill="auto"/>
          </w:tcPr>
          <w:p w14:paraId="305D8F4C"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7013</w:t>
            </w:r>
          </w:p>
        </w:tc>
        <w:tc>
          <w:tcPr>
            <w:tcW w:w="3260" w:type="dxa"/>
            <w:shd w:val="clear" w:color="auto" w:fill="auto"/>
          </w:tcPr>
          <w:p w14:paraId="104F1E8B" w14:textId="4DBBE8DC" w:rsidR="009A5FEC" w:rsidRPr="00966C63" w:rsidRDefault="001C2B3E" w:rsidP="00966C63">
            <w:pPr>
              <w:jc w:val="both"/>
              <w:rPr>
                <w:rFonts w:ascii="Times New Roman" w:hAnsi="Times New Roman" w:cs="Times New Roman"/>
                <w:sz w:val="24"/>
                <w:szCs w:val="24"/>
              </w:rPr>
            </w:pPr>
            <w:r w:rsidRPr="00966C63">
              <w:rPr>
                <w:rFonts w:ascii="Times New Roman" w:hAnsi="Times New Roman" w:cs="Times New Roman"/>
                <w:sz w:val="24"/>
                <w:szCs w:val="24"/>
              </w:rPr>
              <w:t>Sofra, mutfak, tuvalet, yazıhane, ev tezyinatı ve</w:t>
            </w:r>
            <w:r w:rsidR="00EA7EF7">
              <w:rPr>
                <w:rFonts w:ascii="Times New Roman" w:hAnsi="Times New Roman" w:cs="Times New Roman"/>
                <w:sz w:val="24"/>
                <w:szCs w:val="24"/>
              </w:rPr>
              <w:t>ya</w:t>
            </w:r>
            <w:r w:rsidRPr="00966C63">
              <w:rPr>
                <w:rFonts w:ascii="Times New Roman" w:hAnsi="Times New Roman" w:cs="Times New Roman"/>
                <w:sz w:val="24"/>
                <w:szCs w:val="24"/>
              </w:rPr>
              <w:t xml:space="preserve"> benzeri işler için cam (7010 ve</w:t>
            </w:r>
            <w:r w:rsidR="00EA7EF7">
              <w:rPr>
                <w:rFonts w:ascii="Times New Roman" w:hAnsi="Times New Roman" w:cs="Times New Roman"/>
                <w:sz w:val="24"/>
                <w:szCs w:val="24"/>
              </w:rPr>
              <w:t>ya</w:t>
            </w:r>
            <w:r w:rsidRPr="00966C63">
              <w:rPr>
                <w:rFonts w:ascii="Times New Roman" w:hAnsi="Times New Roman" w:cs="Times New Roman"/>
                <w:sz w:val="24"/>
                <w:szCs w:val="24"/>
              </w:rPr>
              <w:t xml:space="preserve"> 7018 pozisyonundakiler hariç)</w:t>
            </w:r>
          </w:p>
        </w:tc>
        <w:tc>
          <w:tcPr>
            <w:tcW w:w="2977" w:type="dxa"/>
            <w:shd w:val="clear" w:color="auto" w:fill="auto"/>
          </w:tcPr>
          <w:p w14:paraId="27F1CCD5" w14:textId="297356E3" w:rsidR="009A5FEC" w:rsidRPr="00966C63" w:rsidRDefault="001C2B3E"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ve 7010 dışındaki herhangi bir pozisyo</w:t>
            </w:r>
            <w:r w:rsidR="005137F3" w:rsidRPr="00966C63">
              <w:rPr>
                <w:rFonts w:ascii="Times New Roman" w:hAnsi="Times New Roman" w:cs="Times New Roman"/>
                <w:sz w:val="24"/>
                <w:szCs w:val="24"/>
              </w:rPr>
              <w:t>nda yer alan girdilerden imalat</w:t>
            </w:r>
            <w:r w:rsidR="00711A97" w:rsidRPr="00966C63">
              <w:rPr>
                <w:rFonts w:ascii="Times New Roman" w:hAnsi="Times New Roman" w:cs="Times New Roman"/>
                <w:sz w:val="24"/>
                <w:szCs w:val="24"/>
              </w:rPr>
              <w:t>.</w:t>
            </w:r>
          </w:p>
        </w:tc>
        <w:tc>
          <w:tcPr>
            <w:tcW w:w="1559" w:type="dxa"/>
            <w:shd w:val="clear" w:color="auto" w:fill="auto"/>
          </w:tcPr>
          <w:p w14:paraId="024BCE91" w14:textId="77777777" w:rsidR="009A5FEC" w:rsidRPr="00966C63" w:rsidRDefault="009A5FEC" w:rsidP="00966C63">
            <w:pPr>
              <w:jc w:val="both"/>
              <w:rPr>
                <w:rFonts w:ascii="Times New Roman" w:hAnsi="Times New Roman" w:cs="Times New Roman"/>
                <w:sz w:val="24"/>
                <w:szCs w:val="24"/>
              </w:rPr>
            </w:pPr>
          </w:p>
        </w:tc>
      </w:tr>
      <w:tr w:rsidR="001C2B3E" w:rsidRPr="00966C63" w14:paraId="36D0EDC2" w14:textId="77777777" w:rsidTr="00A31279">
        <w:tc>
          <w:tcPr>
            <w:tcW w:w="1271" w:type="dxa"/>
            <w:shd w:val="clear" w:color="auto" w:fill="auto"/>
          </w:tcPr>
          <w:p w14:paraId="79CA4EAC" w14:textId="118294AB" w:rsidR="001C2B3E" w:rsidRPr="00966C63" w:rsidRDefault="001C2B3E" w:rsidP="00966C63">
            <w:pPr>
              <w:jc w:val="both"/>
              <w:rPr>
                <w:rFonts w:ascii="Times New Roman" w:hAnsi="Times New Roman" w:cs="Times New Roman"/>
                <w:sz w:val="24"/>
                <w:szCs w:val="24"/>
              </w:rPr>
            </w:pPr>
            <w:r w:rsidRPr="00966C63">
              <w:rPr>
                <w:rFonts w:ascii="Times New Roman" w:hAnsi="Times New Roman" w:cs="Times New Roman"/>
                <w:sz w:val="24"/>
                <w:szCs w:val="24"/>
              </w:rPr>
              <w:t>y Fasıl 71</w:t>
            </w:r>
          </w:p>
        </w:tc>
        <w:tc>
          <w:tcPr>
            <w:tcW w:w="3260" w:type="dxa"/>
            <w:shd w:val="clear" w:color="auto" w:fill="auto"/>
          </w:tcPr>
          <w:p w14:paraId="61390D2D" w14:textId="2152EEC6" w:rsidR="001C2B3E" w:rsidRPr="00966C63" w:rsidRDefault="001C2B3E"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 xml:space="preserve">Tabii veya kültür inciler, kıymetli veya yarı kıymetli taşlar, kıymetli metaller, kıymetli metallerle kaplama </w:t>
            </w:r>
            <w:r w:rsidRPr="00966C63">
              <w:rPr>
                <w:rFonts w:ascii="Times New Roman" w:hAnsi="Times New Roman" w:cs="Times New Roman"/>
                <w:sz w:val="24"/>
                <w:szCs w:val="24"/>
              </w:rPr>
              <w:lastRenderedPageBreak/>
              <w:t>metaller ve bunlardan mamul eşya; taklit m</w:t>
            </w:r>
            <w:r w:rsidR="00EA7EF7">
              <w:rPr>
                <w:rFonts w:ascii="Times New Roman" w:hAnsi="Times New Roman" w:cs="Times New Roman"/>
                <w:sz w:val="24"/>
                <w:szCs w:val="24"/>
              </w:rPr>
              <w:t>ücevherci eşyası; metal paralar;</w:t>
            </w:r>
            <w:r w:rsidRPr="00966C63">
              <w:rPr>
                <w:rFonts w:ascii="Times New Roman" w:hAnsi="Times New Roman" w:cs="Times New Roman"/>
                <w:sz w:val="24"/>
                <w:szCs w:val="24"/>
              </w:rPr>
              <w:t xml:space="preserve"> belirtilenler hariç;</w:t>
            </w:r>
          </w:p>
        </w:tc>
        <w:tc>
          <w:tcPr>
            <w:tcW w:w="2977" w:type="dxa"/>
            <w:shd w:val="clear" w:color="auto" w:fill="auto"/>
          </w:tcPr>
          <w:p w14:paraId="64BB5861" w14:textId="48D908D3" w:rsidR="001C2B3E" w:rsidRPr="00966C63" w:rsidRDefault="001C2B3E"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Ürünün yer aldığı pozisyon dışındaki herhangi bir </w:t>
            </w:r>
            <w:r w:rsidRPr="00966C63">
              <w:rPr>
                <w:rFonts w:ascii="Times New Roman" w:hAnsi="Times New Roman" w:cs="Times New Roman"/>
                <w:sz w:val="24"/>
                <w:szCs w:val="24"/>
              </w:rPr>
              <w:lastRenderedPageBreak/>
              <w:t>pozisyonda yer alan girdilerden imalat</w:t>
            </w:r>
            <w:r w:rsidR="00711A97" w:rsidRPr="00966C63">
              <w:rPr>
                <w:rFonts w:ascii="Times New Roman" w:hAnsi="Times New Roman" w:cs="Times New Roman"/>
                <w:sz w:val="24"/>
                <w:szCs w:val="24"/>
              </w:rPr>
              <w:t>.</w:t>
            </w:r>
          </w:p>
        </w:tc>
        <w:tc>
          <w:tcPr>
            <w:tcW w:w="1559" w:type="dxa"/>
            <w:shd w:val="clear" w:color="auto" w:fill="auto"/>
          </w:tcPr>
          <w:p w14:paraId="023A63B3" w14:textId="77777777" w:rsidR="001C2B3E" w:rsidRPr="00966C63" w:rsidRDefault="001C2B3E" w:rsidP="00966C63">
            <w:pPr>
              <w:jc w:val="both"/>
              <w:rPr>
                <w:rFonts w:ascii="Times New Roman" w:hAnsi="Times New Roman" w:cs="Times New Roman"/>
                <w:sz w:val="24"/>
                <w:szCs w:val="24"/>
              </w:rPr>
            </w:pPr>
          </w:p>
        </w:tc>
      </w:tr>
      <w:tr w:rsidR="001C2B3E" w:rsidRPr="00966C63" w14:paraId="36EAB4B0" w14:textId="77777777" w:rsidTr="00A31279">
        <w:tc>
          <w:tcPr>
            <w:tcW w:w="1271" w:type="dxa"/>
            <w:shd w:val="clear" w:color="auto" w:fill="auto"/>
          </w:tcPr>
          <w:p w14:paraId="083E0146" w14:textId="51AED408" w:rsidR="001C2B3E" w:rsidRPr="00966C63" w:rsidRDefault="001C2B3E" w:rsidP="00966C63">
            <w:pPr>
              <w:jc w:val="both"/>
              <w:rPr>
                <w:rFonts w:ascii="Times New Roman" w:hAnsi="Times New Roman" w:cs="Times New Roman"/>
                <w:sz w:val="24"/>
                <w:szCs w:val="24"/>
              </w:rPr>
            </w:pPr>
            <w:r w:rsidRPr="00966C63">
              <w:rPr>
                <w:rFonts w:ascii="Times New Roman" w:hAnsi="Times New Roman" w:cs="Times New Roman"/>
                <w:sz w:val="24"/>
                <w:szCs w:val="24"/>
              </w:rPr>
              <w:t>y 7101</w:t>
            </w:r>
          </w:p>
        </w:tc>
        <w:tc>
          <w:tcPr>
            <w:tcW w:w="3260" w:type="dxa"/>
            <w:shd w:val="clear" w:color="auto" w:fill="auto"/>
          </w:tcPr>
          <w:p w14:paraId="4DC38D15" w14:textId="6680B94C" w:rsidR="001C2B3E" w:rsidRPr="00966C63" w:rsidRDefault="001C2B3E" w:rsidP="00966C63">
            <w:pPr>
              <w:jc w:val="both"/>
              <w:rPr>
                <w:rFonts w:ascii="Times New Roman" w:hAnsi="Times New Roman" w:cs="Times New Roman"/>
                <w:sz w:val="24"/>
                <w:szCs w:val="24"/>
              </w:rPr>
            </w:pPr>
            <w:r w:rsidRPr="00966C63">
              <w:rPr>
                <w:rFonts w:ascii="Times New Roman" w:hAnsi="Times New Roman" w:cs="Times New Roman"/>
                <w:sz w:val="24"/>
                <w:szCs w:val="24"/>
              </w:rPr>
              <w:t>Tabii veya kültür incileri (tasnife tabi tutulmuş ve taşınmasında kolaylık sağlamak amacıyla geçici olarak ipliğe dizilmiş)</w:t>
            </w:r>
          </w:p>
        </w:tc>
        <w:tc>
          <w:tcPr>
            <w:tcW w:w="2977" w:type="dxa"/>
            <w:shd w:val="clear" w:color="auto" w:fill="auto"/>
          </w:tcPr>
          <w:p w14:paraId="6F34B33B" w14:textId="36932A9D" w:rsidR="001C2B3E" w:rsidRPr="00966C63" w:rsidRDefault="001C2B3E"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fabrika çıkış fiyatının %50’sini geçmeyen imalat</w:t>
            </w:r>
            <w:r w:rsidR="005137F3" w:rsidRPr="00966C63">
              <w:rPr>
                <w:rFonts w:ascii="Times New Roman" w:hAnsi="Times New Roman" w:cs="Times New Roman"/>
                <w:sz w:val="24"/>
                <w:szCs w:val="24"/>
              </w:rPr>
              <w:t>.</w:t>
            </w:r>
          </w:p>
        </w:tc>
        <w:tc>
          <w:tcPr>
            <w:tcW w:w="1559" w:type="dxa"/>
            <w:shd w:val="clear" w:color="auto" w:fill="auto"/>
          </w:tcPr>
          <w:p w14:paraId="53CCCEE6" w14:textId="77777777" w:rsidR="001C2B3E" w:rsidRPr="00966C63" w:rsidRDefault="001C2B3E" w:rsidP="00966C63">
            <w:pPr>
              <w:jc w:val="both"/>
              <w:rPr>
                <w:rFonts w:ascii="Times New Roman" w:hAnsi="Times New Roman" w:cs="Times New Roman"/>
                <w:sz w:val="24"/>
                <w:szCs w:val="24"/>
              </w:rPr>
            </w:pPr>
          </w:p>
        </w:tc>
      </w:tr>
      <w:tr w:rsidR="001C2B3E" w:rsidRPr="00966C63" w14:paraId="5E88E634" w14:textId="77777777" w:rsidTr="00A31279">
        <w:trPr>
          <w:trHeight w:val="723"/>
        </w:trPr>
        <w:tc>
          <w:tcPr>
            <w:tcW w:w="1271" w:type="dxa"/>
            <w:shd w:val="clear" w:color="auto" w:fill="auto"/>
          </w:tcPr>
          <w:p w14:paraId="05D66838" w14:textId="77777777" w:rsidR="001C2B3E" w:rsidRPr="00966C63" w:rsidRDefault="001C2B3E"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jc w:val="both"/>
              <w:rPr>
                <w:rFonts w:ascii="Times New Roman" w:hAnsi="Times New Roman" w:cs="Times New Roman"/>
                <w:sz w:val="24"/>
                <w:szCs w:val="24"/>
              </w:rPr>
            </w:pPr>
            <w:r w:rsidRPr="00966C63">
              <w:rPr>
                <w:rFonts w:ascii="Times New Roman" w:hAnsi="Times New Roman" w:cs="Times New Roman"/>
                <w:sz w:val="24"/>
                <w:szCs w:val="24"/>
              </w:rPr>
              <w:t xml:space="preserve">y 7102, </w:t>
            </w:r>
          </w:p>
          <w:p w14:paraId="0D68E42B" w14:textId="77777777" w:rsidR="001C2B3E" w:rsidRPr="00966C63" w:rsidRDefault="001C2B3E"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jc w:val="both"/>
              <w:rPr>
                <w:rFonts w:ascii="Times New Roman" w:hAnsi="Times New Roman" w:cs="Times New Roman"/>
                <w:sz w:val="24"/>
                <w:szCs w:val="24"/>
              </w:rPr>
            </w:pPr>
            <w:r w:rsidRPr="00966C63">
              <w:rPr>
                <w:rFonts w:ascii="Times New Roman" w:hAnsi="Times New Roman" w:cs="Times New Roman"/>
                <w:sz w:val="24"/>
                <w:szCs w:val="24"/>
              </w:rPr>
              <w:t xml:space="preserve">y 7103 ve </w:t>
            </w:r>
          </w:p>
          <w:p w14:paraId="65228C17" w14:textId="0C060577" w:rsidR="001C2B3E" w:rsidRPr="00966C63" w:rsidRDefault="001C2B3E" w:rsidP="00966C63">
            <w:pPr>
              <w:jc w:val="both"/>
              <w:rPr>
                <w:rFonts w:ascii="Times New Roman" w:hAnsi="Times New Roman" w:cs="Times New Roman"/>
                <w:sz w:val="24"/>
                <w:szCs w:val="24"/>
              </w:rPr>
            </w:pPr>
            <w:r w:rsidRPr="00966C63">
              <w:rPr>
                <w:rFonts w:ascii="Times New Roman" w:hAnsi="Times New Roman" w:cs="Times New Roman"/>
                <w:sz w:val="24"/>
                <w:szCs w:val="24"/>
              </w:rPr>
              <w:t>y 7104</w:t>
            </w:r>
          </w:p>
        </w:tc>
        <w:tc>
          <w:tcPr>
            <w:tcW w:w="3260" w:type="dxa"/>
            <w:shd w:val="clear" w:color="auto" w:fill="auto"/>
          </w:tcPr>
          <w:p w14:paraId="79654B7C" w14:textId="059EEEE3" w:rsidR="001C2B3E" w:rsidRPr="00966C63" w:rsidRDefault="001C2B3E" w:rsidP="00966C63">
            <w:pPr>
              <w:jc w:val="both"/>
              <w:rPr>
                <w:rFonts w:ascii="Times New Roman" w:hAnsi="Times New Roman" w:cs="Times New Roman"/>
                <w:sz w:val="24"/>
                <w:szCs w:val="24"/>
              </w:rPr>
            </w:pPr>
            <w:r w:rsidRPr="00966C63">
              <w:rPr>
                <w:rFonts w:ascii="Times New Roman" w:hAnsi="Times New Roman" w:cs="Times New Roman"/>
                <w:sz w:val="24"/>
                <w:szCs w:val="24"/>
              </w:rPr>
              <w:t>İşlenmiş kıymetli ve</w:t>
            </w:r>
            <w:r w:rsidR="00EA7EF7">
              <w:rPr>
                <w:rFonts w:ascii="Times New Roman" w:hAnsi="Times New Roman" w:cs="Times New Roman"/>
                <w:sz w:val="24"/>
                <w:szCs w:val="24"/>
              </w:rPr>
              <w:t>ya</w:t>
            </w:r>
            <w:r w:rsidRPr="00966C63">
              <w:rPr>
                <w:rFonts w:ascii="Times New Roman" w:hAnsi="Times New Roman" w:cs="Times New Roman"/>
                <w:sz w:val="24"/>
                <w:szCs w:val="24"/>
              </w:rPr>
              <w:t xml:space="preserve"> yarı-kıymetli taşlar (tabii, sentetik veya terkip yoluyla elde edilmiş)</w:t>
            </w:r>
          </w:p>
        </w:tc>
        <w:tc>
          <w:tcPr>
            <w:tcW w:w="2977" w:type="dxa"/>
            <w:shd w:val="clear" w:color="auto" w:fill="auto"/>
          </w:tcPr>
          <w:p w14:paraId="3E0DBAED" w14:textId="46D68DBF" w:rsidR="001C2B3E" w:rsidRPr="00966C63" w:rsidRDefault="001C2B3E" w:rsidP="00966C63">
            <w:pPr>
              <w:jc w:val="both"/>
              <w:rPr>
                <w:rFonts w:ascii="Times New Roman" w:hAnsi="Times New Roman" w:cs="Times New Roman"/>
                <w:sz w:val="24"/>
                <w:szCs w:val="24"/>
              </w:rPr>
            </w:pPr>
            <w:r w:rsidRPr="00966C63">
              <w:rPr>
                <w:rFonts w:ascii="Times New Roman" w:hAnsi="Times New Roman" w:cs="Times New Roman"/>
                <w:sz w:val="24"/>
                <w:szCs w:val="24"/>
              </w:rPr>
              <w:t>İşlenmemiş kıymetli veya yarı kıymetli taşlardan imalat</w:t>
            </w:r>
            <w:r w:rsidR="005137F3" w:rsidRPr="00966C63">
              <w:rPr>
                <w:rFonts w:ascii="Times New Roman" w:hAnsi="Times New Roman" w:cs="Times New Roman"/>
                <w:sz w:val="24"/>
                <w:szCs w:val="24"/>
              </w:rPr>
              <w:t>.</w:t>
            </w:r>
          </w:p>
        </w:tc>
        <w:tc>
          <w:tcPr>
            <w:tcW w:w="1559" w:type="dxa"/>
            <w:shd w:val="clear" w:color="auto" w:fill="auto"/>
          </w:tcPr>
          <w:p w14:paraId="2FC8D8B6" w14:textId="77777777" w:rsidR="001C2B3E" w:rsidRPr="00966C63" w:rsidRDefault="001C2B3E" w:rsidP="00966C63">
            <w:pPr>
              <w:jc w:val="both"/>
              <w:rPr>
                <w:rFonts w:ascii="Times New Roman" w:hAnsi="Times New Roman" w:cs="Times New Roman"/>
                <w:sz w:val="24"/>
                <w:szCs w:val="24"/>
              </w:rPr>
            </w:pPr>
          </w:p>
        </w:tc>
      </w:tr>
      <w:tr w:rsidR="005137F3" w:rsidRPr="00966C63" w14:paraId="7FCDE52E" w14:textId="77777777" w:rsidTr="00A31279">
        <w:trPr>
          <w:trHeight w:val="392"/>
        </w:trPr>
        <w:tc>
          <w:tcPr>
            <w:tcW w:w="1271" w:type="dxa"/>
            <w:vMerge w:val="restart"/>
            <w:shd w:val="clear" w:color="auto" w:fill="auto"/>
          </w:tcPr>
          <w:p w14:paraId="44F44C6E" w14:textId="65478AC3"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7106, 7108 ve 7110</w:t>
            </w:r>
          </w:p>
        </w:tc>
        <w:tc>
          <w:tcPr>
            <w:tcW w:w="3260" w:type="dxa"/>
            <w:shd w:val="clear" w:color="auto" w:fill="auto"/>
          </w:tcPr>
          <w:p w14:paraId="6B24F53F" w14:textId="49344FA2" w:rsidR="005137F3" w:rsidRPr="00966C63" w:rsidRDefault="00711A97"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Kıymetli metaller:</w:t>
            </w:r>
          </w:p>
        </w:tc>
        <w:tc>
          <w:tcPr>
            <w:tcW w:w="2977" w:type="dxa"/>
            <w:shd w:val="clear" w:color="auto" w:fill="auto"/>
          </w:tcPr>
          <w:p w14:paraId="03E15133" w14:textId="77777777" w:rsidR="005137F3" w:rsidRPr="00966C63" w:rsidRDefault="005137F3" w:rsidP="00966C63">
            <w:pPr>
              <w:jc w:val="both"/>
              <w:rPr>
                <w:rFonts w:ascii="Times New Roman" w:hAnsi="Times New Roman" w:cs="Times New Roman"/>
                <w:sz w:val="24"/>
                <w:szCs w:val="24"/>
              </w:rPr>
            </w:pPr>
          </w:p>
        </w:tc>
        <w:tc>
          <w:tcPr>
            <w:tcW w:w="1559" w:type="dxa"/>
            <w:shd w:val="clear" w:color="auto" w:fill="auto"/>
          </w:tcPr>
          <w:p w14:paraId="75F4C6CC" w14:textId="77777777" w:rsidR="005137F3" w:rsidRPr="00966C63" w:rsidRDefault="005137F3" w:rsidP="00966C63">
            <w:pPr>
              <w:jc w:val="both"/>
              <w:rPr>
                <w:rFonts w:ascii="Times New Roman" w:hAnsi="Times New Roman" w:cs="Times New Roman"/>
                <w:sz w:val="24"/>
                <w:szCs w:val="24"/>
              </w:rPr>
            </w:pPr>
          </w:p>
        </w:tc>
      </w:tr>
      <w:tr w:rsidR="005137F3" w:rsidRPr="00966C63" w14:paraId="017F5F52" w14:textId="77777777" w:rsidTr="00A31279">
        <w:tc>
          <w:tcPr>
            <w:tcW w:w="1271" w:type="dxa"/>
            <w:vMerge/>
            <w:shd w:val="clear" w:color="auto" w:fill="auto"/>
          </w:tcPr>
          <w:p w14:paraId="18DE213B" w14:textId="77777777" w:rsidR="005137F3" w:rsidRPr="00966C63" w:rsidRDefault="005137F3" w:rsidP="00966C63">
            <w:pPr>
              <w:jc w:val="both"/>
              <w:rPr>
                <w:rFonts w:ascii="Times New Roman" w:hAnsi="Times New Roman" w:cs="Times New Roman"/>
                <w:sz w:val="24"/>
                <w:szCs w:val="24"/>
              </w:rPr>
            </w:pPr>
          </w:p>
        </w:tc>
        <w:tc>
          <w:tcPr>
            <w:tcW w:w="3260" w:type="dxa"/>
            <w:shd w:val="clear" w:color="auto" w:fill="auto"/>
          </w:tcPr>
          <w:p w14:paraId="1CAD904E" w14:textId="6D142782"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 İşlenmemiş olanlar</w:t>
            </w:r>
          </w:p>
        </w:tc>
        <w:tc>
          <w:tcPr>
            <w:tcW w:w="2977" w:type="dxa"/>
            <w:shd w:val="clear" w:color="auto" w:fill="auto"/>
          </w:tcPr>
          <w:p w14:paraId="65F21C68" w14:textId="77777777"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t xml:space="preserve">7106, 7108 ve 7110 pozisyonları dışındaki herhangi bir pozisyonda yer alan girdilerden imalat </w:t>
            </w:r>
          </w:p>
          <w:p w14:paraId="1438C19D" w14:textId="3934865B" w:rsidR="005137F3" w:rsidRPr="00966C63" w:rsidRDefault="00EA7EF7"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r>
              <w:rPr>
                <w:rFonts w:ascii="Times New Roman" w:hAnsi="Times New Roman" w:cs="Times New Roman"/>
                <w:sz w:val="24"/>
                <w:szCs w:val="24"/>
              </w:rPr>
              <w:t>v</w:t>
            </w:r>
            <w:r w:rsidR="005137F3" w:rsidRPr="00966C63">
              <w:rPr>
                <w:rFonts w:ascii="Times New Roman" w:hAnsi="Times New Roman" w:cs="Times New Roman"/>
                <w:sz w:val="24"/>
                <w:szCs w:val="24"/>
              </w:rPr>
              <w:t>eya</w:t>
            </w:r>
          </w:p>
          <w:p w14:paraId="606852DD" w14:textId="77777777"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t>7106, 7108 veya 7110 pozisyonlarında yer alan kıymetli metallerin elektroliz, ısıl veya kimyasal işlemlerle ayrıştırılması,</w:t>
            </w:r>
          </w:p>
          <w:p w14:paraId="1D3FD648" w14:textId="0D7B6A11" w:rsidR="005137F3" w:rsidRPr="00966C63" w:rsidRDefault="00EA7EF7"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r>
              <w:rPr>
                <w:rFonts w:ascii="Times New Roman" w:hAnsi="Times New Roman" w:cs="Times New Roman"/>
                <w:sz w:val="24"/>
                <w:szCs w:val="24"/>
              </w:rPr>
              <w:t>v</w:t>
            </w:r>
            <w:r w:rsidR="005137F3" w:rsidRPr="00966C63">
              <w:rPr>
                <w:rFonts w:ascii="Times New Roman" w:hAnsi="Times New Roman" w:cs="Times New Roman"/>
                <w:sz w:val="24"/>
                <w:szCs w:val="24"/>
              </w:rPr>
              <w:t>eya</w:t>
            </w:r>
          </w:p>
          <w:p w14:paraId="0FED293C" w14:textId="76DFD08A"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7106, 7108 veya 7110 pozisyonlarında yer alan kıymetli metallerin birbirleriyle veya adi metallerle alaşımlarının yapılması</w:t>
            </w:r>
            <w:r w:rsidR="00711A97" w:rsidRPr="00966C63">
              <w:rPr>
                <w:rFonts w:ascii="Times New Roman" w:hAnsi="Times New Roman" w:cs="Times New Roman"/>
                <w:sz w:val="24"/>
                <w:szCs w:val="24"/>
              </w:rPr>
              <w:t>.</w:t>
            </w:r>
          </w:p>
        </w:tc>
        <w:tc>
          <w:tcPr>
            <w:tcW w:w="1559" w:type="dxa"/>
            <w:shd w:val="clear" w:color="auto" w:fill="auto"/>
          </w:tcPr>
          <w:p w14:paraId="1853AF4D" w14:textId="77777777" w:rsidR="005137F3" w:rsidRPr="00966C63" w:rsidRDefault="005137F3" w:rsidP="00966C63">
            <w:pPr>
              <w:jc w:val="both"/>
              <w:rPr>
                <w:rFonts w:ascii="Times New Roman" w:hAnsi="Times New Roman" w:cs="Times New Roman"/>
                <w:sz w:val="24"/>
                <w:szCs w:val="24"/>
              </w:rPr>
            </w:pPr>
          </w:p>
        </w:tc>
      </w:tr>
      <w:tr w:rsidR="005137F3" w:rsidRPr="00966C63" w14:paraId="4610091A" w14:textId="77777777" w:rsidTr="00A31279">
        <w:tc>
          <w:tcPr>
            <w:tcW w:w="1271" w:type="dxa"/>
            <w:vMerge/>
            <w:shd w:val="clear" w:color="auto" w:fill="auto"/>
          </w:tcPr>
          <w:p w14:paraId="0E787EB2" w14:textId="77777777" w:rsidR="005137F3" w:rsidRPr="00966C63" w:rsidRDefault="005137F3" w:rsidP="00966C63">
            <w:pPr>
              <w:jc w:val="both"/>
              <w:rPr>
                <w:rFonts w:ascii="Times New Roman" w:hAnsi="Times New Roman" w:cs="Times New Roman"/>
                <w:sz w:val="24"/>
                <w:szCs w:val="24"/>
              </w:rPr>
            </w:pPr>
          </w:p>
        </w:tc>
        <w:tc>
          <w:tcPr>
            <w:tcW w:w="3260" w:type="dxa"/>
            <w:shd w:val="clear" w:color="auto" w:fill="auto"/>
          </w:tcPr>
          <w:p w14:paraId="3FA12518" w14:textId="424C7D8B"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 Yarı işlen</w:t>
            </w:r>
            <w:r w:rsidR="00711A97" w:rsidRPr="00966C63">
              <w:rPr>
                <w:rFonts w:ascii="Times New Roman" w:hAnsi="Times New Roman" w:cs="Times New Roman"/>
                <w:sz w:val="24"/>
                <w:szCs w:val="24"/>
              </w:rPr>
              <w:t xml:space="preserve">miş veya pudra halinde olanlar </w:t>
            </w:r>
          </w:p>
        </w:tc>
        <w:tc>
          <w:tcPr>
            <w:tcW w:w="2977" w:type="dxa"/>
            <w:shd w:val="clear" w:color="auto" w:fill="auto"/>
          </w:tcPr>
          <w:p w14:paraId="2418D210" w14:textId="40026A18"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İşlenme</w:t>
            </w:r>
            <w:r w:rsidR="00711A97" w:rsidRPr="00966C63">
              <w:rPr>
                <w:rFonts w:ascii="Times New Roman" w:hAnsi="Times New Roman" w:cs="Times New Roman"/>
                <w:sz w:val="24"/>
                <w:szCs w:val="24"/>
              </w:rPr>
              <w:t>miş kıymetli metallerden imalat.</w:t>
            </w:r>
          </w:p>
        </w:tc>
        <w:tc>
          <w:tcPr>
            <w:tcW w:w="1559" w:type="dxa"/>
            <w:shd w:val="clear" w:color="auto" w:fill="auto"/>
          </w:tcPr>
          <w:p w14:paraId="673F84C7" w14:textId="77777777" w:rsidR="005137F3" w:rsidRPr="00966C63" w:rsidRDefault="005137F3" w:rsidP="00966C63">
            <w:pPr>
              <w:jc w:val="both"/>
              <w:rPr>
                <w:rFonts w:ascii="Times New Roman" w:hAnsi="Times New Roman" w:cs="Times New Roman"/>
                <w:sz w:val="24"/>
                <w:szCs w:val="24"/>
              </w:rPr>
            </w:pPr>
          </w:p>
        </w:tc>
      </w:tr>
      <w:tr w:rsidR="009B4390" w:rsidRPr="00966C63" w14:paraId="527CEFE3" w14:textId="77777777" w:rsidTr="00A31279">
        <w:tc>
          <w:tcPr>
            <w:tcW w:w="1271" w:type="dxa"/>
            <w:shd w:val="clear" w:color="auto" w:fill="auto"/>
          </w:tcPr>
          <w:p w14:paraId="703A06AE" w14:textId="03AD41C1" w:rsidR="009B4390" w:rsidRPr="00966C63" w:rsidRDefault="009B4390" w:rsidP="00966C63">
            <w:pPr>
              <w:jc w:val="both"/>
              <w:rPr>
                <w:rFonts w:ascii="Times New Roman" w:hAnsi="Times New Roman" w:cs="Times New Roman"/>
                <w:sz w:val="24"/>
                <w:szCs w:val="24"/>
              </w:rPr>
            </w:pPr>
            <w:r w:rsidRPr="00966C63">
              <w:rPr>
                <w:rFonts w:ascii="Times New Roman" w:hAnsi="Times New Roman" w:cs="Times New Roman"/>
                <w:sz w:val="24"/>
                <w:szCs w:val="24"/>
              </w:rPr>
              <w:t>y 7107, y 7109 ve y 7111</w:t>
            </w:r>
          </w:p>
        </w:tc>
        <w:tc>
          <w:tcPr>
            <w:tcW w:w="3260" w:type="dxa"/>
            <w:shd w:val="clear" w:color="auto" w:fill="auto"/>
          </w:tcPr>
          <w:p w14:paraId="36665368" w14:textId="77777777" w:rsidR="009B4390" w:rsidRPr="00966C63" w:rsidRDefault="009B4390"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Kıymetli metallerle kaplanmış metaller (yarı-işlenmiş)</w:t>
            </w:r>
          </w:p>
          <w:p w14:paraId="7D1F320D" w14:textId="398B7723" w:rsidR="009B4390" w:rsidRPr="00966C63" w:rsidRDefault="009B4390" w:rsidP="00966C63">
            <w:pPr>
              <w:jc w:val="both"/>
              <w:rPr>
                <w:rFonts w:ascii="Times New Roman" w:hAnsi="Times New Roman" w:cs="Times New Roman"/>
                <w:sz w:val="24"/>
                <w:szCs w:val="24"/>
              </w:rPr>
            </w:pPr>
          </w:p>
        </w:tc>
        <w:tc>
          <w:tcPr>
            <w:tcW w:w="2977" w:type="dxa"/>
            <w:shd w:val="clear" w:color="auto" w:fill="auto"/>
          </w:tcPr>
          <w:p w14:paraId="30D00BD8" w14:textId="37ACFA7A" w:rsidR="009B4390" w:rsidRPr="00966C63" w:rsidRDefault="009B4390"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t>Kıymetli metallerle kaplanmış metallerden (işlenmemiş) imalat</w:t>
            </w:r>
            <w:r w:rsidR="00711A97" w:rsidRPr="00966C63">
              <w:rPr>
                <w:rFonts w:ascii="Times New Roman" w:hAnsi="Times New Roman" w:cs="Times New Roman"/>
                <w:sz w:val="24"/>
                <w:szCs w:val="24"/>
              </w:rPr>
              <w:t>.</w:t>
            </w:r>
          </w:p>
        </w:tc>
        <w:tc>
          <w:tcPr>
            <w:tcW w:w="1559" w:type="dxa"/>
            <w:shd w:val="clear" w:color="auto" w:fill="auto"/>
          </w:tcPr>
          <w:p w14:paraId="38631F55" w14:textId="77777777" w:rsidR="009B4390" w:rsidRPr="00966C63" w:rsidRDefault="009B4390" w:rsidP="00966C63">
            <w:pPr>
              <w:jc w:val="both"/>
              <w:rPr>
                <w:rFonts w:ascii="Times New Roman" w:hAnsi="Times New Roman" w:cs="Times New Roman"/>
                <w:sz w:val="24"/>
                <w:szCs w:val="24"/>
              </w:rPr>
            </w:pPr>
          </w:p>
        </w:tc>
      </w:tr>
      <w:tr w:rsidR="005137F3" w:rsidRPr="00966C63" w14:paraId="7272F5CD" w14:textId="77777777" w:rsidTr="00A31279">
        <w:tc>
          <w:tcPr>
            <w:tcW w:w="1271" w:type="dxa"/>
            <w:shd w:val="clear" w:color="auto" w:fill="auto"/>
          </w:tcPr>
          <w:p w14:paraId="1E0BC743" w14:textId="26340349"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7116</w:t>
            </w:r>
          </w:p>
        </w:tc>
        <w:tc>
          <w:tcPr>
            <w:tcW w:w="3260" w:type="dxa"/>
            <w:shd w:val="clear" w:color="auto" w:fill="auto"/>
          </w:tcPr>
          <w:p w14:paraId="44E8091E" w14:textId="18338CDD"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Tabii inci veya kültür incilerinden, kıymetli ya da yarı kıymetli taşlardan eşya (tabii, </w:t>
            </w:r>
            <w:r w:rsidRPr="00966C63">
              <w:rPr>
                <w:rFonts w:ascii="Times New Roman" w:hAnsi="Times New Roman" w:cs="Times New Roman"/>
                <w:sz w:val="24"/>
                <w:szCs w:val="24"/>
              </w:rPr>
              <w:lastRenderedPageBreak/>
              <w:t>sentetik veya terkip yoluyla elde edilmiş)</w:t>
            </w:r>
          </w:p>
        </w:tc>
        <w:tc>
          <w:tcPr>
            <w:tcW w:w="2977" w:type="dxa"/>
            <w:shd w:val="clear" w:color="auto" w:fill="auto"/>
          </w:tcPr>
          <w:p w14:paraId="14B28B15" w14:textId="71E2B9EC"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Kullanılan tüm girdilerin kıymetinin ürünün fabrika çıkış fiyatının % 50’sini geçmeyen imalat.</w:t>
            </w:r>
          </w:p>
        </w:tc>
        <w:tc>
          <w:tcPr>
            <w:tcW w:w="1559" w:type="dxa"/>
            <w:shd w:val="clear" w:color="auto" w:fill="auto"/>
          </w:tcPr>
          <w:p w14:paraId="208E6D89" w14:textId="77777777" w:rsidR="005137F3" w:rsidRPr="00966C63" w:rsidRDefault="005137F3" w:rsidP="00966C63">
            <w:pPr>
              <w:jc w:val="both"/>
              <w:rPr>
                <w:rFonts w:ascii="Times New Roman" w:hAnsi="Times New Roman" w:cs="Times New Roman"/>
                <w:sz w:val="24"/>
                <w:szCs w:val="24"/>
              </w:rPr>
            </w:pPr>
          </w:p>
        </w:tc>
      </w:tr>
      <w:tr w:rsidR="005137F3" w:rsidRPr="00966C63" w14:paraId="1F4BF80C" w14:textId="77777777" w:rsidTr="00A31279">
        <w:tc>
          <w:tcPr>
            <w:tcW w:w="1271" w:type="dxa"/>
            <w:shd w:val="clear" w:color="auto" w:fill="auto"/>
          </w:tcPr>
          <w:p w14:paraId="3F4CA61E" w14:textId="55683BC9"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7117</w:t>
            </w:r>
          </w:p>
        </w:tc>
        <w:tc>
          <w:tcPr>
            <w:tcW w:w="3260" w:type="dxa"/>
            <w:shd w:val="clear" w:color="auto" w:fill="auto"/>
          </w:tcPr>
          <w:p w14:paraId="65E1C7D8" w14:textId="77777777"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Taklit mücevherat</w:t>
            </w:r>
          </w:p>
          <w:p w14:paraId="21BCA2C8" w14:textId="77777777"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p>
          <w:p w14:paraId="7A8DB56C" w14:textId="1ACA81C9" w:rsidR="005137F3" w:rsidRPr="00966C63" w:rsidRDefault="005137F3" w:rsidP="00966C63">
            <w:pPr>
              <w:jc w:val="both"/>
              <w:rPr>
                <w:rFonts w:ascii="Times New Roman" w:hAnsi="Times New Roman" w:cs="Times New Roman"/>
                <w:sz w:val="24"/>
                <w:szCs w:val="24"/>
              </w:rPr>
            </w:pPr>
          </w:p>
        </w:tc>
        <w:tc>
          <w:tcPr>
            <w:tcW w:w="2977" w:type="dxa"/>
            <w:shd w:val="clear" w:color="auto" w:fill="auto"/>
          </w:tcPr>
          <w:p w14:paraId="5CBD890E" w14:textId="107CC7BF"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p w14:paraId="291212FD" w14:textId="5D51A22C" w:rsidR="005137F3" w:rsidRPr="00966C63" w:rsidRDefault="005137F3" w:rsidP="00966C63">
            <w:pPr>
              <w:jc w:val="both"/>
              <w:rPr>
                <w:rFonts w:ascii="Times New Roman" w:hAnsi="Times New Roman" w:cs="Times New Roman"/>
                <w:sz w:val="24"/>
                <w:szCs w:val="24"/>
              </w:rPr>
            </w:pPr>
          </w:p>
        </w:tc>
        <w:tc>
          <w:tcPr>
            <w:tcW w:w="1559" w:type="dxa"/>
            <w:shd w:val="clear" w:color="auto" w:fill="auto"/>
          </w:tcPr>
          <w:p w14:paraId="356F4CC7" w14:textId="5B19D8B9" w:rsidR="005137F3" w:rsidRPr="00966C63" w:rsidRDefault="00567E67"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 ürünün fabrika çıkış fiyatının %50’sini aşmamak koşuluyla, kıymetli metallerle kaplanmamış adi metallerden imalat.</w:t>
            </w:r>
          </w:p>
        </w:tc>
      </w:tr>
      <w:tr w:rsidR="005137F3" w:rsidRPr="00966C63" w14:paraId="7B65B7BA" w14:textId="77777777" w:rsidTr="00A31279">
        <w:tc>
          <w:tcPr>
            <w:tcW w:w="1271" w:type="dxa"/>
            <w:shd w:val="clear" w:color="auto" w:fill="auto"/>
          </w:tcPr>
          <w:p w14:paraId="70BAC91D" w14:textId="6D476F9A"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y Fasıl 72</w:t>
            </w:r>
          </w:p>
        </w:tc>
        <w:tc>
          <w:tcPr>
            <w:tcW w:w="3260" w:type="dxa"/>
            <w:shd w:val="clear" w:color="auto" w:fill="auto"/>
          </w:tcPr>
          <w:p w14:paraId="27925967" w14:textId="7C5193EA" w:rsidR="005137F3" w:rsidRPr="00966C63" w:rsidRDefault="00EA7EF7" w:rsidP="00451090">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Pr>
                <w:rFonts w:ascii="Times New Roman" w:hAnsi="Times New Roman" w:cs="Times New Roman"/>
                <w:sz w:val="24"/>
                <w:szCs w:val="24"/>
              </w:rPr>
              <w:t>Demir ve çelik;</w:t>
            </w:r>
            <w:r w:rsidR="00451090">
              <w:rPr>
                <w:rFonts w:ascii="Times New Roman" w:hAnsi="Times New Roman" w:cs="Times New Roman"/>
                <w:sz w:val="24"/>
                <w:szCs w:val="24"/>
              </w:rPr>
              <w:t xml:space="preserve"> </w:t>
            </w:r>
            <w:r w:rsidR="005137F3" w:rsidRPr="00966C63">
              <w:rPr>
                <w:rFonts w:ascii="Times New Roman" w:hAnsi="Times New Roman" w:cs="Times New Roman"/>
                <w:sz w:val="24"/>
                <w:szCs w:val="24"/>
              </w:rPr>
              <w:t>belirtilenler hariç;</w:t>
            </w:r>
          </w:p>
          <w:p w14:paraId="48C2538C" w14:textId="2581F654" w:rsidR="005137F3" w:rsidRPr="00966C63" w:rsidRDefault="005137F3" w:rsidP="00966C63">
            <w:pPr>
              <w:jc w:val="both"/>
              <w:rPr>
                <w:rFonts w:ascii="Times New Roman" w:hAnsi="Times New Roman" w:cs="Times New Roman"/>
                <w:sz w:val="24"/>
                <w:szCs w:val="24"/>
              </w:rPr>
            </w:pPr>
          </w:p>
        </w:tc>
        <w:tc>
          <w:tcPr>
            <w:tcW w:w="2977" w:type="dxa"/>
            <w:shd w:val="clear" w:color="auto" w:fill="auto"/>
          </w:tcPr>
          <w:p w14:paraId="620BFEFE" w14:textId="1E07A2A9"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01424E03" w14:textId="77777777" w:rsidR="005137F3" w:rsidRPr="00966C63" w:rsidRDefault="005137F3" w:rsidP="00966C63">
            <w:pPr>
              <w:jc w:val="both"/>
              <w:rPr>
                <w:rFonts w:ascii="Times New Roman" w:hAnsi="Times New Roman" w:cs="Times New Roman"/>
                <w:sz w:val="24"/>
                <w:szCs w:val="24"/>
              </w:rPr>
            </w:pPr>
          </w:p>
        </w:tc>
      </w:tr>
      <w:tr w:rsidR="005137F3" w:rsidRPr="00966C63" w14:paraId="5FA5E6D5" w14:textId="77777777" w:rsidTr="00A31279">
        <w:tc>
          <w:tcPr>
            <w:tcW w:w="1271" w:type="dxa"/>
            <w:shd w:val="clear" w:color="auto" w:fill="auto"/>
          </w:tcPr>
          <w:p w14:paraId="08464EA3" w14:textId="77777777"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7207</w:t>
            </w:r>
          </w:p>
        </w:tc>
        <w:tc>
          <w:tcPr>
            <w:tcW w:w="3260" w:type="dxa"/>
            <w:shd w:val="clear" w:color="auto" w:fill="auto"/>
          </w:tcPr>
          <w:p w14:paraId="5C9F45A7" w14:textId="77777777"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Demir veya alaşımsız çelikten yarı-mamuller</w:t>
            </w:r>
          </w:p>
          <w:p w14:paraId="0C4384A1" w14:textId="52B09DB7" w:rsidR="005137F3" w:rsidRPr="00966C63" w:rsidRDefault="005137F3" w:rsidP="00966C63">
            <w:pPr>
              <w:jc w:val="both"/>
              <w:rPr>
                <w:rFonts w:ascii="Times New Roman" w:hAnsi="Times New Roman" w:cs="Times New Roman"/>
                <w:sz w:val="24"/>
                <w:szCs w:val="24"/>
              </w:rPr>
            </w:pPr>
          </w:p>
        </w:tc>
        <w:tc>
          <w:tcPr>
            <w:tcW w:w="2977" w:type="dxa"/>
            <w:shd w:val="clear" w:color="auto" w:fill="auto"/>
          </w:tcPr>
          <w:p w14:paraId="1543DDEC" w14:textId="25F7F0AF"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7201, 7202, 7203, 7204 veya 7205 pozisyonlarında yer alan girdilerden imalat. </w:t>
            </w:r>
          </w:p>
        </w:tc>
        <w:tc>
          <w:tcPr>
            <w:tcW w:w="1559" w:type="dxa"/>
            <w:shd w:val="clear" w:color="auto" w:fill="auto"/>
          </w:tcPr>
          <w:p w14:paraId="67A55A82" w14:textId="77777777" w:rsidR="005137F3" w:rsidRPr="00966C63" w:rsidRDefault="005137F3" w:rsidP="00966C63">
            <w:pPr>
              <w:jc w:val="both"/>
              <w:rPr>
                <w:rFonts w:ascii="Times New Roman" w:hAnsi="Times New Roman" w:cs="Times New Roman"/>
                <w:sz w:val="24"/>
                <w:szCs w:val="24"/>
              </w:rPr>
            </w:pPr>
          </w:p>
        </w:tc>
      </w:tr>
      <w:tr w:rsidR="005137F3" w:rsidRPr="00966C63" w14:paraId="1C505A30" w14:textId="77777777" w:rsidTr="00A31279">
        <w:tc>
          <w:tcPr>
            <w:tcW w:w="1271" w:type="dxa"/>
            <w:shd w:val="clear" w:color="auto" w:fill="auto"/>
          </w:tcPr>
          <w:p w14:paraId="7A956F76" w14:textId="1F87EE18" w:rsidR="005137F3" w:rsidRPr="00966C63" w:rsidRDefault="005137F3" w:rsidP="00EA7EF7">
            <w:pPr>
              <w:jc w:val="both"/>
              <w:rPr>
                <w:rFonts w:ascii="Times New Roman" w:hAnsi="Times New Roman" w:cs="Times New Roman"/>
                <w:sz w:val="24"/>
                <w:szCs w:val="24"/>
              </w:rPr>
            </w:pPr>
            <w:r w:rsidRPr="00966C63">
              <w:rPr>
                <w:rFonts w:ascii="Times New Roman" w:hAnsi="Times New Roman" w:cs="Times New Roman"/>
                <w:sz w:val="24"/>
                <w:szCs w:val="24"/>
              </w:rPr>
              <w:t xml:space="preserve">7208 </w:t>
            </w:r>
            <w:r w:rsidR="00EA7EF7">
              <w:rPr>
                <w:rFonts w:ascii="Times New Roman" w:hAnsi="Times New Roman" w:cs="Times New Roman"/>
                <w:sz w:val="24"/>
                <w:szCs w:val="24"/>
              </w:rPr>
              <w:t>ila</w:t>
            </w:r>
            <w:r w:rsidRPr="00966C63">
              <w:rPr>
                <w:rFonts w:ascii="Times New Roman" w:hAnsi="Times New Roman" w:cs="Times New Roman"/>
                <w:sz w:val="24"/>
                <w:szCs w:val="24"/>
              </w:rPr>
              <w:t xml:space="preserve"> 7216</w:t>
            </w:r>
          </w:p>
        </w:tc>
        <w:tc>
          <w:tcPr>
            <w:tcW w:w="3260" w:type="dxa"/>
            <w:shd w:val="clear" w:color="auto" w:fill="auto"/>
          </w:tcPr>
          <w:p w14:paraId="67FD2CB2" w14:textId="3F65F2BD"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Demir veya alaşımsız çelikten yassı hadde mamulleri, profiller, çubuklar</w:t>
            </w:r>
          </w:p>
        </w:tc>
        <w:tc>
          <w:tcPr>
            <w:tcW w:w="2977" w:type="dxa"/>
            <w:shd w:val="clear" w:color="auto" w:fill="auto"/>
          </w:tcPr>
          <w:p w14:paraId="76A89801" w14:textId="33D92166"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7206 pozisyonunda yer alan külçelerden veya diğer ilk şekillerden imalat.</w:t>
            </w:r>
          </w:p>
        </w:tc>
        <w:tc>
          <w:tcPr>
            <w:tcW w:w="1559" w:type="dxa"/>
            <w:shd w:val="clear" w:color="auto" w:fill="auto"/>
          </w:tcPr>
          <w:p w14:paraId="3CDC5B6B" w14:textId="77777777" w:rsidR="005137F3" w:rsidRPr="00966C63" w:rsidRDefault="005137F3" w:rsidP="00966C63">
            <w:pPr>
              <w:jc w:val="both"/>
              <w:rPr>
                <w:rFonts w:ascii="Times New Roman" w:hAnsi="Times New Roman" w:cs="Times New Roman"/>
                <w:sz w:val="24"/>
                <w:szCs w:val="24"/>
              </w:rPr>
            </w:pPr>
          </w:p>
        </w:tc>
      </w:tr>
      <w:tr w:rsidR="005137F3" w:rsidRPr="00966C63" w14:paraId="5FA78F1A" w14:textId="77777777" w:rsidTr="00A31279">
        <w:trPr>
          <w:trHeight w:val="559"/>
        </w:trPr>
        <w:tc>
          <w:tcPr>
            <w:tcW w:w="1271" w:type="dxa"/>
            <w:shd w:val="clear" w:color="auto" w:fill="auto"/>
          </w:tcPr>
          <w:p w14:paraId="51A09DCE" w14:textId="77777777"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7217</w:t>
            </w:r>
          </w:p>
        </w:tc>
        <w:tc>
          <w:tcPr>
            <w:tcW w:w="3260" w:type="dxa"/>
            <w:shd w:val="clear" w:color="auto" w:fill="auto"/>
          </w:tcPr>
          <w:p w14:paraId="53DB0B13" w14:textId="77777777"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Demir veya alaşımsız çelikten teller</w:t>
            </w:r>
          </w:p>
          <w:p w14:paraId="19D2D4C9" w14:textId="1495DA0E" w:rsidR="005137F3" w:rsidRPr="00966C63" w:rsidRDefault="005137F3" w:rsidP="00966C63">
            <w:pPr>
              <w:jc w:val="both"/>
              <w:rPr>
                <w:rFonts w:ascii="Times New Roman" w:hAnsi="Times New Roman" w:cs="Times New Roman"/>
                <w:sz w:val="24"/>
                <w:szCs w:val="24"/>
              </w:rPr>
            </w:pPr>
          </w:p>
        </w:tc>
        <w:tc>
          <w:tcPr>
            <w:tcW w:w="2977" w:type="dxa"/>
            <w:shd w:val="clear" w:color="auto" w:fill="auto"/>
          </w:tcPr>
          <w:p w14:paraId="4839DA8B" w14:textId="451E209D"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7207 pozisyonunda yer alan yarı mamul girdilerden imalat.</w:t>
            </w:r>
          </w:p>
        </w:tc>
        <w:tc>
          <w:tcPr>
            <w:tcW w:w="1559" w:type="dxa"/>
            <w:shd w:val="clear" w:color="auto" w:fill="auto"/>
          </w:tcPr>
          <w:p w14:paraId="6E81D0D3" w14:textId="77777777" w:rsidR="005137F3" w:rsidRPr="00966C63" w:rsidRDefault="005137F3" w:rsidP="00966C63">
            <w:pPr>
              <w:jc w:val="both"/>
              <w:rPr>
                <w:rFonts w:ascii="Times New Roman" w:hAnsi="Times New Roman" w:cs="Times New Roman"/>
                <w:sz w:val="24"/>
                <w:szCs w:val="24"/>
              </w:rPr>
            </w:pPr>
          </w:p>
        </w:tc>
      </w:tr>
      <w:tr w:rsidR="005137F3" w:rsidRPr="00966C63" w14:paraId="1743452F" w14:textId="77777777" w:rsidTr="00A31279">
        <w:tc>
          <w:tcPr>
            <w:tcW w:w="1271" w:type="dxa"/>
            <w:shd w:val="clear" w:color="auto" w:fill="auto"/>
          </w:tcPr>
          <w:p w14:paraId="3A29D32E" w14:textId="75C29714"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y 7218, 7219 ila 7222</w:t>
            </w:r>
          </w:p>
        </w:tc>
        <w:tc>
          <w:tcPr>
            <w:tcW w:w="3260" w:type="dxa"/>
            <w:shd w:val="clear" w:color="auto" w:fill="auto"/>
          </w:tcPr>
          <w:p w14:paraId="55680331" w14:textId="1F7690E3"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Paslanmaz çelikten yarı mamuller, yassı hadde mamulleri, çubuklar, profiller</w:t>
            </w:r>
          </w:p>
        </w:tc>
        <w:tc>
          <w:tcPr>
            <w:tcW w:w="2977" w:type="dxa"/>
            <w:shd w:val="clear" w:color="auto" w:fill="auto"/>
          </w:tcPr>
          <w:p w14:paraId="124F480B" w14:textId="2FD60CB7"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7218 pozisyonunda yer alan külçelerden veya diğer ilk şekillerden imalat.</w:t>
            </w:r>
          </w:p>
        </w:tc>
        <w:tc>
          <w:tcPr>
            <w:tcW w:w="1559" w:type="dxa"/>
            <w:shd w:val="clear" w:color="auto" w:fill="auto"/>
          </w:tcPr>
          <w:p w14:paraId="068B8E4A" w14:textId="77777777" w:rsidR="005137F3" w:rsidRPr="00966C63" w:rsidRDefault="005137F3" w:rsidP="00966C63">
            <w:pPr>
              <w:jc w:val="both"/>
              <w:rPr>
                <w:rFonts w:ascii="Times New Roman" w:hAnsi="Times New Roman" w:cs="Times New Roman"/>
                <w:sz w:val="24"/>
                <w:szCs w:val="24"/>
              </w:rPr>
            </w:pPr>
          </w:p>
        </w:tc>
      </w:tr>
      <w:tr w:rsidR="005137F3" w:rsidRPr="00966C63" w14:paraId="44E0FA0E" w14:textId="77777777" w:rsidTr="00A31279">
        <w:tc>
          <w:tcPr>
            <w:tcW w:w="1271" w:type="dxa"/>
            <w:shd w:val="clear" w:color="auto" w:fill="auto"/>
          </w:tcPr>
          <w:p w14:paraId="0AC1DDA4" w14:textId="77777777"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7223</w:t>
            </w:r>
          </w:p>
        </w:tc>
        <w:tc>
          <w:tcPr>
            <w:tcW w:w="3260" w:type="dxa"/>
            <w:shd w:val="clear" w:color="auto" w:fill="auto"/>
          </w:tcPr>
          <w:p w14:paraId="46384539" w14:textId="77777777"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Paslanmaz çelikten teller</w:t>
            </w:r>
          </w:p>
          <w:p w14:paraId="4A608D95" w14:textId="1EAF4D61" w:rsidR="005137F3" w:rsidRPr="00966C63" w:rsidRDefault="005137F3" w:rsidP="00966C63">
            <w:pPr>
              <w:jc w:val="both"/>
              <w:rPr>
                <w:rFonts w:ascii="Times New Roman" w:hAnsi="Times New Roman" w:cs="Times New Roman"/>
                <w:sz w:val="24"/>
                <w:szCs w:val="24"/>
              </w:rPr>
            </w:pPr>
          </w:p>
        </w:tc>
        <w:tc>
          <w:tcPr>
            <w:tcW w:w="2977" w:type="dxa"/>
            <w:shd w:val="clear" w:color="auto" w:fill="auto"/>
          </w:tcPr>
          <w:p w14:paraId="0F5E577A" w14:textId="41B28E9D"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7218 pozisyonunda yer alan yarı mamul girdilerden imalat.</w:t>
            </w:r>
          </w:p>
        </w:tc>
        <w:tc>
          <w:tcPr>
            <w:tcW w:w="1559" w:type="dxa"/>
            <w:shd w:val="clear" w:color="auto" w:fill="auto"/>
          </w:tcPr>
          <w:p w14:paraId="314EA52F" w14:textId="77777777" w:rsidR="005137F3" w:rsidRPr="00966C63" w:rsidRDefault="005137F3" w:rsidP="00966C63">
            <w:pPr>
              <w:jc w:val="both"/>
              <w:rPr>
                <w:rFonts w:ascii="Times New Roman" w:hAnsi="Times New Roman" w:cs="Times New Roman"/>
                <w:sz w:val="24"/>
                <w:szCs w:val="24"/>
              </w:rPr>
            </w:pPr>
          </w:p>
        </w:tc>
      </w:tr>
      <w:tr w:rsidR="005137F3" w:rsidRPr="00966C63" w14:paraId="4FA47190" w14:textId="77777777" w:rsidTr="00A31279">
        <w:tc>
          <w:tcPr>
            <w:tcW w:w="1271" w:type="dxa"/>
            <w:shd w:val="clear" w:color="auto" w:fill="auto"/>
          </w:tcPr>
          <w:p w14:paraId="05E5B485" w14:textId="090F0743" w:rsidR="005137F3" w:rsidRPr="00966C63" w:rsidRDefault="00EA7EF7" w:rsidP="00EA7EF7">
            <w:pPr>
              <w:jc w:val="both"/>
              <w:rPr>
                <w:rFonts w:ascii="Times New Roman" w:hAnsi="Times New Roman" w:cs="Times New Roman"/>
                <w:sz w:val="24"/>
                <w:szCs w:val="24"/>
              </w:rPr>
            </w:pPr>
            <w:r>
              <w:rPr>
                <w:rFonts w:ascii="Times New Roman" w:hAnsi="Times New Roman" w:cs="Times New Roman"/>
                <w:sz w:val="24"/>
                <w:szCs w:val="24"/>
              </w:rPr>
              <w:t>y</w:t>
            </w:r>
            <w:r w:rsidR="005137F3" w:rsidRPr="00966C63">
              <w:rPr>
                <w:rFonts w:ascii="Times New Roman" w:hAnsi="Times New Roman" w:cs="Times New Roman"/>
                <w:sz w:val="24"/>
                <w:szCs w:val="24"/>
              </w:rPr>
              <w:t> 7224, 7225 </w:t>
            </w:r>
            <w:r>
              <w:rPr>
                <w:rFonts w:ascii="Times New Roman" w:hAnsi="Times New Roman" w:cs="Times New Roman"/>
                <w:sz w:val="24"/>
                <w:szCs w:val="24"/>
              </w:rPr>
              <w:t>ila</w:t>
            </w:r>
            <w:r w:rsidR="005137F3" w:rsidRPr="00966C63">
              <w:rPr>
                <w:rFonts w:ascii="Times New Roman" w:hAnsi="Times New Roman" w:cs="Times New Roman"/>
                <w:sz w:val="24"/>
                <w:szCs w:val="24"/>
              </w:rPr>
              <w:t xml:space="preserve"> 7228</w:t>
            </w:r>
          </w:p>
        </w:tc>
        <w:tc>
          <w:tcPr>
            <w:tcW w:w="3260" w:type="dxa"/>
            <w:shd w:val="clear" w:color="auto" w:fill="auto"/>
          </w:tcPr>
          <w:p w14:paraId="51358DE6" w14:textId="2842EF7C"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Diğer alaşımlı çelikten yarı mamuller, yassı hadde mamulleri, sıcak haddelenmiş çubuklar ( düzensiz kangallar halinde) profiller; alaşımlı veya </w:t>
            </w:r>
            <w:r w:rsidRPr="00966C63">
              <w:rPr>
                <w:rFonts w:ascii="Times New Roman" w:hAnsi="Times New Roman" w:cs="Times New Roman"/>
                <w:sz w:val="24"/>
                <w:szCs w:val="24"/>
              </w:rPr>
              <w:lastRenderedPageBreak/>
              <w:t>alaşımsız çelikten sondaj işlerinde kullanılan içi boş çubuklar</w:t>
            </w:r>
          </w:p>
        </w:tc>
        <w:tc>
          <w:tcPr>
            <w:tcW w:w="2977" w:type="dxa"/>
            <w:shd w:val="clear" w:color="auto" w:fill="auto"/>
          </w:tcPr>
          <w:p w14:paraId="0E919FD4" w14:textId="4276D473" w:rsidR="005137F3" w:rsidRPr="00966C63" w:rsidRDefault="00EA7EF7" w:rsidP="00966C63">
            <w:pPr>
              <w:jc w:val="both"/>
              <w:rPr>
                <w:rFonts w:ascii="Times New Roman" w:hAnsi="Times New Roman" w:cs="Times New Roman"/>
                <w:sz w:val="24"/>
                <w:szCs w:val="24"/>
              </w:rPr>
            </w:pPr>
            <w:r>
              <w:rPr>
                <w:rFonts w:ascii="Times New Roman" w:hAnsi="Times New Roman" w:cs="Times New Roman"/>
                <w:sz w:val="24"/>
                <w:szCs w:val="24"/>
              </w:rPr>
              <w:lastRenderedPageBreak/>
              <w:t>7206, 7218 veya 7224 p</w:t>
            </w:r>
            <w:r w:rsidR="005137F3" w:rsidRPr="00966C63">
              <w:rPr>
                <w:rFonts w:ascii="Times New Roman" w:hAnsi="Times New Roman" w:cs="Times New Roman"/>
                <w:sz w:val="24"/>
                <w:szCs w:val="24"/>
              </w:rPr>
              <w:t>ozisyonunda yer alan külçelerden ve diğer ilk şekillerden imalat.</w:t>
            </w:r>
          </w:p>
        </w:tc>
        <w:tc>
          <w:tcPr>
            <w:tcW w:w="1559" w:type="dxa"/>
            <w:shd w:val="clear" w:color="auto" w:fill="auto"/>
          </w:tcPr>
          <w:p w14:paraId="03AD3161" w14:textId="77777777" w:rsidR="005137F3" w:rsidRPr="00966C63" w:rsidRDefault="005137F3" w:rsidP="00966C63">
            <w:pPr>
              <w:jc w:val="both"/>
              <w:rPr>
                <w:rFonts w:ascii="Times New Roman" w:hAnsi="Times New Roman" w:cs="Times New Roman"/>
                <w:sz w:val="24"/>
                <w:szCs w:val="24"/>
              </w:rPr>
            </w:pPr>
          </w:p>
        </w:tc>
      </w:tr>
      <w:tr w:rsidR="005137F3" w:rsidRPr="00966C63" w14:paraId="00004FF7" w14:textId="77777777" w:rsidTr="00A31279">
        <w:tc>
          <w:tcPr>
            <w:tcW w:w="1271" w:type="dxa"/>
            <w:shd w:val="clear" w:color="auto" w:fill="auto"/>
          </w:tcPr>
          <w:p w14:paraId="72A589AF" w14:textId="77777777"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7229</w:t>
            </w:r>
          </w:p>
        </w:tc>
        <w:tc>
          <w:tcPr>
            <w:tcW w:w="3260" w:type="dxa"/>
            <w:shd w:val="clear" w:color="auto" w:fill="auto"/>
          </w:tcPr>
          <w:p w14:paraId="539FFFC0" w14:textId="0D73C4BE"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Diğer alaşımlı çelikten teller</w:t>
            </w:r>
          </w:p>
        </w:tc>
        <w:tc>
          <w:tcPr>
            <w:tcW w:w="2977" w:type="dxa"/>
            <w:shd w:val="clear" w:color="auto" w:fill="auto"/>
          </w:tcPr>
          <w:p w14:paraId="3C234849" w14:textId="37C3C003"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7224 pozisyonundaki yarı mamul girdilerden imalat.</w:t>
            </w:r>
          </w:p>
        </w:tc>
        <w:tc>
          <w:tcPr>
            <w:tcW w:w="1559" w:type="dxa"/>
            <w:shd w:val="clear" w:color="auto" w:fill="auto"/>
          </w:tcPr>
          <w:p w14:paraId="3098E2B3" w14:textId="77777777" w:rsidR="005137F3" w:rsidRPr="00966C63" w:rsidRDefault="005137F3" w:rsidP="00966C63">
            <w:pPr>
              <w:jc w:val="both"/>
              <w:rPr>
                <w:rFonts w:ascii="Times New Roman" w:hAnsi="Times New Roman" w:cs="Times New Roman"/>
                <w:sz w:val="24"/>
                <w:szCs w:val="24"/>
              </w:rPr>
            </w:pPr>
          </w:p>
        </w:tc>
      </w:tr>
      <w:tr w:rsidR="005137F3" w:rsidRPr="00966C63" w14:paraId="60D30813" w14:textId="77777777" w:rsidTr="00A31279">
        <w:tc>
          <w:tcPr>
            <w:tcW w:w="1271" w:type="dxa"/>
            <w:shd w:val="clear" w:color="auto" w:fill="auto"/>
          </w:tcPr>
          <w:p w14:paraId="27085D05" w14:textId="76824F56"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y Fasıl 73</w:t>
            </w:r>
          </w:p>
        </w:tc>
        <w:tc>
          <w:tcPr>
            <w:tcW w:w="3260" w:type="dxa"/>
            <w:shd w:val="clear" w:color="auto" w:fill="auto"/>
          </w:tcPr>
          <w:p w14:paraId="06E55BB1" w14:textId="009F03FB" w:rsidR="005137F3" w:rsidRPr="00966C63" w:rsidRDefault="00EA7EF7"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Pr>
                <w:rFonts w:ascii="Times New Roman" w:hAnsi="Times New Roman" w:cs="Times New Roman"/>
                <w:sz w:val="24"/>
                <w:szCs w:val="24"/>
              </w:rPr>
              <w:t>Demir veya çelikten eşya;</w:t>
            </w:r>
            <w:r w:rsidR="005137F3" w:rsidRPr="00966C63">
              <w:rPr>
                <w:rFonts w:ascii="Times New Roman" w:hAnsi="Times New Roman" w:cs="Times New Roman"/>
                <w:sz w:val="24"/>
                <w:szCs w:val="24"/>
              </w:rPr>
              <w:t xml:space="preserve"> belirtilenler hariç;</w:t>
            </w:r>
          </w:p>
        </w:tc>
        <w:tc>
          <w:tcPr>
            <w:tcW w:w="2977" w:type="dxa"/>
            <w:shd w:val="clear" w:color="auto" w:fill="auto"/>
          </w:tcPr>
          <w:p w14:paraId="6F997B26" w14:textId="2233E57D"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6E1661E7" w14:textId="77777777" w:rsidR="005137F3" w:rsidRPr="00966C63" w:rsidRDefault="005137F3" w:rsidP="00966C63">
            <w:pPr>
              <w:jc w:val="both"/>
              <w:rPr>
                <w:rFonts w:ascii="Times New Roman" w:hAnsi="Times New Roman" w:cs="Times New Roman"/>
                <w:sz w:val="24"/>
                <w:szCs w:val="24"/>
              </w:rPr>
            </w:pPr>
          </w:p>
        </w:tc>
      </w:tr>
      <w:tr w:rsidR="005137F3" w:rsidRPr="00966C63" w14:paraId="2409CB62" w14:textId="77777777" w:rsidTr="00A31279">
        <w:trPr>
          <w:trHeight w:val="553"/>
        </w:trPr>
        <w:tc>
          <w:tcPr>
            <w:tcW w:w="1271" w:type="dxa"/>
            <w:shd w:val="clear" w:color="auto" w:fill="auto"/>
          </w:tcPr>
          <w:p w14:paraId="1AE9BCE9" w14:textId="7B0E79DA"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y 7301</w:t>
            </w:r>
          </w:p>
        </w:tc>
        <w:tc>
          <w:tcPr>
            <w:tcW w:w="3260" w:type="dxa"/>
            <w:shd w:val="clear" w:color="auto" w:fill="auto"/>
          </w:tcPr>
          <w:p w14:paraId="63045888" w14:textId="77777777"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Palplanşlar</w:t>
            </w:r>
          </w:p>
          <w:p w14:paraId="140101BA" w14:textId="72B69F26" w:rsidR="005137F3" w:rsidRPr="00966C63" w:rsidRDefault="005137F3" w:rsidP="00966C63">
            <w:pPr>
              <w:jc w:val="both"/>
              <w:rPr>
                <w:rFonts w:ascii="Times New Roman" w:hAnsi="Times New Roman" w:cs="Times New Roman"/>
                <w:sz w:val="24"/>
                <w:szCs w:val="24"/>
              </w:rPr>
            </w:pPr>
          </w:p>
        </w:tc>
        <w:tc>
          <w:tcPr>
            <w:tcW w:w="2977" w:type="dxa"/>
            <w:shd w:val="clear" w:color="auto" w:fill="auto"/>
          </w:tcPr>
          <w:p w14:paraId="302A8DC6" w14:textId="0211F969"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7206 pozisyonunda yer alan girdilerden imalat</w:t>
            </w:r>
            <w:r w:rsidR="00711A97" w:rsidRPr="00966C63">
              <w:rPr>
                <w:rFonts w:ascii="Times New Roman" w:hAnsi="Times New Roman" w:cs="Times New Roman"/>
                <w:sz w:val="24"/>
                <w:szCs w:val="24"/>
              </w:rPr>
              <w:t>.</w:t>
            </w:r>
          </w:p>
        </w:tc>
        <w:tc>
          <w:tcPr>
            <w:tcW w:w="1559" w:type="dxa"/>
            <w:shd w:val="clear" w:color="auto" w:fill="auto"/>
          </w:tcPr>
          <w:p w14:paraId="6B8DB613" w14:textId="77777777" w:rsidR="005137F3" w:rsidRPr="00966C63" w:rsidRDefault="005137F3" w:rsidP="00966C63">
            <w:pPr>
              <w:jc w:val="both"/>
              <w:rPr>
                <w:rFonts w:ascii="Times New Roman" w:hAnsi="Times New Roman" w:cs="Times New Roman"/>
                <w:sz w:val="24"/>
                <w:szCs w:val="24"/>
              </w:rPr>
            </w:pPr>
          </w:p>
        </w:tc>
      </w:tr>
      <w:tr w:rsidR="005137F3" w:rsidRPr="00966C63" w14:paraId="44B735F3" w14:textId="77777777" w:rsidTr="00A31279">
        <w:tc>
          <w:tcPr>
            <w:tcW w:w="1271" w:type="dxa"/>
            <w:shd w:val="clear" w:color="auto" w:fill="auto"/>
          </w:tcPr>
          <w:p w14:paraId="26CC45AC" w14:textId="77777777"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7302</w:t>
            </w:r>
          </w:p>
        </w:tc>
        <w:tc>
          <w:tcPr>
            <w:tcW w:w="3260" w:type="dxa"/>
            <w:shd w:val="clear" w:color="auto" w:fill="auto"/>
          </w:tcPr>
          <w:p w14:paraId="05998D83" w14:textId="6F686F60"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Demir veya çelikten demiryolu ve</w:t>
            </w:r>
            <w:r w:rsidR="00EA7EF7">
              <w:rPr>
                <w:rFonts w:ascii="Times New Roman" w:hAnsi="Times New Roman" w:cs="Times New Roman"/>
                <w:sz w:val="24"/>
                <w:szCs w:val="24"/>
              </w:rPr>
              <w:t>ya</w:t>
            </w:r>
            <w:r w:rsidRPr="00966C63">
              <w:rPr>
                <w:rFonts w:ascii="Times New Roman" w:hAnsi="Times New Roman" w:cs="Times New Roman"/>
                <w:sz w:val="24"/>
                <w:szCs w:val="24"/>
              </w:rPr>
              <w:t xml:space="preserve"> tramvay hattı malzemesi; raylar, kontraylar, makas dilleri, makas göbekleri, kruvazman ve makaslar, gergi çubukları, dişli raylar, traversler, cebireler, yastık ve köşelikler, seletler, sıkıştırma levhaları ve kramponlar, rayların döşenmesi, eklenmesi veya sabitleştirilmesi için bağlantı levha ve çubukları ile özel olarak imal edilmiş diğer parçalar</w:t>
            </w:r>
          </w:p>
        </w:tc>
        <w:tc>
          <w:tcPr>
            <w:tcW w:w="2977" w:type="dxa"/>
            <w:shd w:val="clear" w:color="auto" w:fill="auto"/>
          </w:tcPr>
          <w:p w14:paraId="4948DEB1" w14:textId="0699D184"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t>7206 pozisyonunda yer alan girdilerden imalat</w:t>
            </w:r>
            <w:r w:rsidR="00711A97" w:rsidRPr="00966C63">
              <w:rPr>
                <w:rFonts w:ascii="Times New Roman" w:hAnsi="Times New Roman" w:cs="Times New Roman"/>
                <w:sz w:val="24"/>
                <w:szCs w:val="24"/>
              </w:rPr>
              <w:t>.</w:t>
            </w:r>
          </w:p>
          <w:p w14:paraId="6ED68CA4" w14:textId="1900A865" w:rsidR="005137F3" w:rsidRPr="00966C63" w:rsidRDefault="005137F3" w:rsidP="00966C63">
            <w:pPr>
              <w:jc w:val="both"/>
              <w:rPr>
                <w:rFonts w:ascii="Times New Roman" w:hAnsi="Times New Roman" w:cs="Times New Roman"/>
                <w:sz w:val="24"/>
                <w:szCs w:val="24"/>
              </w:rPr>
            </w:pPr>
          </w:p>
        </w:tc>
        <w:tc>
          <w:tcPr>
            <w:tcW w:w="1559" w:type="dxa"/>
            <w:shd w:val="clear" w:color="auto" w:fill="auto"/>
          </w:tcPr>
          <w:p w14:paraId="37DE564E" w14:textId="77777777" w:rsidR="005137F3" w:rsidRPr="00966C63" w:rsidRDefault="005137F3" w:rsidP="00966C63">
            <w:pPr>
              <w:jc w:val="both"/>
              <w:rPr>
                <w:rFonts w:ascii="Times New Roman" w:hAnsi="Times New Roman" w:cs="Times New Roman"/>
                <w:sz w:val="24"/>
                <w:szCs w:val="24"/>
              </w:rPr>
            </w:pPr>
          </w:p>
        </w:tc>
      </w:tr>
      <w:tr w:rsidR="005137F3" w:rsidRPr="00966C63" w14:paraId="2C22FD7E" w14:textId="77777777" w:rsidTr="00A31279">
        <w:tc>
          <w:tcPr>
            <w:tcW w:w="1271" w:type="dxa"/>
            <w:shd w:val="clear" w:color="auto" w:fill="auto"/>
          </w:tcPr>
          <w:p w14:paraId="439D8F75" w14:textId="6AB25BDB"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7304, 7305 ve 7306</w:t>
            </w:r>
          </w:p>
        </w:tc>
        <w:tc>
          <w:tcPr>
            <w:tcW w:w="3260" w:type="dxa"/>
            <w:shd w:val="clear" w:color="auto" w:fill="auto"/>
          </w:tcPr>
          <w:p w14:paraId="0E954FBA" w14:textId="4CE7DD83"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Demir (dökme demir hariç) veya çelikten ince ve kalın borular, içi boş profiller</w:t>
            </w:r>
          </w:p>
        </w:tc>
        <w:tc>
          <w:tcPr>
            <w:tcW w:w="2977" w:type="dxa"/>
            <w:shd w:val="clear" w:color="auto" w:fill="auto"/>
          </w:tcPr>
          <w:p w14:paraId="11204C58" w14:textId="56077A6A"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7206, 7207, 7218 veya 7224 pozisyonlarında yer alan girdilerden imalat</w:t>
            </w:r>
            <w:r w:rsidR="00711A97" w:rsidRPr="00966C63">
              <w:rPr>
                <w:rFonts w:ascii="Times New Roman" w:hAnsi="Times New Roman" w:cs="Times New Roman"/>
                <w:sz w:val="24"/>
                <w:szCs w:val="24"/>
              </w:rPr>
              <w:t>.</w:t>
            </w:r>
          </w:p>
        </w:tc>
        <w:tc>
          <w:tcPr>
            <w:tcW w:w="1559" w:type="dxa"/>
            <w:shd w:val="clear" w:color="auto" w:fill="auto"/>
          </w:tcPr>
          <w:p w14:paraId="1F1D812C" w14:textId="77777777" w:rsidR="005137F3" w:rsidRPr="00966C63" w:rsidRDefault="005137F3" w:rsidP="00966C63">
            <w:pPr>
              <w:jc w:val="both"/>
              <w:rPr>
                <w:rFonts w:ascii="Times New Roman" w:hAnsi="Times New Roman" w:cs="Times New Roman"/>
                <w:sz w:val="24"/>
                <w:szCs w:val="24"/>
              </w:rPr>
            </w:pPr>
          </w:p>
        </w:tc>
      </w:tr>
      <w:tr w:rsidR="005137F3" w:rsidRPr="00966C63" w14:paraId="0D569E47" w14:textId="77777777" w:rsidTr="00A31279">
        <w:trPr>
          <w:trHeight w:val="1321"/>
        </w:trPr>
        <w:tc>
          <w:tcPr>
            <w:tcW w:w="1271" w:type="dxa"/>
            <w:shd w:val="clear" w:color="auto" w:fill="auto"/>
          </w:tcPr>
          <w:p w14:paraId="55639241" w14:textId="08856579"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y 7307</w:t>
            </w:r>
          </w:p>
        </w:tc>
        <w:tc>
          <w:tcPr>
            <w:tcW w:w="3260" w:type="dxa"/>
            <w:shd w:val="clear" w:color="auto" w:fill="auto"/>
          </w:tcPr>
          <w:p w14:paraId="67EEAC64" w14:textId="784A209B"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Paslanmaz çelikten boru bağlantı parçaları (bir kaç parçadan oluşan) (ISO No X5 CrNiMo 1712)</w:t>
            </w:r>
          </w:p>
        </w:tc>
        <w:tc>
          <w:tcPr>
            <w:tcW w:w="2977" w:type="dxa"/>
            <w:shd w:val="clear" w:color="auto" w:fill="auto"/>
          </w:tcPr>
          <w:p w14:paraId="4A585DEE" w14:textId="77F00D96"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Toplam kıymeti ürünün fabrika çıkış fiyatının %35'ini geçmemek koşuluyla dövülmüş taslakların tornalanması, delinmesi, deliklerin genişletilmesi (reaming), deburring işlemi, diş açılması, kum püskürterek temizlenmesi</w:t>
            </w:r>
            <w:r w:rsidR="00711A97" w:rsidRPr="00966C63">
              <w:rPr>
                <w:rFonts w:ascii="Times New Roman" w:hAnsi="Times New Roman" w:cs="Times New Roman"/>
                <w:sz w:val="24"/>
                <w:szCs w:val="24"/>
              </w:rPr>
              <w:t>.</w:t>
            </w:r>
          </w:p>
        </w:tc>
        <w:tc>
          <w:tcPr>
            <w:tcW w:w="1559" w:type="dxa"/>
            <w:shd w:val="clear" w:color="auto" w:fill="auto"/>
          </w:tcPr>
          <w:p w14:paraId="3B1858FD" w14:textId="77777777" w:rsidR="005137F3" w:rsidRPr="00966C63" w:rsidRDefault="005137F3" w:rsidP="00966C63">
            <w:pPr>
              <w:jc w:val="both"/>
              <w:rPr>
                <w:rFonts w:ascii="Times New Roman" w:hAnsi="Times New Roman" w:cs="Times New Roman"/>
                <w:sz w:val="24"/>
                <w:szCs w:val="24"/>
              </w:rPr>
            </w:pPr>
          </w:p>
        </w:tc>
      </w:tr>
      <w:tr w:rsidR="005137F3" w:rsidRPr="00966C63" w14:paraId="24ED6250" w14:textId="77777777" w:rsidTr="00A31279">
        <w:tc>
          <w:tcPr>
            <w:tcW w:w="1271" w:type="dxa"/>
            <w:shd w:val="clear" w:color="auto" w:fill="auto"/>
          </w:tcPr>
          <w:p w14:paraId="4F02C5BC" w14:textId="77777777"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7308</w:t>
            </w:r>
          </w:p>
        </w:tc>
        <w:tc>
          <w:tcPr>
            <w:tcW w:w="3260" w:type="dxa"/>
            <w:shd w:val="clear" w:color="auto" w:fill="auto"/>
          </w:tcPr>
          <w:p w14:paraId="3868A320" w14:textId="097F5D66"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Demir veya çelikten inşaat (9406 pozisyonundaki prefabrik yapılar hariç) ve inşaat aksamı (köprüler, köprü </w:t>
            </w:r>
            <w:r w:rsidRPr="00966C63">
              <w:rPr>
                <w:rFonts w:ascii="Times New Roman" w:hAnsi="Times New Roman" w:cs="Times New Roman"/>
                <w:sz w:val="24"/>
                <w:szCs w:val="24"/>
              </w:rPr>
              <w:lastRenderedPageBreak/>
              <w:t>aksamı, bent kapakları, kuleler, pilonlar, ayaklar, sütunlar, inşaat iskeleleri, çatılar, kapılar, pencereler ve bunların çerçeveleri ve kapı eşikleri, kepenkler, korkuluklar, parmaklıklar gibi); inşaatta kullanılmak üzere hazırlanmış demir veya çelikten saclar, çubuklar, profiller, borular ve benzerleri</w:t>
            </w:r>
          </w:p>
        </w:tc>
        <w:tc>
          <w:tcPr>
            <w:tcW w:w="2977" w:type="dxa"/>
            <w:shd w:val="clear" w:color="auto" w:fill="auto"/>
          </w:tcPr>
          <w:p w14:paraId="7CFD9153" w14:textId="77777777"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Ürünün yer aldığı pozisyon dışındaki herhangi bir pozisyonda yer alan girdilerden imalat. Bununla </w:t>
            </w:r>
            <w:r w:rsidRPr="00966C63">
              <w:rPr>
                <w:rFonts w:ascii="Times New Roman" w:hAnsi="Times New Roman" w:cs="Times New Roman"/>
                <w:sz w:val="24"/>
                <w:szCs w:val="24"/>
              </w:rPr>
              <w:lastRenderedPageBreak/>
              <w:t>beraber, 7301 pozisyonunda yer alan kaynaklı profiller ve köşebentler kullanılmayabilir.</w:t>
            </w:r>
          </w:p>
          <w:p w14:paraId="26BD06E1" w14:textId="77777777"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p>
          <w:p w14:paraId="3CBDA49B" w14:textId="77777777"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p>
          <w:p w14:paraId="2146D6B2" w14:textId="762ED064" w:rsidR="005137F3" w:rsidRPr="00966C63" w:rsidRDefault="005137F3" w:rsidP="00966C63">
            <w:pPr>
              <w:jc w:val="both"/>
              <w:rPr>
                <w:rFonts w:ascii="Times New Roman" w:hAnsi="Times New Roman" w:cs="Times New Roman"/>
                <w:sz w:val="24"/>
                <w:szCs w:val="24"/>
              </w:rPr>
            </w:pPr>
          </w:p>
        </w:tc>
        <w:tc>
          <w:tcPr>
            <w:tcW w:w="1559" w:type="dxa"/>
            <w:shd w:val="clear" w:color="auto" w:fill="auto"/>
          </w:tcPr>
          <w:p w14:paraId="35A73CDD" w14:textId="77777777" w:rsidR="005137F3" w:rsidRPr="00966C63" w:rsidRDefault="005137F3" w:rsidP="00966C63">
            <w:pPr>
              <w:jc w:val="both"/>
              <w:rPr>
                <w:rFonts w:ascii="Times New Roman" w:hAnsi="Times New Roman" w:cs="Times New Roman"/>
                <w:sz w:val="24"/>
                <w:szCs w:val="24"/>
              </w:rPr>
            </w:pPr>
          </w:p>
        </w:tc>
      </w:tr>
      <w:tr w:rsidR="005137F3" w:rsidRPr="00966C63" w14:paraId="3F8BCEF9" w14:textId="77777777" w:rsidTr="00A31279">
        <w:tc>
          <w:tcPr>
            <w:tcW w:w="1271" w:type="dxa"/>
            <w:shd w:val="clear" w:color="auto" w:fill="auto"/>
          </w:tcPr>
          <w:p w14:paraId="41E16583" w14:textId="5DA75370"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y 7315</w:t>
            </w:r>
          </w:p>
        </w:tc>
        <w:tc>
          <w:tcPr>
            <w:tcW w:w="3260" w:type="dxa"/>
            <w:shd w:val="clear" w:color="auto" w:fill="auto"/>
          </w:tcPr>
          <w:p w14:paraId="5DFFD051" w14:textId="77777777"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Patinaj zincirleri</w:t>
            </w:r>
          </w:p>
          <w:p w14:paraId="7F00333E" w14:textId="5FB5D6D7" w:rsidR="005137F3" w:rsidRPr="00966C63" w:rsidRDefault="005137F3" w:rsidP="00966C63">
            <w:pPr>
              <w:jc w:val="both"/>
              <w:rPr>
                <w:rFonts w:ascii="Times New Roman" w:hAnsi="Times New Roman" w:cs="Times New Roman"/>
                <w:sz w:val="24"/>
                <w:szCs w:val="24"/>
              </w:rPr>
            </w:pPr>
          </w:p>
        </w:tc>
        <w:tc>
          <w:tcPr>
            <w:tcW w:w="2977" w:type="dxa"/>
            <w:shd w:val="clear" w:color="auto" w:fill="auto"/>
          </w:tcPr>
          <w:p w14:paraId="45BADDDD" w14:textId="1485A2C0" w:rsidR="005137F3"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Kullanılan 7315 pozisyonunda yer alan </w:t>
            </w:r>
            <w:r w:rsidR="00EA7EF7">
              <w:rPr>
                <w:rFonts w:ascii="Times New Roman" w:hAnsi="Times New Roman" w:cs="Times New Roman"/>
                <w:sz w:val="24"/>
                <w:szCs w:val="24"/>
              </w:rPr>
              <w:t xml:space="preserve">tüm </w:t>
            </w:r>
            <w:r w:rsidRPr="00966C63">
              <w:rPr>
                <w:rFonts w:ascii="Times New Roman" w:hAnsi="Times New Roman" w:cs="Times New Roman"/>
                <w:sz w:val="24"/>
                <w:szCs w:val="24"/>
              </w:rPr>
              <w:t>girdilerin kıymetinin ürünün fabrika çıkış fiyatının %50’sini geçmeyen imalat</w:t>
            </w:r>
            <w:r w:rsidR="00711A97" w:rsidRPr="00966C63">
              <w:rPr>
                <w:rFonts w:ascii="Times New Roman" w:hAnsi="Times New Roman" w:cs="Times New Roman"/>
                <w:sz w:val="24"/>
                <w:szCs w:val="24"/>
              </w:rPr>
              <w:t>.</w:t>
            </w:r>
          </w:p>
        </w:tc>
        <w:tc>
          <w:tcPr>
            <w:tcW w:w="1559" w:type="dxa"/>
            <w:shd w:val="clear" w:color="auto" w:fill="auto"/>
          </w:tcPr>
          <w:p w14:paraId="2CDE495E" w14:textId="77777777" w:rsidR="005137F3" w:rsidRPr="00966C63" w:rsidRDefault="005137F3" w:rsidP="00966C63">
            <w:pPr>
              <w:jc w:val="both"/>
              <w:rPr>
                <w:rFonts w:ascii="Times New Roman" w:hAnsi="Times New Roman" w:cs="Times New Roman"/>
                <w:sz w:val="24"/>
                <w:szCs w:val="24"/>
              </w:rPr>
            </w:pPr>
          </w:p>
        </w:tc>
      </w:tr>
      <w:tr w:rsidR="009A5FEC" w:rsidRPr="00966C63" w14:paraId="40C1D51D" w14:textId="77777777" w:rsidTr="00A31279">
        <w:tc>
          <w:tcPr>
            <w:tcW w:w="1271" w:type="dxa"/>
            <w:shd w:val="clear" w:color="auto" w:fill="auto"/>
          </w:tcPr>
          <w:p w14:paraId="718FF787" w14:textId="47B6D73D"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Fasıl 74</w:t>
            </w:r>
          </w:p>
        </w:tc>
        <w:tc>
          <w:tcPr>
            <w:tcW w:w="3260" w:type="dxa"/>
            <w:shd w:val="clear" w:color="auto" w:fill="auto"/>
          </w:tcPr>
          <w:p w14:paraId="72607E93" w14:textId="77777777"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Bakır ve bakırdan eşya</w:t>
            </w:r>
          </w:p>
          <w:p w14:paraId="3B17E46A" w14:textId="133BA61E" w:rsidR="009A5FEC" w:rsidRPr="00966C63" w:rsidRDefault="009A5FEC" w:rsidP="00966C63">
            <w:pPr>
              <w:jc w:val="both"/>
              <w:rPr>
                <w:rFonts w:ascii="Times New Roman" w:hAnsi="Times New Roman" w:cs="Times New Roman"/>
                <w:sz w:val="24"/>
                <w:szCs w:val="24"/>
              </w:rPr>
            </w:pPr>
          </w:p>
        </w:tc>
        <w:tc>
          <w:tcPr>
            <w:tcW w:w="2977" w:type="dxa"/>
            <w:shd w:val="clear" w:color="auto" w:fill="auto"/>
          </w:tcPr>
          <w:p w14:paraId="1EA27F6A" w14:textId="6C498AF2" w:rsidR="009A5FEC"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5AFED53B" w14:textId="77777777" w:rsidR="009A5FEC" w:rsidRPr="00966C63" w:rsidRDefault="009A5FEC" w:rsidP="00966C63">
            <w:pPr>
              <w:jc w:val="both"/>
              <w:rPr>
                <w:rFonts w:ascii="Times New Roman" w:hAnsi="Times New Roman" w:cs="Times New Roman"/>
                <w:sz w:val="24"/>
                <w:szCs w:val="24"/>
              </w:rPr>
            </w:pPr>
          </w:p>
        </w:tc>
      </w:tr>
      <w:tr w:rsidR="009A5FEC" w:rsidRPr="00966C63" w14:paraId="4311CB5C" w14:textId="77777777" w:rsidTr="00A31279">
        <w:trPr>
          <w:trHeight w:val="124"/>
        </w:trPr>
        <w:tc>
          <w:tcPr>
            <w:tcW w:w="1271" w:type="dxa"/>
            <w:shd w:val="clear" w:color="auto" w:fill="auto"/>
          </w:tcPr>
          <w:p w14:paraId="6719A248" w14:textId="67AC41D4"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Fasıl 75</w:t>
            </w:r>
          </w:p>
        </w:tc>
        <w:tc>
          <w:tcPr>
            <w:tcW w:w="3260" w:type="dxa"/>
            <w:shd w:val="clear" w:color="auto" w:fill="auto"/>
          </w:tcPr>
          <w:p w14:paraId="2EF25858" w14:textId="77777777" w:rsidR="005137F3" w:rsidRPr="00966C63" w:rsidRDefault="005137F3"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Nikel ve nikelden eşya</w:t>
            </w:r>
          </w:p>
          <w:p w14:paraId="5D73A1CF" w14:textId="38264358" w:rsidR="009A5FEC" w:rsidRPr="00966C63" w:rsidRDefault="009A5FEC" w:rsidP="00966C63">
            <w:pPr>
              <w:jc w:val="both"/>
              <w:rPr>
                <w:rFonts w:ascii="Times New Roman" w:hAnsi="Times New Roman" w:cs="Times New Roman"/>
                <w:sz w:val="24"/>
                <w:szCs w:val="24"/>
              </w:rPr>
            </w:pPr>
          </w:p>
        </w:tc>
        <w:tc>
          <w:tcPr>
            <w:tcW w:w="2977" w:type="dxa"/>
            <w:shd w:val="clear" w:color="auto" w:fill="auto"/>
          </w:tcPr>
          <w:p w14:paraId="3813737E" w14:textId="75898FFF" w:rsidR="009A5FEC"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5D4274D3" w14:textId="77777777" w:rsidR="009A5FEC" w:rsidRPr="00966C63" w:rsidRDefault="009A5FEC" w:rsidP="00966C63">
            <w:pPr>
              <w:jc w:val="both"/>
              <w:rPr>
                <w:rFonts w:ascii="Times New Roman" w:hAnsi="Times New Roman" w:cs="Times New Roman"/>
                <w:sz w:val="24"/>
                <w:szCs w:val="24"/>
              </w:rPr>
            </w:pPr>
          </w:p>
        </w:tc>
      </w:tr>
      <w:tr w:rsidR="009A5FEC" w:rsidRPr="00966C63" w14:paraId="6ECCF063" w14:textId="77777777" w:rsidTr="00A31279">
        <w:tc>
          <w:tcPr>
            <w:tcW w:w="1271" w:type="dxa"/>
            <w:shd w:val="clear" w:color="auto" w:fill="auto"/>
          </w:tcPr>
          <w:p w14:paraId="1CB34FFB" w14:textId="0E5E904F" w:rsidR="009A5FEC"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A5FEC" w:rsidRPr="00966C63">
              <w:rPr>
                <w:rFonts w:ascii="Times New Roman" w:hAnsi="Times New Roman" w:cs="Times New Roman"/>
                <w:sz w:val="24"/>
                <w:szCs w:val="24"/>
              </w:rPr>
              <w:t xml:space="preserve"> Fasıl 76 </w:t>
            </w:r>
          </w:p>
          <w:p w14:paraId="26101592" w14:textId="77777777" w:rsidR="009A5FEC" w:rsidRPr="00966C63" w:rsidRDefault="009A5FEC" w:rsidP="00966C63">
            <w:pPr>
              <w:jc w:val="both"/>
              <w:rPr>
                <w:rFonts w:ascii="Times New Roman" w:hAnsi="Times New Roman" w:cs="Times New Roman"/>
                <w:sz w:val="24"/>
                <w:szCs w:val="24"/>
              </w:rPr>
            </w:pPr>
          </w:p>
          <w:p w14:paraId="52183D28" w14:textId="77777777" w:rsidR="009A5FEC" w:rsidRPr="00966C63" w:rsidRDefault="009A5FEC" w:rsidP="00966C63">
            <w:pPr>
              <w:jc w:val="both"/>
              <w:rPr>
                <w:rFonts w:ascii="Times New Roman" w:hAnsi="Times New Roman" w:cs="Times New Roman"/>
                <w:sz w:val="24"/>
                <w:szCs w:val="24"/>
              </w:rPr>
            </w:pPr>
          </w:p>
          <w:p w14:paraId="5A35EB1A" w14:textId="09C36B3D"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618918BD" w14:textId="3F16E05A" w:rsidR="009A5FEC"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Alüminyum ve alüminyumdan eşya</w:t>
            </w:r>
            <w:r w:rsidR="009A5FEC" w:rsidRPr="00966C63">
              <w:rPr>
                <w:rFonts w:ascii="Times New Roman" w:hAnsi="Times New Roman" w:cs="Times New Roman"/>
                <w:sz w:val="24"/>
                <w:szCs w:val="24"/>
              </w:rPr>
              <w:t xml:space="preserve">; </w:t>
            </w:r>
            <w:r w:rsidRPr="00966C63">
              <w:rPr>
                <w:rFonts w:ascii="Times New Roman" w:hAnsi="Times New Roman" w:cs="Times New Roman"/>
                <w:sz w:val="24"/>
                <w:szCs w:val="24"/>
              </w:rPr>
              <w:t>belirtilenler hariç</w:t>
            </w:r>
            <w:r w:rsidR="009A5FEC" w:rsidRPr="00966C63">
              <w:rPr>
                <w:rFonts w:ascii="Times New Roman" w:hAnsi="Times New Roman" w:cs="Times New Roman"/>
                <w:sz w:val="24"/>
                <w:szCs w:val="24"/>
              </w:rPr>
              <w:t>;</w:t>
            </w:r>
          </w:p>
        </w:tc>
        <w:tc>
          <w:tcPr>
            <w:tcW w:w="2977" w:type="dxa"/>
            <w:shd w:val="clear" w:color="auto" w:fill="auto"/>
          </w:tcPr>
          <w:p w14:paraId="757C9047" w14:textId="77777777" w:rsidR="005137F3" w:rsidRPr="00966C63" w:rsidRDefault="005137F3" w:rsidP="00966C63">
            <w:pPr>
              <w:tabs>
                <w:tab w:val="left" w:pos="-120"/>
                <w:tab w:val="left" w:pos="191"/>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t xml:space="preserve">- Ürünün yer aldığı pozisyon dışındaki herhangi bir pozisyonda yer alan girdilerden, </w:t>
            </w:r>
          </w:p>
          <w:p w14:paraId="46B7F951" w14:textId="45F01ABE" w:rsidR="005137F3" w:rsidRPr="00966C63" w:rsidRDefault="00EA7EF7" w:rsidP="00966C63">
            <w:pPr>
              <w:tabs>
                <w:tab w:val="left" w:pos="-120"/>
                <w:tab w:val="left" w:pos="191"/>
              </w:tabs>
              <w:spacing w:after="60"/>
              <w:ind w:left="50"/>
              <w:jc w:val="both"/>
              <w:rPr>
                <w:rFonts w:ascii="Times New Roman" w:hAnsi="Times New Roman" w:cs="Times New Roman"/>
                <w:sz w:val="24"/>
                <w:szCs w:val="24"/>
              </w:rPr>
            </w:pPr>
            <w:r>
              <w:rPr>
                <w:rFonts w:ascii="Times New Roman" w:hAnsi="Times New Roman" w:cs="Times New Roman"/>
                <w:sz w:val="24"/>
                <w:szCs w:val="24"/>
              </w:rPr>
              <w:t>v</w:t>
            </w:r>
            <w:r w:rsidR="005137F3" w:rsidRPr="00966C63">
              <w:rPr>
                <w:rFonts w:ascii="Times New Roman" w:hAnsi="Times New Roman" w:cs="Times New Roman"/>
                <w:sz w:val="24"/>
                <w:szCs w:val="24"/>
              </w:rPr>
              <w:t>e</w:t>
            </w:r>
          </w:p>
          <w:p w14:paraId="37AD1B1B" w14:textId="1DAEF794" w:rsidR="009A5FEC"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rPr>
              <w:t>- kullanılan tüm girdilerin kıymetinin ürünün fabrika çı</w:t>
            </w:r>
            <w:r w:rsidR="00711A97" w:rsidRPr="00966C63">
              <w:rPr>
                <w:rFonts w:ascii="Times New Roman" w:hAnsi="Times New Roman" w:cs="Times New Roman"/>
                <w:sz w:val="24"/>
                <w:szCs w:val="24"/>
              </w:rPr>
              <w:t>kış fiyatının %50'sini geçmeyen</w:t>
            </w:r>
            <w:r w:rsidRPr="00966C63">
              <w:rPr>
                <w:rFonts w:ascii="Times New Roman" w:hAnsi="Times New Roman" w:cs="Times New Roman"/>
                <w:sz w:val="24"/>
                <w:szCs w:val="24"/>
              </w:rPr>
              <w:t xml:space="preserve"> imalat.</w:t>
            </w:r>
          </w:p>
        </w:tc>
        <w:tc>
          <w:tcPr>
            <w:tcW w:w="1559" w:type="dxa"/>
            <w:shd w:val="clear" w:color="auto" w:fill="auto"/>
          </w:tcPr>
          <w:p w14:paraId="06F5ADD5" w14:textId="77777777" w:rsidR="009A5FEC" w:rsidRPr="00966C63" w:rsidRDefault="009A5FEC" w:rsidP="00966C63">
            <w:pPr>
              <w:jc w:val="both"/>
              <w:rPr>
                <w:rFonts w:ascii="Times New Roman" w:hAnsi="Times New Roman" w:cs="Times New Roman"/>
                <w:sz w:val="24"/>
                <w:szCs w:val="24"/>
              </w:rPr>
            </w:pPr>
          </w:p>
        </w:tc>
      </w:tr>
      <w:tr w:rsidR="009A5FEC" w:rsidRPr="00966C63" w14:paraId="5723E358" w14:textId="77777777" w:rsidTr="00A31279">
        <w:tc>
          <w:tcPr>
            <w:tcW w:w="1271" w:type="dxa"/>
            <w:shd w:val="clear" w:color="auto" w:fill="FFFFFF" w:themeFill="background1"/>
          </w:tcPr>
          <w:p w14:paraId="6D69841A" w14:textId="2442767D" w:rsidR="009A5FEC" w:rsidRPr="00966C63" w:rsidRDefault="005137F3" w:rsidP="00966C63">
            <w:pPr>
              <w:jc w:val="both"/>
              <w:rPr>
                <w:rFonts w:ascii="Times New Roman" w:hAnsi="Times New Roman" w:cs="Times New Roman"/>
                <w:sz w:val="24"/>
                <w:szCs w:val="24"/>
              </w:rPr>
            </w:pPr>
            <w:r w:rsidRPr="00966C63">
              <w:rPr>
                <w:rFonts w:ascii="Times New Roman" w:hAnsi="Times New Roman" w:cs="Times New Roman"/>
                <w:sz w:val="24"/>
                <w:szCs w:val="24"/>
                <w:shd w:val="clear" w:color="auto" w:fill="FFFFFF" w:themeFill="background1"/>
              </w:rPr>
              <w:t>y</w:t>
            </w:r>
            <w:r w:rsidR="009A5FEC" w:rsidRPr="00966C63">
              <w:rPr>
                <w:rFonts w:ascii="Times New Roman" w:hAnsi="Times New Roman" w:cs="Times New Roman"/>
                <w:sz w:val="24"/>
                <w:szCs w:val="24"/>
                <w:shd w:val="clear" w:color="auto" w:fill="FFFFFF" w:themeFill="background1"/>
              </w:rPr>
              <w:t xml:space="preserve"> 7601 – 7603</w:t>
            </w:r>
          </w:p>
        </w:tc>
        <w:tc>
          <w:tcPr>
            <w:tcW w:w="3260" w:type="dxa"/>
            <w:shd w:val="clear" w:color="auto" w:fill="FFFFFF" w:themeFill="background1"/>
          </w:tcPr>
          <w:p w14:paraId="03FDC1AD" w14:textId="77777777" w:rsidR="009A5FEC" w:rsidRPr="00966C63" w:rsidRDefault="009A5FEC" w:rsidP="00966C63">
            <w:pPr>
              <w:jc w:val="both"/>
              <w:rPr>
                <w:rFonts w:ascii="Times New Roman" w:hAnsi="Times New Roman" w:cs="Times New Roman"/>
                <w:sz w:val="24"/>
                <w:szCs w:val="24"/>
              </w:rPr>
            </w:pPr>
          </w:p>
        </w:tc>
        <w:tc>
          <w:tcPr>
            <w:tcW w:w="2977" w:type="dxa"/>
            <w:shd w:val="clear" w:color="auto" w:fill="FFFFFF" w:themeFill="background1"/>
          </w:tcPr>
          <w:p w14:paraId="38FBB070" w14:textId="4AEDA3F0" w:rsidR="009A5FEC" w:rsidRPr="00966C63" w:rsidRDefault="001D2393"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FFFFFF" w:themeFill="background1"/>
          </w:tcPr>
          <w:p w14:paraId="44965880" w14:textId="77777777" w:rsidR="00DC643C" w:rsidRPr="00966C63" w:rsidRDefault="00DC643C" w:rsidP="00966C63">
            <w:pPr>
              <w:jc w:val="both"/>
              <w:rPr>
                <w:rFonts w:ascii="Times New Roman" w:hAnsi="Times New Roman" w:cs="Times New Roman"/>
                <w:sz w:val="24"/>
                <w:szCs w:val="24"/>
              </w:rPr>
            </w:pPr>
            <w:r w:rsidRPr="00966C63">
              <w:rPr>
                <w:rFonts w:ascii="Times New Roman" w:hAnsi="Times New Roman" w:cs="Times New Roman"/>
                <w:bCs/>
                <w:sz w:val="24"/>
                <w:szCs w:val="24"/>
              </w:rPr>
              <w:t xml:space="preserve">Kullanılan menşeli olmayan girdilerin kıymetinin ürünün fabrika çıkış fiyatının %60’ını </w:t>
            </w:r>
            <w:r w:rsidRPr="00966C63">
              <w:rPr>
                <w:rFonts w:ascii="Times New Roman" w:hAnsi="Times New Roman" w:cs="Times New Roman"/>
                <w:bCs/>
                <w:sz w:val="24"/>
                <w:szCs w:val="24"/>
              </w:rPr>
              <w:lastRenderedPageBreak/>
              <w:t>geçmeyen imalat</w:t>
            </w:r>
            <w:r w:rsidRPr="00966C63">
              <w:rPr>
                <w:rFonts w:ascii="Times New Roman" w:hAnsi="Times New Roman" w:cs="Times New Roman"/>
                <w:sz w:val="24"/>
                <w:szCs w:val="24"/>
              </w:rPr>
              <w:t xml:space="preserve"> </w:t>
            </w:r>
          </w:p>
          <w:p w14:paraId="06903E23" w14:textId="2C517DCE" w:rsidR="009A5FEC" w:rsidRPr="00966C63" w:rsidRDefault="00DC643C" w:rsidP="00966C63">
            <w:pPr>
              <w:jc w:val="both"/>
              <w:rPr>
                <w:rFonts w:ascii="Times New Roman" w:hAnsi="Times New Roman" w:cs="Times New Roman"/>
                <w:sz w:val="24"/>
                <w:szCs w:val="24"/>
              </w:rPr>
            </w:pPr>
            <w:r w:rsidRPr="00966C63">
              <w:rPr>
                <w:rFonts w:ascii="Times New Roman" w:hAnsi="Times New Roman" w:cs="Times New Roman"/>
                <w:sz w:val="24"/>
                <w:szCs w:val="24"/>
              </w:rPr>
              <w:t>veya</w:t>
            </w:r>
          </w:p>
          <w:p w14:paraId="2AAC8112" w14:textId="5B0D830A" w:rsidR="009A5FEC" w:rsidRPr="00966C63" w:rsidRDefault="00DC643C" w:rsidP="00966C63">
            <w:pPr>
              <w:jc w:val="both"/>
              <w:rPr>
                <w:rFonts w:ascii="Times New Roman" w:hAnsi="Times New Roman" w:cs="Times New Roman"/>
                <w:sz w:val="24"/>
                <w:szCs w:val="24"/>
              </w:rPr>
            </w:pPr>
            <w:r w:rsidRPr="00966C63">
              <w:rPr>
                <w:rFonts w:ascii="Times New Roman" w:hAnsi="Times New Roman" w:cs="Times New Roman"/>
                <w:sz w:val="24"/>
                <w:szCs w:val="24"/>
              </w:rPr>
              <w:t>Alaşımsız alüminyum veya alüminyum döküntü ve hurdalarından elektroliz veya termal işlem yoluyla imalat.</w:t>
            </w:r>
          </w:p>
        </w:tc>
      </w:tr>
      <w:tr w:rsidR="009A5FEC" w:rsidRPr="00966C63" w14:paraId="0893BBFF" w14:textId="77777777" w:rsidTr="00A31279">
        <w:tc>
          <w:tcPr>
            <w:tcW w:w="1271" w:type="dxa"/>
            <w:shd w:val="clear" w:color="auto" w:fill="auto"/>
          </w:tcPr>
          <w:p w14:paraId="472F05A4" w14:textId="79F77306" w:rsidR="009A5FEC" w:rsidRPr="00966C63" w:rsidRDefault="00532112"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y</w:t>
            </w:r>
            <w:r w:rsidR="009A5FEC" w:rsidRPr="00966C63">
              <w:rPr>
                <w:rFonts w:ascii="Times New Roman" w:hAnsi="Times New Roman" w:cs="Times New Roman"/>
                <w:sz w:val="24"/>
                <w:szCs w:val="24"/>
              </w:rPr>
              <w:t> 7616</w:t>
            </w:r>
          </w:p>
        </w:tc>
        <w:tc>
          <w:tcPr>
            <w:tcW w:w="3260" w:type="dxa"/>
            <w:shd w:val="clear" w:color="auto" w:fill="auto"/>
          </w:tcPr>
          <w:p w14:paraId="2C609000" w14:textId="77777777" w:rsidR="00532112" w:rsidRPr="00966C63" w:rsidRDefault="00532112" w:rsidP="00966C63">
            <w:pPr>
              <w:jc w:val="both"/>
              <w:rPr>
                <w:rFonts w:ascii="Times New Roman" w:hAnsi="Times New Roman" w:cs="Times New Roman"/>
                <w:sz w:val="24"/>
                <w:szCs w:val="24"/>
              </w:rPr>
            </w:pPr>
            <w:r w:rsidRPr="00966C63">
              <w:rPr>
                <w:rFonts w:ascii="Times New Roman" w:hAnsi="Times New Roman" w:cs="Times New Roman"/>
                <w:sz w:val="24"/>
                <w:szCs w:val="24"/>
              </w:rPr>
              <w:t>Alüminyumdan eşya [(alüminyum tellerden tüller, mensucat, örgü ve kafeslikler, mukavemetlendirici mensucat ve benzeri malzemeler hariç) (sonsuz veya devamlı bantlar dâhil)] alüminyumdan metal depluvayye</w:t>
            </w:r>
          </w:p>
          <w:p w14:paraId="71F85232" w14:textId="29408CA6" w:rsidR="009A5FEC" w:rsidRPr="00966C63" w:rsidRDefault="009A5FEC" w:rsidP="00966C63">
            <w:pPr>
              <w:jc w:val="both"/>
              <w:rPr>
                <w:rFonts w:ascii="Times New Roman" w:hAnsi="Times New Roman" w:cs="Times New Roman"/>
                <w:sz w:val="24"/>
                <w:szCs w:val="24"/>
              </w:rPr>
            </w:pPr>
          </w:p>
        </w:tc>
        <w:tc>
          <w:tcPr>
            <w:tcW w:w="2977" w:type="dxa"/>
            <w:shd w:val="clear" w:color="auto" w:fill="auto"/>
          </w:tcPr>
          <w:p w14:paraId="03B86A0E" w14:textId="77777777" w:rsidR="00532112" w:rsidRPr="00966C63" w:rsidRDefault="00532112"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Ürünün yer aldığı pozisyon dışındaki herhangi bir pozisyonda yer alan girdilerden, (bununla birlikte, sonsuz veya devamlı bantlar da dâhil, mukavemetlendirici mensucat, tül mensucat, örgü ve kafeslikler ve alüminyum tellerden bunlara benzer girdiler veya alüminyum depluvayye kullanılabildiği) </w:t>
            </w:r>
          </w:p>
          <w:p w14:paraId="54C9584D" w14:textId="2B5B8341" w:rsidR="00532112" w:rsidRPr="00966C63" w:rsidRDefault="00EA7EF7" w:rsidP="00966C63">
            <w:pPr>
              <w:jc w:val="both"/>
              <w:rPr>
                <w:rFonts w:ascii="Times New Roman" w:hAnsi="Times New Roman" w:cs="Times New Roman"/>
                <w:sz w:val="24"/>
                <w:szCs w:val="24"/>
              </w:rPr>
            </w:pPr>
            <w:r>
              <w:rPr>
                <w:rFonts w:ascii="Times New Roman" w:hAnsi="Times New Roman" w:cs="Times New Roman"/>
                <w:sz w:val="24"/>
                <w:szCs w:val="24"/>
              </w:rPr>
              <w:t>v</w:t>
            </w:r>
            <w:r w:rsidR="00532112" w:rsidRPr="00966C63">
              <w:rPr>
                <w:rFonts w:ascii="Times New Roman" w:hAnsi="Times New Roman" w:cs="Times New Roman"/>
                <w:sz w:val="24"/>
                <w:szCs w:val="24"/>
              </w:rPr>
              <w:t>e</w:t>
            </w:r>
          </w:p>
          <w:p w14:paraId="5DB380F6" w14:textId="5C5CB1AB" w:rsidR="009A5FEC" w:rsidRPr="00966C63" w:rsidRDefault="00532112" w:rsidP="00966C63">
            <w:pPr>
              <w:jc w:val="both"/>
              <w:rPr>
                <w:rFonts w:ascii="Times New Roman" w:hAnsi="Times New Roman" w:cs="Times New Roman"/>
                <w:sz w:val="24"/>
                <w:szCs w:val="24"/>
              </w:rPr>
            </w:pPr>
            <w:r w:rsidRPr="00966C63">
              <w:rPr>
                <w:rFonts w:ascii="Times New Roman" w:hAnsi="Times New Roman" w:cs="Times New Roman"/>
                <w:sz w:val="24"/>
                <w:szCs w:val="24"/>
              </w:rPr>
              <w:t>-  kullanılan tüm girdilerin kıymetinin ürünün fabrika çıkış fiyatının %50’sini geçmeyen imalat</w:t>
            </w:r>
            <w:r w:rsidR="00711A97" w:rsidRPr="00966C63">
              <w:rPr>
                <w:rFonts w:ascii="Times New Roman" w:hAnsi="Times New Roman" w:cs="Times New Roman"/>
                <w:sz w:val="24"/>
                <w:szCs w:val="24"/>
              </w:rPr>
              <w:t>.</w:t>
            </w:r>
          </w:p>
        </w:tc>
        <w:tc>
          <w:tcPr>
            <w:tcW w:w="1559" w:type="dxa"/>
            <w:shd w:val="clear" w:color="auto" w:fill="auto"/>
          </w:tcPr>
          <w:p w14:paraId="4A673E66" w14:textId="77777777" w:rsidR="009A5FEC" w:rsidRPr="00966C63" w:rsidRDefault="009A5FEC" w:rsidP="00966C63">
            <w:pPr>
              <w:jc w:val="both"/>
              <w:rPr>
                <w:rFonts w:ascii="Times New Roman" w:hAnsi="Times New Roman" w:cs="Times New Roman"/>
                <w:sz w:val="24"/>
                <w:szCs w:val="24"/>
              </w:rPr>
            </w:pPr>
          </w:p>
        </w:tc>
      </w:tr>
      <w:tr w:rsidR="009A5FEC" w:rsidRPr="00966C63" w14:paraId="5732A441" w14:textId="77777777" w:rsidTr="00A31279">
        <w:tc>
          <w:tcPr>
            <w:tcW w:w="1271" w:type="dxa"/>
            <w:shd w:val="clear" w:color="auto" w:fill="auto"/>
          </w:tcPr>
          <w:p w14:paraId="269FCB2D" w14:textId="19E837A8"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Fasıl 77</w:t>
            </w:r>
          </w:p>
        </w:tc>
        <w:tc>
          <w:tcPr>
            <w:tcW w:w="3260" w:type="dxa"/>
            <w:shd w:val="clear" w:color="auto" w:fill="auto"/>
          </w:tcPr>
          <w:p w14:paraId="5B425743" w14:textId="61A79669" w:rsidR="009A5FEC" w:rsidRPr="00966C63" w:rsidRDefault="00532112" w:rsidP="00966C63">
            <w:pPr>
              <w:jc w:val="both"/>
              <w:rPr>
                <w:rFonts w:ascii="Times New Roman" w:hAnsi="Times New Roman" w:cs="Times New Roman"/>
                <w:sz w:val="24"/>
                <w:szCs w:val="24"/>
              </w:rPr>
            </w:pPr>
            <w:r w:rsidRPr="00966C63">
              <w:rPr>
                <w:rFonts w:ascii="Times New Roman" w:hAnsi="Times New Roman" w:cs="Times New Roman"/>
                <w:sz w:val="24"/>
                <w:szCs w:val="24"/>
              </w:rPr>
              <w:t>AS’de ileride kullanılmak amacıyla saklı tutulmuştur.</w:t>
            </w:r>
          </w:p>
        </w:tc>
        <w:tc>
          <w:tcPr>
            <w:tcW w:w="2977" w:type="dxa"/>
            <w:shd w:val="clear" w:color="auto" w:fill="auto"/>
          </w:tcPr>
          <w:p w14:paraId="1B1A7DFC" w14:textId="77777777" w:rsidR="009A5FEC" w:rsidRPr="00966C63" w:rsidRDefault="009A5FEC" w:rsidP="00966C63">
            <w:pPr>
              <w:jc w:val="both"/>
              <w:rPr>
                <w:rFonts w:ascii="Times New Roman" w:hAnsi="Times New Roman" w:cs="Times New Roman"/>
                <w:sz w:val="24"/>
                <w:szCs w:val="24"/>
              </w:rPr>
            </w:pPr>
          </w:p>
        </w:tc>
        <w:tc>
          <w:tcPr>
            <w:tcW w:w="1559" w:type="dxa"/>
            <w:shd w:val="clear" w:color="auto" w:fill="auto"/>
          </w:tcPr>
          <w:p w14:paraId="625FDB73" w14:textId="77777777" w:rsidR="009A5FEC" w:rsidRPr="00966C63" w:rsidRDefault="009A5FEC" w:rsidP="00966C63">
            <w:pPr>
              <w:jc w:val="both"/>
              <w:rPr>
                <w:rFonts w:ascii="Times New Roman" w:hAnsi="Times New Roman" w:cs="Times New Roman"/>
                <w:sz w:val="24"/>
                <w:szCs w:val="24"/>
              </w:rPr>
            </w:pPr>
          </w:p>
        </w:tc>
      </w:tr>
      <w:tr w:rsidR="00F23DA9" w:rsidRPr="00966C63" w14:paraId="51390326" w14:textId="77777777" w:rsidTr="00A31279">
        <w:trPr>
          <w:trHeight w:val="967"/>
        </w:trPr>
        <w:tc>
          <w:tcPr>
            <w:tcW w:w="1271" w:type="dxa"/>
            <w:shd w:val="clear" w:color="auto" w:fill="auto"/>
          </w:tcPr>
          <w:p w14:paraId="4CD42F59" w14:textId="6C42B69F" w:rsidR="00F23DA9" w:rsidRPr="00966C63" w:rsidRDefault="00F23DA9" w:rsidP="00966C63">
            <w:pPr>
              <w:jc w:val="both"/>
              <w:rPr>
                <w:rFonts w:ascii="Times New Roman" w:hAnsi="Times New Roman" w:cs="Times New Roman"/>
                <w:sz w:val="24"/>
                <w:szCs w:val="24"/>
              </w:rPr>
            </w:pPr>
            <w:r w:rsidRPr="00966C63">
              <w:rPr>
                <w:rFonts w:ascii="Times New Roman" w:hAnsi="Times New Roman" w:cs="Times New Roman"/>
                <w:sz w:val="24"/>
                <w:szCs w:val="24"/>
              </w:rPr>
              <w:t>y Fasıl 78</w:t>
            </w:r>
          </w:p>
        </w:tc>
        <w:tc>
          <w:tcPr>
            <w:tcW w:w="3260" w:type="dxa"/>
            <w:shd w:val="clear" w:color="auto" w:fill="auto"/>
          </w:tcPr>
          <w:p w14:paraId="205E0BA0" w14:textId="1E409250" w:rsidR="00F23DA9" w:rsidRPr="00966C63" w:rsidRDefault="00F23DA9" w:rsidP="00EA7EF7">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Kurşun ve kurşundan eşya</w:t>
            </w:r>
            <w:r w:rsidR="00EA7EF7">
              <w:rPr>
                <w:rFonts w:ascii="Times New Roman" w:hAnsi="Times New Roman" w:cs="Times New Roman"/>
                <w:sz w:val="24"/>
                <w:szCs w:val="24"/>
              </w:rPr>
              <w:t xml:space="preserve">; </w:t>
            </w:r>
            <w:r w:rsidRPr="00966C63">
              <w:rPr>
                <w:rFonts w:ascii="Times New Roman" w:hAnsi="Times New Roman" w:cs="Times New Roman"/>
                <w:sz w:val="24"/>
                <w:szCs w:val="24"/>
              </w:rPr>
              <w:t>belirtilenler hariç;</w:t>
            </w:r>
          </w:p>
          <w:p w14:paraId="03294C17" w14:textId="5664D75D" w:rsidR="00F23DA9" w:rsidRPr="00966C63" w:rsidRDefault="00F23DA9" w:rsidP="00966C63">
            <w:pPr>
              <w:jc w:val="both"/>
              <w:rPr>
                <w:rFonts w:ascii="Times New Roman" w:hAnsi="Times New Roman" w:cs="Times New Roman"/>
                <w:sz w:val="24"/>
                <w:szCs w:val="24"/>
              </w:rPr>
            </w:pPr>
          </w:p>
        </w:tc>
        <w:tc>
          <w:tcPr>
            <w:tcW w:w="2977" w:type="dxa"/>
            <w:shd w:val="clear" w:color="auto" w:fill="auto"/>
          </w:tcPr>
          <w:p w14:paraId="77735218" w14:textId="2690652E" w:rsidR="00F23DA9" w:rsidRPr="00966C63" w:rsidRDefault="00F23DA9"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p w14:paraId="6258D144" w14:textId="31B22165" w:rsidR="00F23DA9" w:rsidRPr="00966C63" w:rsidRDefault="00F23DA9"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p>
        </w:tc>
        <w:tc>
          <w:tcPr>
            <w:tcW w:w="1559" w:type="dxa"/>
            <w:shd w:val="clear" w:color="auto" w:fill="auto"/>
          </w:tcPr>
          <w:p w14:paraId="18334A98" w14:textId="0BEEFCF4" w:rsidR="00F23DA9" w:rsidRPr="00966C63" w:rsidRDefault="00F23DA9"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fabrika çıkış fiyatının %60’ını geçmeyen, imalat.</w:t>
            </w:r>
          </w:p>
        </w:tc>
      </w:tr>
      <w:tr w:rsidR="009A5FEC" w:rsidRPr="00966C63" w14:paraId="7862020F" w14:textId="77777777" w:rsidTr="00A31279">
        <w:tc>
          <w:tcPr>
            <w:tcW w:w="1271" w:type="dxa"/>
            <w:shd w:val="clear" w:color="auto" w:fill="auto"/>
          </w:tcPr>
          <w:p w14:paraId="133AA99D" w14:textId="1292D8EA" w:rsidR="009A5FEC" w:rsidRPr="00966C63" w:rsidRDefault="00711A97"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y</w:t>
            </w:r>
            <w:r w:rsidR="009A5FEC" w:rsidRPr="00966C63">
              <w:rPr>
                <w:rFonts w:ascii="Times New Roman" w:hAnsi="Times New Roman" w:cs="Times New Roman"/>
                <w:sz w:val="24"/>
                <w:szCs w:val="24"/>
              </w:rPr>
              <w:t xml:space="preserve"> 7801</w:t>
            </w:r>
          </w:p>
        </w:tc>
        <w:tc>
          <w:tcPr>
            <w:tcW w:w="3260" w:type="dxa"/>
            <w:shd w:val="clear" w:color="auto" w:fill="auto"/>
          </w:tcPr>
          <w:p w14:paraId="4C89B996" w14:textId="39C8AB33" w:rsidR="009A5FEC" w:rsidRPr="00966C63" w:rsidRDefault="00711A97" w:rsidP="00966C63">
            <w:pPr>
              <w:jc w:val="both"/>
              <w:rPr>
                <w:rFonts w:ascii="Times New Roman" w:hAnsi="Times New Roman" w:cs="Times New Roman"/>
                <w:sz w:val="24"/>
                <w:szCs w:val="24"/>
              </w:rPr>
            </w:pPr>
            <w:r w:rsidRPr="00966C63">
              <w:rPr>
                <w:rFonts w:ascii="Times New Roman" w:hAnsi="Times New Roman" w:cs="Times New Roman"/>
                <w:sz w:val="24"/>
                <w:szCs w:val="24"/>
              </w:rPr>
              <w:t>İşlenmemiş kurşun</w:t>
            </w:r>
          </w:p>
        </w:tc>
        <w:tc>
          <w:tcPr>
            <w:tcW w:w="2977" w:type="dxa"/>
            <w:shd w:val="clear" w:color="auto" w:fill="auto"/>
          </w:tcPr>
          <w:p w14:paraId="5AA18941" w14:textId="36E3211D" w:rsidR="009A5FEC" w:rsidRPr="00966C63" w:rsidRDefault="00D95A0D" w:rsidP="00966C63">
            <w:pPr>
              <w:jc w:val="both"/>
              <w:rPr>
                <w:rFonts w:ascii="Times New Roman" w:hAnsi="Times New Roman" w:cs="Times New Roman"/>
                <w:sz w:val="24"/>
                <w:szCs w:val="24"/>
                <w:highlight w:val="yellow"/>
              </w:rPr>
            </w:pPr>
            <w:r w:rsidRPr="00966C63">
              <w:rPr>
                <w:rFonts w:ascii="Times New Roman" w:hAnsi="Times New Roman" w:cs="Times New Roman"/>
                <w:bCs/>
                <w:sz w:val="24"/>
                <w:szCs w:val="24"/>
              </w:rPr>
              <w:t>Ürünün yer aldığı alt pozisyon dışındaki herhangi bir pozisyonda yer alan girdilerden imalat</w:t>
            </w:r>
            <w:r w:rsidRPr="00966C63">
              <w:rPr>
                <w:rFonts w:ascii="Times New Roman" w:hAnsi="Times New Roman" w:cs="Times New Roman"/>
                <w:sz w:val="24"/>
                <w:szCs w:val="24"/>
              </w:rPr>
              <w:t>.</w:t>
            </w:r>
          </w:p>
        </w:tc>
        <w:tc>
          <w:tcPr>
            <w:tcW w:w="1559" w:type="dxa"/>
            <w:shd w:val="clear" w:color="auto" w:fill="auto"/>
          </w:tcPr>
          <w:p w14:paraId="021B73AF" w14:textId="77777777" w:rsidR="009A5FEC" w:rsidRPr="00966C63" w:rsidRDefault="009A5FEC" w:rsidP="00966C63">
            <w:pPr>
              <w:jc w:val="both"/>
              <w:rPr>
                <w:rFonts w:ascii="Times New Roman" w:hAnsi="Times New Roman" w:cs="Times New Roman"/>
                <w:sz w:val="24"/>
                <w:szCs w:val="24"/>
                <w:highlight w:val="yellow"/>
              </w:rPr>
            </w:pPr>
          </w:p>
        </w:tc>
      </w:tr>
      <w:tr w:rsidR="009A5FEC" w:rsidRPr="00966C63" w14:paraId="6115000F" w14:textId="77777777" w:rsidTr="00A31279">
        <w:trPr>
          <w:trHeight w:val="696"/>
        </w:trPr>
        <w:tc>
          <w:tcPr>
            <w:tcW w:w="1271" w:type="dxa"/>
            <w:shd w:val="clear" w:color="auto" w:fill="auto"/>
          </w:tcPr>
          <w:p w14:paraId="62F5DFB9" w14:textId="16768D95"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Fasıl 79</w:t>
            </w:r>
          </w:p>
        </w:tc>
        <w:tc>
          <w:tcPr>
            <w:tcW w:w="3260" w:type="dxa"/>
            <w:shd w:val="clear" w:color="auto" w:fill="auto"/>
          </w:tcPr>
          <w:p w14:paraId="2D345CB5" w14:textId="77777777" w:rsidR="00F23DA9" w:rsidRPr="00966C63" w:rsidRDefault="00F23DA9"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Çinko ve çinkodan eşya</w:t>
            </w:r>
          </w:p>
          <w:p w14:paraId="0D94BA2A" w14:textId="644E5C35" w:rsidR="009A5FEC" w:rsidRPr="00966C63" w:rsidRDefault="009A5FEC" w:rsidP="00966C63">
            <w:pPr>
              <w:jc w:val="both"/>
              <w:rPr>
                <w:rFonts w:ascii="Times New Roman" w:hAnsi="Times New Roman" w:cs="Times New Roman"/>
                <w:sz w:val="24"/>
                <w:szCs w:val="24"/>
              </w:rPr>
            </w:pPr>
          </w:p>
        </w:tc>
        <w:tc>
          <w:tcPr>
            <w:tcW w:w="2977" w:type="dxa"/>
            <w:shd w:val="clear" w:color="auto" w:fill="auto"/>
          </w:tcPr>
          <w:p w14:paraId="20E08B92" w14:textId="3D85F88F"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6157225A" w14:textId="77777777" w:rsidR="009A5FEC" w:rsidRPr="00966C63" w:rsidRDefault="009A5FEC" w:rsidP="00966C63">
            <w:pPr>
              <w:jc w:val="both"/>
              <w:rPr>
                <w:rFonts w:ascii="Times New Roman" w:hAnsi="Times New Roman" w:cs="Times New Roman"/>
                <w:sz w:val="24"/>
                <w:szCs w:val="24"/>
              </w:rPr>
            </w:pPr>
          </w:p>
        </w:tc>
      </w:tr>
      <w:tr w:rsidR="00F23DA9" w:rsidRPr="00966C63" w14:paraId="5163ADB2" w14:textId="77777777" w:rsidTr="00A31279">
        <w:tc>
          <w:tcPr>
            <w:tcW w:w="1271" w:type="dxa"/>
            <w:shd w:val="clear" w:color="auto" w:fill="auto"/>
          </w:tcPr>
          <w:p w14:paraId="3CBA2B8A" w14:textId="0A3CDC22" w:rsidR="00F23DA9" w:rsidRPr="00966C63" w:rsidRDefault="00F23DA9" w:rsidP="00966C63">
            <w:pPr>
              <w:jc w:val="both"/>
              <w:rPr>
                <w:rFonts w:ascii="Times New Roman" w:hAnsi="Times New Roman" w:cs="Times New Roman"/>
                <w:sz w:val="24"/>
                <w:szCs w:val="24"/>
              </w:rPr>
            </w:pPr>
            <w:r w:rsidRPr="00966C63">
              <w:rPr>
                <w:rFonts w:ascii="Times New Roman" w:hAnsi="Times New Roman" w:cs="Times New Roman"/>
                <w:sz w:val="24"/>
                <w:szCs w:val="24"/>
              </w:rPr>
              <w:t>Fasıl 80</w:t>
            </w:r>
          </w:p>
        </w:tc>
        <w:tc>
          <w:tcPr>
            <w:tcW w:w="3260" w:type="dxa"/>
            <w:shd w:val="clear" w:color="auto" w:fill="auto"/>
          </w:tcPr>
          <w:p w14:paraId="4D2525B3" w14:textId="770A463F" w:rsidR="00F23DA9" w:rsidRPr="00966C63" w:rsidRDefault="00F23DA9" w:rsidP="00966C63">
            <w:pPr>
              <w:jc w:val="both"/>
              <w:rPr>
                <w:rFonts w:ascii="Times New Roman" w:hAnsi="Times New Roman" w:cs="Times New Roman"/>
                <w:sz w:val="24"/>
                <w:szCs w:val="24"/>
              </w:rPr>
            </w:pPr>
            <w:r w:rsidRPr="00966C63">
              <w:rPr>
                <w:rFonts w:ascii="Times New Roman" w:hAnsi="Times New Roman" w:cs="Times New Roman"/>
                <w:sz w:val="24"/>
                <w:szCs w:val="24"/>
              </w:rPr>
              <w:t>Kalay ve kalaydan eşya</w:t>
            </w:r>
          </w:p>
        </w:tc>
        <w:tc>
          <w:tcPr>
            <w:tcW w:w="2977" w:type="dxa"/>
            <w:shd w:val="clear" w:color="auto" w:fill="auto"/>
          </w:tcPr>
          <w:p w14:paraId="667CFAE0" w14:textId="77777777" w:rsidR="00F23DA9" w:rsidRPr="00966C63" w:rsidRDefault="00F23DA9"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p w14:paraId="25241254" w14:textId="4F074F60" w:rsidR="00F23DA9" w:rsidRPr="00966C63" w:rsidRDefault="00F23DA9" w:rsidP="00966C63">
            <w:pPr>
              <w:jc w:val="both"/>
              <w:rPr>
                <w:rFonts w:ascii="Times New Roman" w:hAnsi="Times New Roman" w:cs="Times New Roman"/>
                <w:sz w:val="24"/>
                <w:szCs w:val="24"/>
              </w:rPr>
            </w:pPr>
          </w:p>
        </w:tc>
        <w:tc>
          <w:tcPr>
            <w:tcW w:w="1559" w:type="dxa"/>
            <w:shd w:val="clear" w:color="auto" w:fill="auto"/>
          </w:tcPr>
          <w:p w14:paraId="73DFF33C" w14:textId="266B8045" w:rsidR="00F23DA9" w:rsidRPr="00966C63" w:rsidRDefault="00F23DA9"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fabrika çıkış fiyatının %60’ını geçmeyen, imalat.</w:t>
            </w:r>
          </w:p>
        </w:tc>
      </w:tr>
      <w:tr w:rsidR="00F23DA9" w:rsidRPr="00966C63" w14:paraId="1FF10C85" w14:textId="77777777" w:rsidTr="00A31279">
        <w:tc>
          <w:tcPr>
            <w:tcW w:w="1271" w:type="dxa"/>
            <w:shd w:val="clear" w:color="auto" w:fill="auto"/>
          </w:tcPr>
          <w:p w14:paraId="780B7561" w14:textId="325E81A7" w:rsidR="00F23DA9" w:rsidRPr="00966C63" w:rsidRDefault="00F23DA9" w:rsidP="00966C63">
            <w:pPr>
              <w:jc w:val="both"/>
              <w:rPr>
                <w:rFonts w:ascii="Times New Roman" w:hAnsi="Times New Roman" w:cs="Times New Roman"/>
                <w:sz w:val="24"/>
                <w:szCs w:val="24"/>
              </w:rPr>
            </w:pPr>
            <w:r w:rsidRPr="00966C63">
              <w:rPr>
                <w:rFonts w:ascii="Times New Roman" w:hAnsi="Times New Roman" w:cs="Times New Roman"/>
                <w:sz w:val="24"/>
                <w:szCs w:val="24"/>
              </w:rPr>
              <w:t>Fasıl 81</w:t>
            </w:r>
          </w:p>
        </w:tc>
        <w:tc>
          <w:tcPr>
            <w:tcW w:w="3260" w:type="dxa"/>
            <w:shd w:val="clear" w:color="auto" w:fill="auto"/>
          </w:tcPr>
          <w:p w14:paraId="6AA303C5" w14:textId="0E210B24" w:rsidR="00F23DA9" w:rsidRPr="00966C63" w:rsidRDefault="00F23DA9" w:rsidP="00966C63">
            <w:pPr>
              <w:jc w:val="both"/>
              <w:rPr>
                <w:rFonts w:ascii="Times New Roman" w:hAnsi="Times New Roman" w:cs="Times New Roman"/>
                <w:sz w:val="24"/>
                <w:szCs w:val="24"/>
              </w:rPr>
            </w:pPr>
            <w:r w:rsidRPr="00966C63">
              <w:rPr>
                <w:rFonts w:ascii="Times New Roman" w:hAnsi="Times New Roman" w:cs="Times New Roman"/>
                <w:sz w:val="24"/>
                <w:szCs w:val="24"/>
              </w:rPr>
              <w:t>Diğer adi metaller; sermetler; bunlardan mamul eşya</w:t>
            </w:r>
          </w:p>
        </w:tc>
        <w:tc>
          <w:tcPr>
            <w:tcW w:w="2977" w:type="dxa"/>
            <w:shd w:val="clear" w:color="auto" w:fill="auto"/>
          </w:tcPr>
          <w:p w14:paraId="7A90AE63" w14:textId="77777777" w:rsidR="00F23DA9" w:rsidRPr="00966C63" w:rsidRDefault="00F23DA9"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50"/>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p w14:paraId="0AD48E63" w14:textId="2AC8F5F6" w:rsidR="00F23DA9" w:rsidRPr="00966C63" w:rsidRDefault="00F23DA9" w:rsidP="00966C63">
            <w:pPr>
              <w:jc w:val="both"/>
              <w:rPr>
                <w:rFonts w:ascii="Times New Roman" w:hAnsi="Times New Roman" w:cs="Times New Roman"/>
                <w:sz w:val="24"/>
                <w:szCs w:val="24"/>
              </w:rPr>
            </w:pPr>
          </w:p>
        </w:tc>
        <w:tc>
          <w:tcPr>
            <w:tcW w:w="1559" w:type="dxa"/>
            <w:shd w:val="clear" w:color="auto" w:fill="auto"/>
          </w:tcPr>
          <w:p w14:paraId="17671C12" w14:textId="73F71FE2" w:rsidR="00F23DA9" w:rsidRPr="00966C63" w:rsidRDefault="00F23DA9"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fabrika çıkış fiyatının %60’ını geçmeyen, imalat.</w:t>
            </w:r>
          </w:p>
        </w:tc>
      </w:tr>
      <w:tr w:rsidR="009A5FEC" w:rsidRPr="00966C63" w14:paraId="2D606411" w14:textId="77777777" w:rsidTr="00A31279">
        <w:tc>
          <w:tcPr>
            <w:tcW w:w="1271" w:type="dxa"/>
            <w:shd w:val="clear" w:color="auto" w:fill="auto"/>
          </w:tcPr>
          <w:p w14:paraId="7D7A07AE" w14:textId="25AA4BE3"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Fasıl 82</w:t>
            </w:r>
          </w:p>
        </w:tc>
        <w:tc>
          <w:tcPr>
            <w:tcW w:w="3260" w:type="dxa"/>
            <w:shd w:val="clear" w:color="auto" w:fill="auto"/>
          </w:tcPr>
          <w:p w14:paraId="4D859559" w14:textId="18B9A809" w:rsidR="009A5FEC" w:rsidRPr="00966C63" w:rsidRDefault="00F23DA9"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Adi metallerden aletler, bıçakçı eşyası ve sofra takımları; adi metaller</w:t>
            </w:r>
            <w:r w:rsidR="00711A97" w:rsidRPr="00966C63">
              <w:rPr>
                <w:rFonts w:ascii="Times New Roman" w:hAnsi="Times New Roman" w:cs="Times New Roman"/>
                <w:sz w:val="24"/>
                <w:szCs w:val="24"/>
              </w:rPr>
              <w:t>den bunların aksam ve parçaları</w:t>
            </w:r>
          </w:p>
        </w:tc>
        <w:tc>
          <w:tcPr>
            <w:tcW w:w="2977" w:type="dxa"/>
            <w:shd w:val="clear" w:color="auto" w:fill="auto"/>
          </w:tcPr>
          <w:p w14:paraId="18BF49FB" w14:textId="63864AE5"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7D85E311" w14:textId="77777777" w:rsidR="009A5FEC" w:rsidRPr="00966C63" w:rsidRDefault="009A5FEC" w:rsidP="00966C63">
            <w:pPr>
              <w:jc w:val="both"/>
              <w:rPr>
                <w:rFonts w:ascii="Times New Roman" w:hAnsi="Times New Roman" w:cs="Times New Roman"/>
                <w:sz w:val="24"/>
                <w:szCs w:val="24"/>
              </w:rPr>
            </w:pPr>
          </w:p>
        </w:tc>
      </w:tr>
      <w:tr w:rsidR="009A5FEC" w:rsidRPr="00966C63" w14:paraId="250D373D" w14:textId="77777777" w:rsidTr="00A31279">
        <w:tc>
          <w:tcPr>
            <w:tcW w:w="1271" w:type="dxa"/>
            <w:shd w:val="clear" w:color="auto" w:fill="auto"/>
          </w:tcPr>
          <w:p w14:paraId="65EBBD9C" w14:textId="2CD73CAC"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Fasıl 83</w:t>
            </w:r>
          </w:p>
        </w:tc>
        <w:tc>
          <w:tcPr>
            <w:tcW w:w="3260" w:type="dxa"/>
            <w:shd w:val="clear" w:color="auto" w:fill="auto"/>
          </w:tcPr>
          <w:p w14:paraId="40C3E1BF" w14:textId="77777777" w:rsidR="00F23DA9" w:rsidRPr="00966C63" w:rsidRDefault="00F23DA9"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Adi metallerden çeşitli eşya</w:t>
            </w:r>
          </w:p>
          <w:p w14:paraId="1FD5F6EB" w14:textId="59DE5085" w:rsidR="009A5FEC" w:rsidRPr="00966C63" w:rsidRDefault="009A5FEC" w:rsidP="00966C63">
            <w:pPr>
              <w:jc w:val="both"/>
              <w:rPr>
                <w:rFonts w:ascii="Times New Roman" w:hAnsi="Times New Roman" w:cs="Times New Roman"/>
                <w:sz w:val="24"/>
                <w:szCs w:val="24"/>
              </w:rPr>
            </w:pPr>
          </w:p>
        </w:tc>
        <w:tc>
          <w:tcPr>
            <w:tcW w:w="2977" w:type="dxa"/>
            <w:shd w:val="clear" w:color="auto" w:fill="auto"/>
          </w:tcPr>
          <w:p w14:paraId="6E6E68C4" w14:textId="7BD56FDE"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1CB6076A" w14:textId="581DB1F4"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fabrika çıkı</w:t>
            </w:r>
            <w:r w:rsidR="00711A97" w:rsidRPr="00966C63">
              <w:rPr>
                <w:rFonts w:ascii="Times New Roman" w:hAnsi="Times New Roman" w:cs="Times New Roman"/>
                <w:sz w:val="24"/>
                <w:szCs w:val="24"/>
              </w:rPr>
              <w:t>ş fiyatının %</w:t>
            </w:r>
            <w:r w:rsidRPr="00966C63">
              <w:rPr>
                <w:rFonts w:ascii="Times New Roman" w:hAnsi="Times New Roman" w:cs="Times New Roman"/>
                <w:sz w:val="24"/>
                <w:szCs w:val="24"/>
              </w:rPr>
              <w:t>50’sini geçmeyen imalat.</w:t>
            </w:r>
          </w:p>
        </w:tc>
      </w:tr>
      <w:tr w:rsidR="009A5FEC" w:rsidRPr="00966C63" w14:paraId="05ECD4C2" w14:textId="77777777" w:rsidTr="00A31279">
        <w:trPr>
          <w:trHeight w:val="945"/>
        </w:trPr>
        <w:tc>
          <w:tcPr>
            <w:tcW w:w="1271" w:type="dxa"/>
            <w:shd w:val="clear" w:color="auto" w:fill="auto"/>
          </w:tcPr>
          <w:p w14:paraId="070CDF74" w14:textId="4D594DDE" w:rsidR="009A5FEC" w:rsidRPr="00966C63" w:rsidRDefault="00F23DA9"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A5FEC" w:rsidRPr="00966C63">
              <w:rPr>
                <w:rFonts w:ascii="Times New Roman" w:hAnsi="Times New Roman" w:cs="Times New Roman"/>
                <w:sz w:val="24"/>
                <w:szCs w:val="24"/>
              </w:rPr>
              <w:t> Fasıl 84</w:t>
            </w:r>
          </w:p>
        </w:tc>
        <w:tc>
          <w:tcPr>
            <w:tcW w:w="3260" w:type="dxa"/>
            <w:shd w:val="clear" w:color="auto" w:fill="auto"/>
          </w:tcPr>
          <w:p w14:paraId="6BB9E60F" w14:textId="2436EAD9" w:rsidR="00F23DA9" w:rsidRPr="00966C63" w:rsidRDefault="00F23DA9" w:rsidP="00966C63">
            <w:pPr>
              <w:tabs>
                <w:tab w:val="left" w:pos="19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60"/>
              <w:ind w:left="49"/>
              <w:jc w:val="both"/>
              <w:rPr>
                <w:rFonts w:ascii="Times New Roman" w:hAnsi="Times New Roman" w:cs="Times New Roman"/>
                <w:sz w:val="24"/>
                <w:szCs w:val="24"/>
              </w:rPr>
            </w:pPr>
            <w:r w:rsidRPr="00966C63">
              <w:rPr>
                <w:rFonts w:ascii="Times New Roman" w:hAnsi="Times New Roman" w:cs="Times New Roman"/>
                <w:sz w:val="24"/>
                <w:szCs w:val="24"/>
              </w:rPr>
              <w:t>Nükleer reaktörler, kazanlar, makineler, mekanik cihazlar ve aletler; b</w:t>
            </w:r>
            <w:r w:rsidR="00EA7EF7">
              <w:rPr>
                <w:rFonts w:ascii="Times New Roman" w:hAnsi="Times New Roman" w:cs="Times New Roman"/>
                <w:sz w:val="24"/>
                <w:szCs w:val="24"/>
              </w:rPr>
              <w:t>unların aksam ve parçaları;</w:t>
            </w:r>
            <w:r w:rsidRPr="00966C63">
              <w:rPr>
                <w:rFonts w:ascii="Times New Roman" w:hAnsi="Times New Roman" w:cs="Times New Roman"/>
                <w:sz w:val="24"/>
                <w:szCs w:val="24"/>
              </w:rPr>
              <w:t xml:space="preserve"> belirtilenler hariç;</w:t>
            </w:r>
          </w:p>
          <w:p w14:paraId="13E512C6" w14:textId="49FFCE56" w:rsidR="009A5FEC" w:rsidRPr="00966C63" w:rsidRDefault="009A5FEC" w:rsidP="00966C63">
            <w:pPr>
              <w:jc w:val="both"/>
              <w:rPr>
                <w:rFonts w:ascii="Times New Roman" w:hAnsi="Times New Roman" w:cs="Times New Roman"/>
                <w:sz w:val="24"/>
                <w:szCs w:val="24"/>
              </w:rPr>
            </w:pPr>
          </w:p>
        </w:tc>
        <w:tc>
          <w:tcPr>
            <w:tcW w:w="2977" w:type="dxa"/>
            <w:shd w:val="clear" w:color="auto" w:fill="auto"/>
          </w:tcPr>
          <w:p w14:paraId="724F4374" w14:textId="7550F252"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Ürünün yer aldığı pozisyon dışındaki herhangi bir </w:t>
            </w:r>
            <w:r w:rsidRPr="00966C63">
              <w:rPr>
                <w:rFonts w:ascii="Times New Roman" w:hAnsi="Times New Roman" w:cs="Times New Roman"/>
                <w:sz w:val="24"/>
                <w:szCs w:val="24"/>
              </w:rPr>
              <w:lastRenderedPageBreak/>
              <w:t>pozisyonda yer alan girdilerden imalat.</w:t>
            </w:r>
          </w:p>
          <w:p w14:paraId="65DBB6DE" w14:textId="5DB9F690" w:rsidR="009A5FEC" w:rsidRPr="00966C63" w:rsidRDefault="009A5FEC" w:rsidP="00966C63">
            <w:pPr>
              <w:jc w:val="both"/>
              <w:rPr>
                <w:rFonts w:ascii="Times New Roman" w:hAnsi="Times New Roman" w:cs="Times New Roman"/>
                <w:sz w:val="24"/>
                <w:szCs w:val="24"/>
              </w:rPr>
            </w:pPr>
          </w:p>
        </w:tc>
        <w:tc>
          <w:tcPr>
            <w:tcW w:w="1559" w:type="dxa"/>
            <w:shd w:val="clear" w:color="auto" w:fill="auto"/>
          </w:tcPr>
          <w:p w14:paraId="39035B0F" w14:textId="7E276032"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Kullanılan tüm girdilerin kıymetinin ürün</w:t>
            </w:r>
            <w:r w:rsidR="00711A97" w:rsidRPr="00966C63">
              <w:rPr>
                <w:rFonts w:ascii="Times New Roman" w:hAnsi="Times New Roman" w:cs="Times New Roman"/>
                <w:sz w:val="24"/>
                <w:szCs w:val="24"/>
              </w:rPr>
              <w:t xml:space="preserve">ün </w:t>
            </w:r>
            <w:r w:rsidR="00711A97" w:rsidRPr="00966C63">
              <w:rPr>
                <w:rFonts w:ascii="Times New Roman" w:hAnsi="Times New Roman" w:cs="Times New Roman"/>
                <w:sz w:val="24"/>
                <w:szCs w:val="24"/>
              </w:rPr>
              <w:lastRenderedPageBreak/>
              <w:t>fabrika çıkış fiyatının %</w:t>
            </w:r>
            <w:r w:rsidRPr="00966C63">
              <w:rPr>
                <w:rFonts w:ascii="Times New Roman" w:hAnsi="Times New Roman" w:cs="Times New Roman"/>
                <w:sz w:val="24"/>
                <w:szCs w:val="24"/>
              </w:rPr>
              <w:t>50’sini geçmeyen imalat.</w:t>
            </w:r>
          </w:p>
        </w:tc>
      </w:tr>
      <w:tr w:rsidR="00C45A65" w:rsidRPr="00966C63" w14:paraId="13E784EA" w14:textId="77777777" w:rsidTr="00A31279">
        <w:tc>
          <w:tcPr>
            <w:tcW w:w="1271" w:type="dxa"/>
            <w:shd w:val="clear" w:color="auto" w:fill="auto"/>
          </w:tcPr>
          <w:p w14:paraId="69AACF0C" w14:textId="3B5A603C" w:rsidR="00C45A65" w:rsidRPr="00966C63" w:rsidRDefault="00C45A65"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8407</w:t>
            </w:r>
          </w:p>
        </w:tc>
        <w:tc>
          <w:tcPr>
            <w:tcW w:w="3260" w:type="dxa"/>
            <w:shd w:val="clear" w:color="auto" w:fill="auto"/>
          </w:tcPr>
          <w:p w14:paraId="58D5DE84" w14:textId="20C0C9E0" w:rsidR="00C45A65" w:rsidRPr="00966C63" w:rsidRDefault="00C45A65" w:rsidP="00966C63">
            <w:pPr>
              <w:jc w:val="both"/>
              <w:rPr>
                <w:rFonts w:ascii="Times New Roman" w:hAnsi="Times New Roman" w:cs="Times New Roman"/>
                <w:sz w:val="24"/>
                <w:szCs w:val="24"/>
              </w:rPr>
            </w:pPr>
            <w:r w:rsidRPr="00966C63">
              <w:rPr>
                <w:rFonts w:ascii="Times New Roman" w:hAnsi="Times New Roman" w:cs="Times New Roman"/>
                <w:sz w:val="24"/>
                <w:szCs w:val="24"/>
              </w:rPr>
              <w:t>Kıvılcım ile ateşlemeli içten yanmalı doğrusal veya döner pistonlu motorlar (patlamalı motor)</w:t>
            </w:r>
          </w:p>
        </w:tc>
        <w:tc>
          <w:tcPr>
            <w:tcW w:w="2977" w:type="dxa"/>
            <w:shd w:val="clear" w:color="auto" w:fill="auto"/>
          </w:tcPr>
          <w:p w14:paraId="773D8FFD" w14:textId="5FDAE0B7" w:rsidR="00C45A65" w:rsidRPr="00966C63" w:rsidRDefault="00C45A65"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711A97"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c>
          <w:tcPr>
            <w:tcW w:w="1559" w:type="dxa"/>
            <w:shd w:val="clear" w:color="auto" w:fill="auto"/>
          </w:tcPr>
          <w:p w14:paraId="0FC9E189" w14:textId="152AB1F2" w:rsidR="00C45A65" w:rsidRPr="00966C63" w:rsidRDefault="00C45A65" w:rsidP="00966C63">
            <w:pPr>
              <w:jc w:val="both"/>
              <w:rPr>
                <w:rFonts w:ascii="Times New Roman" w:hAnsi="Times New Roman" w:cs="Times New Roman"/>
                <w:sz w:val="24"/>
                <w:szCs w:val="24"/>
              </w:rPr>
            </w:pPr>
          </w:p>
        </w:tc>
      </w:tr>
      <w:tr w:rsidR="00C45A65" w:rsidRPr="00966C63" w14:paraId="5EACF2FA" w14:textId="77777777" w:rsidTr="00A31279">
        <w:tc>
          <w:tcPr>
            <w:tcW w:w="1271" w:type="dxa"/>
            <w:shd w:val="clear" w:color="auto" w:fill="auto"/>
          </w:tcPr>
          <w:p w14:paraId="18DE9299" w14:textId="77777777" w:rsidR="00C45A65" w:rsidRPr="00966C63" w:rsidRDefault="00C45A65" w:rsidP="00966C63">
            <w:pPr>
              <w:jc w:val="both"/>
              <w:rPr>
                <w:rFonts w:ascii="Times New Roman" w:hAnsi="Times New Roman" w:cs="Times New Roman"/>
                <w:sz w:val="24"/>
                <w:szCs w:val="24"/>
              </w:rPr>
            </w:pPr>
            <w:r w:rsidRPr="00966C63">
              <w:rPr>
                <w:rFonts w:ascii="Times New Roman" w:hAnsi="Times New Roman" w:cs="Times New Roman"/>
                <w:sz w:val="24"/>
                <w:szCs w:val="24"/>
              </w:rPr>
              <w:t>8408</w:t>
            </w:r>
          </w:p>
        </w:tc>
        <w:tc>
          <w:tcPr>
            <w:tcW w:w="3260" w:type="dxa"/>
            <w:shd w:val="clear" w:color="auto" w:fill="auto"/>
          </w:tcPr>
          <w:p w14:paraId="2DAAAF55" w14:textId="69DC5AF9" w:rsidR="00C45A65" w:rsidRPr="00966C63" w:rsidRDefault="00C45A65" w:rsidP="00966C63">
            <w:pPr>
              <w:jc w:val="both"/>
              <w:rPr>
                <w:rFonts w:ascii="Times New Roman" w:hAnsi="Times New Roman" w:cs="Times New Roman"/>
                <w:sz w:val="24"/>
                <w:szCs w:val="24"/>
              </w:rPr>
            </w:pPr>
            <w:r w:rsidRPr="00966C63">
              <w:rPr>
                <w:rFonts w:ascii="Times New Roman" w:hAnsi="Times New Roman" w:cs="Times New Roman"/>
                <w:sz w:val="24"/>
                <w:szCs w:val="24"/>
              </w:rPr>
              <w:t>Sıkıştırma ile ateşlemeli içten yanmalı pistonlu motorlar (dizel ve</w:t>
            </w:r>
            <w:r w:rsidR="00EA7EF7">
              <w:rPr>
                <w:rFonts w:ascii="Times New Roman" w:hAnsi="Times New Roman" w:cs="Times New Roman"/>
                <w:sz w:val="24"/>
                <w:szCs w:val="24"/>
              </w:rPr>
              <w:t>ya</w:t>
            </w:r>
            <w:r w:rsidRPr="00966C63">
              <w:rPr>
                <w:rFonts w:ascii="Times New Roman" w:hAnsi="Times New Roman" w:cs="Times New Roman"/>
                <w:sz w:val="24"/>
                <w:szCs w:val="24"/>
              </w:rPr>
              <w:t xml:space="preserve"> yarı dizel)</w:t>
            </w:r>
          </w:p>
        </w:tc>
        <w:tc>
          <w:tcPr>
            <w:tcW w:w="2977" w:type="dxa"/>
            <w:shd w:val="clear" w:color="auto" w:fill="auto"/>
          </w:tcPr>
          <w:p w14:paraId="081508C1" w14:textId="70C7721E" w:rsidR="00C45A65" w:rsidRPr="00966C63" w:rsidRDefault="00C45A65"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711A97"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c>
          <w:tcPr>
            <w:tcW w:w="1559" w:type="dxa"/>
            <w:shd w:val="clear" w:color="auto" w:fill="auto"/>
          </w:tcPr>
          <w:p w14:paraId="29FD826C" w14:textId="77777777" w:rsidR="00C45A65" w:rsidRPr="00966C63" w:rsidRDefault="00C45A65" w:rsidP="00966C63">
            <w:pPr>
              <w:jc w:val="both"/>
              <w:rPr>
                <w:rFonts w:ascii="Times New Roman" w:hAnsi="Times New Roman" w:cs="Times New Roman"/>
                <w:sz w:val="24"/>
                <w:szCs w:val="24"/>
              </w:rPr>
            </w:pPr>
          </w:p>
        </w:tc>
      </w:tr>
      <w:tr w:rsidR="009A5FEC" w:rsidRPr="00966C63" w14:paraId="36FA6277" w14:textId="77777777" w:rsidTr="00A31279">
        <w:tc>
          <w:tcPr>
            <w:tcW w:w="1271" w:type="dxa"/>
            <w:shd w:val="clear" w:color="auto" w:fill="FFFFFF" w:themeFill="background1"/>
          </w:tcPr>
          <w:p w14:paraId="5F0D1BAE" w14:textId="1D6E901F"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8413</w:t>
            </w:r>
          </w:p>
        </w:tc>
        <w:tc>
          <w:tcPr>
            <w:tcW w:w="3260" w:type="dxa"/>
            <w:shd w:val="clear" w:color="auto" w:fill="FFFFFF" w:themeFill="background1"/>
          </w:tcPr>
          <w:p w14:paraId="14EBD1DB" w14:textId="3E6D1A42" w:rsidR="009A5FEC" w:rsidRPr="00966C63" w:rsidRDefault="00247676" w:rsidP="00966C63">
            <w:pPr>
              <w:jc w:val="both"/>
              <w:rPr>
                <w:rFonts w:ascii="Times New Roman" w:hAnsi="Times New Roman" w:cs="Times New Roman"/>
                <w:sz w:val="24"/>
                <w:szCs w:val="24"/>
              </w:rPr>
            </w:pPr>
            <w:r w:rsidRPr="00966C63">
              <w:rPr>
                <w:rFonts w:ascii="Times New Roman" w:hAnsi="Times New Roman" w:cs="Times New Roman"/>
                <w:sz w:val="24"/>
                <w:szCs w:val="24"/>
              </w:rPr>
              <w:t>Sıvılar için pompalar (ölçü tertibatı olsun olmasın); sıvı elevatörleri</w:t>
            </w:r>
          </w:p>
        </w:tc>
        <w:tc>
          <w:tcPr>
            <w:tcW w:w="2977" w:type="dxa"/>
            <w:shd w:val="clear" w:color="auto" w:fill="FFFFFF" w:themeFill="background1"/>
          </w:tcPr>
          <w:p w14:paraId="44283ADC" w14:textId="3329A11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bCs/>
                <w:sz w:val="24"/>
                <w:szCs w:val="24"/>
              </w:rPr>
              <w:t>Ürünün yer aldığı alt pozisyon dışındaki herhangi bir pozisyonda yer alan girdilerden imalat</w:t>
            </w:r>
            <w:r w:rsidRPr="00966C63">
              <w:rPr>
                <w:rFonts w:ascii="Times New Roman" w:hAnsi="Times New Roman" w:cs="Times New Roman"/>
                <w:sz w:val="24"/>
                <w:szCs w:val="24"/>
              </w:rPr>
              <w:t>.</w:t>
            </w:r>
          </w:p>
        </w:tc>
        <w:tc>
          <w:tcPr>
            <w:tcW w:w="1559" w:type="dxa"/>
            <w:shd w:val="clear" w:color="auto" w:fill="FFFFFF" w:themeFill="background1"/>
          </w:tcPr>
          <w:p w14:paraId="5666E0B0" w14:textId="37C3B3A9"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711A97"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100322E2" w14:textId="77777777" w:rsidTr="00A31279">
        <w:tc>
          <w:tcPr>
            <w:tcW w:w="1271" w:type="dxa"/>
            <w:shd w:val="clear" w:color="auto" w:fill="FFFFFF" w:themeFill="background1"/>
          </w:tcPr>
          <w:p w14:paraId="414D89DF" w14:textId="66A8003A" w:rsidR="009A5FEC" w:rsidRPr="00966C63" w:rsidRDefault="00EA7EF7" w:rsidP="00966C63">
            <w:pPr>
              <w:jc w:val="both"/>
              <w:rPr>
                <w:rFonts w:ascii="Times New Roman" w:hAnsi="Times New Roman" w:cs="Times New Roman"/>
                <w:sz w:val="24"/>
                <w:szCs w:val="24"/>
              </w:rPr>
            </w:pPr>
            <w:r>
              <w:rPr>
                <w:rFonts w:ascii="Times New Roman" w:hAnsi="Times New Roman" w:cs="Times New Roman"/>
                <w:sz w:val="24"/>
                <w:szCs w:val="24"/>
              </w:rPr>
              <w:t>y</w:t>
            </w:r>
            <w:r w:rsidR="009A5FEC" w:rsidRPr="00966C63">
              <w:rPr>
                <w:rFonts w:ascii="Times New Roman" w:hAnsi="Times New Roman" w:cs="Times New Roman"/>
                <w:sz w:val="24"/>
                <w:szCs w:val="24"/>
              </w:rPr>
              <w:t xml:space="preserve"> 8415</w:t>
            </w:r>
          </w:p>
        </w:tc>
        <w:tc>
          <w:tcPr>
            <w:tcW w:w="3260" w:type="dxa"/>
            <w:shd w:val="clear" w:color="auto" w:fill="FFFFFF" w:themeFill="background1"/>
          </w:tcPr>
          <w:p w14:paraId="763C1843" w14:textId="4E9C3345" w:rsidR="009A5FEC" w:rsidRPr="00966C63" w:rsidRDefault="00C0550A" w:rsidP="00966C63">
            <w:pPr>
              <w:jc w:val="both"/>
              <w:rPr>
                <w:rFonts w:ascii="Times New Roman" w:hAnsi="Times New Roman" w:cs="Times New Roman"/>
                <w:sz w:val="24"/>
                <w:szCs w:val="24"/>
              </w:rPr>
            </w:pPr>
            <w:r w:rsidRPr="00966C63">
              <w:rPr>
                <w:rFonts w:ascii="Times New Roman" w:hAnsi="Times New Roman" w:cs="Times New Roman"/>
                <w:sz w:val="24"/>
                <w:szCs w:val="24"/>
              </w:rPr>
              <w:t>Klima cihazları, motorlu bir vantilatör ile nem ve ısıyı değiştirmeye, mahsus tertibatı olanlar, nemin ayrı olarak ayarlanamadığı cihazlar, dahil</w:t>
            </w:r>
            <w:r w:rsidR="009A5FEC" w:rsidRPr="00966C63">
              <w:rPr>
                <w:rFonts w:ascii="Times New Roman" w:hAnsi="Times New Roman" w:cs="Times New Roman"/>
                <w:sz w:val="24"/>
                <w:szCs w:val="24"/>
              </w:rPr>
              <w:t xml:space="preserve">; </w:t>
            </w:r>
          </w:p>
          <w:p w14:paraId="04DB975C" w14:textId="6E1D9337" w:rsidR="009A5FEC" w:rsidRPr="00966C63" w:rsidRDefault="00C0550A" w:rsidP="00966C63">
            <w:pPr>
              <w:pStyle w:val="ListeParagraf"/>
              <w:numPr>
                <w:ilvl w:val="0"/>
                <w:numId w:val="37"/>
              </w:numPr>
              <w:jc w:val="both"/>
              <w:rPr>
                <w:rFonts w:ascii="Times New Roman" w:hAnsi="Times New Roman" w:cs="Times New Roman"/>
                <w:sz w:val="24"/>
                <w:szCs w:val="24"/>
              </w:rPr>
            </w:pPr>
            <w:r w:rsidRPr="00966C63">
              <w:rPr>
                <w:rFonts w:ascii="Times New Roman" w:hAnsi="Times New Roman" w:cs="Times New Roman"/>
                <w:sz w:val="24"/>
                <w:szCs w:val="24"/>
              </w:rPr>
              <w:t>Pencere veya duvar tipi klimalar, tek bir gövde halinde veya split sistem</w:t>
            </w:r>
          </w:p>
          <w:p w14:paraId="7103B383" w14:textId="77777777" w:rsidR="009A5FEC" w:rsidRPr="00966C63" w:rsidRDefault="009A5FEC" w:rsidP="00966C63">
            <w:pPr>
              <w:pStyle w:val="ListeParagraf"/>
              <w:jc w:val="both"/>
              <w:rPr>
                <w:rFonts w:ascii="Times New Roman" w:hAnsi="Times New Roman" w:cs="Times New Roman"/>
                <w:sz w:val="24"/>
                <w:szCs w:val="24"/>
              </w:rPr>
            </w:pPr>
          </w:p>
          <w:p w14:paraId="56AEF492" w14:textId="72130CFD" w:rsidR="009A5FEC" w:rsidRPr="00966C63" w:rsidRDefault="00637AAD" w:rsidP="00966C63">
            <w:pPr>
              <w:pStyle w:val="ListeParagraf"/>
              <w:numPr>
                <w:ilvl w:val="0"/>
                <w:numId w:val="37"/>
              </w:numPr>
              <w:jc w:val="both"/>
              <w:rPr>
                <w:rFonts w:ascii="Times New Roman" w:hAnsi="Times New Roman" w:cs="Times New Roman"/>
                <w:sz w:val="24"/>
                <w:szCs w:val="24"/>
              </w:rPr>
            </w:pPr>
            <w:r w:rsidRPr="00966C63">
              <w:rPr>
                <w:rFonts w:ascii="Times New Roman" w:hAnsi="Times New Roman" w:cs="Times New Roman"/>
                <w:sz w:val="24"/>
                <w:szCs w:val="24"/>
              </w:rPr>
              <w:t>Bir soğutucu ünite veya soğutma-ısıtma çevrimini tersine değiştiren bir valf içeren klimalar (ters çevrimli ısı pompaları)</w:t>
            </w:r>
            <w:r w:rsidR="009A5FEC" w:rsidRPr="00966C63">
              <w:rPr>
                <w:rFonts w:ascii="Times New Roman" w:hAnsi="Times New Roman" w:cs="Times New Roman"/>
                <w:sz w:val="24"/>
                <w:szCs w:val="24"/>
              </w:rPr>
              <w:t xml:space="preserve">; </w:t>
            </w:r>
            <w:r w:rsidRPr="00966C63">
              <w:rPr>
                <w:rFonts w:ascii="Times New Roman" w:hAnsi="Times New Roman" w:cs="Times New Roman"/>
                <w:sz w:val="24"/>
                <w:szCs w:val="24"/>
              </w:rPr>
              <w:t>diğer</w:t>
            </w:r>
            <w:r w:rsidR="009A5FEC" w:rsidRPr="00966C63">
              <w:rPr>
                <w:rFonts w:ascii="Times New Roman" w:hAnsi="Times New Roman" w:cs="Times New Roman"/>
                <w:sz w:val="24"/>
                <w:szCs w:val="24"/>
              </w:rPr>
              <w:t xml:space="preserve">, </w:t>
            </w:r>
            <w:r w:rsidRPr="00966C63">
              <w:rPr>
                <w:rFonts w:ascii="Times New Roman" w:hAnsi="Times New Roman" w:cs="Times New Roman"/>
                <w:sz w:val="24"/>
                <w:szCs w:val="24"/>
              </w:rPr>
              <w:t>bir soğutucu içeren klimalar; bir soğutucu ünite içermeyen klima cihazları</w:t>
            </w:r>
            <w:r w:rsidR="009A5FEC" w:rsidRPr="00966C63">
              <w:rPr>
                <w:rFonts w:ascii="Times New Roman" w:hAnsi="Times New Roman" w:cs="Times New Roman"/>
                <w:sz w:val="24"/>
                <w:szCs w:val="24"/>
              </w:rPr>
              <w:t xml:space="preserve">; </w:t>
            </w:r>
            <w:r w:rsidRPr="00966C63">
              <w:rPr>
                <w:rFonts w:ascii="Times New Roman" w:hAnsi="Times New Roman" w:cs="Times New Roman"/>
                <w:sz w:val="24"/>
                <w:szCs w:val="24"/>
              </w:rPr>
              <w:t>aksamlar</w:t>
            </w:r>
          </w:p>
        </w:tc>
        <w:tc>
          <w:tcPr>
            <w:tcW w:w="2977" w:type="dxa"/>
            <w:shd w:val="clear" w:color="auto" w:fill="FFFFFF" w:themeFill="background1"/>
          </w:tcPr>
          <w:p w14:paraId="795C8275" w14:textId="77777777" w:rsidR="009A5FEC" w:rsidRPr="00966C63" w:rsidRDefault="009A5FEC" w:rsidP="00966C63">
            <w:pPr>
              <w:jc w:val="both"/>
              <w:rPr>
                <w:rFonts w:ascii="Times New Roman" w:hAnsi="Times New Roman" w:cs="Times New Roman"/>
                <w:sz w:val="24"/>
                <w:szCs w:val="24"/>
              </w:rPr>
            </w:pPr>
          </w:p>
          <w:p w14:paraId="101CD62A" w14:textId="77777777" w:rsidR="009A5FEC" w:rsidRPr="00966C63" w:rsidRDefault="009A5FEC" w:rsidP="00966C63">
            <w:pPr>
              <w:jc w:val="both"/>
              <w:rPr>
                <w:rFonts w:ascii="Times New Roman" w:hAnsi="Times New Roman" w:cs="Times New Roman"/>
                <w:sz w:val="24"/>
                <w:szCs w:val="24"/>
              </w:rPr>
            </w:pPr>
          </w:p>
          <w:p w14:paraId="5CDB502D" w14:textId="77777777" w:rsidR="009A5FEC" w:rsidRPr="00966C63" w:rsidRDefault="009A5FEC" w:rsidP="00966C63">
            <w:pPr>
              <w:jc w:val="both"/>
              <w:rPr>
                <w:rFonts w:ascii="Times New Roman" w:hAnsi="Times New Roman" w:cs="Times New Roman"/>
                <w:sz w:val="24"/>
                <w:szCs w:val="24"/>
              </w:rPr>
            </w:pPr>
          </w:p>
          <w:p w14:paraId="5CD8C18A" w14:textId="77777777" w:rsidR="009A5FEC" w:rsidRPr="00966C63" w:rsidRDefault="009A5FEC" w:rsidP="00966C63">
            <w:pPr>
              <w:jc w:val="both"/>
              <w:rPr>
                <w:rFonts w:ascii="Times New Roman" w:hAnsi="Times New Roman" w:cs="Times New Roman"/>
                <w:sz w:val="24"/>
                <w:szCs w:val="24"/>
              </w:rPr>
            </w:pPr>
          </w:p>
          <w:p w14:paraId="10E96699" w14:textId="5F15BC88"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bCs/>
                <w:sz w:val="24"/>
                <w:szCs w:val="24"/>
              </w:rPr>
              <w:t>Ürünün yer aldığı alt pozisyon dışındaki herhangi bir pozisyonda yer alan girdilerden imalat.</w:t>
            </w:r>
          </w:p>
        </w:tc>
        <w:tc>
          <w:tcPr>
            <w:tcW w:w="1559" w:type="dxa"/>
            <w:shd w:val="clear" w:color="auto" w:fill="FFFFFF" w:themeFill="background1"/>
          </w:tcPr>
          <w:p w14:paraId="707378A8" w14:textId="77777777" w:rsidR="009A5FEC" w:rsidRPr="00966C63" w:rsidRDefault="009A5FEC" w:rsidP="00966C63">
            <w:pPr>
              <w:jc w:val="both"/>
              <w:rPr>
                <w:rFonts w:ascii="Times New Roman" w:hAnsi="Times New Roman" w:cs="Times New Roman"/>
                <w:sz w:val="24"/>
                <w:szCs w:val="24"/>
              </w:rPr>
            </w:pPr>
          </w:p>
          <w:p w14:paraId="346AA5FA" w14:textId="77777777" w:rsidR="009A5FEC" w:rsidRPr="00966C63" w:rsidRDefault="009A5FEC" w:rsidP="00966C63">
            <w:pPr>
              <w:jc w:val="both"/>
              <w:rPr>
                <w:rFonts w:ascii="Times New Roman" w:hAnsi="Times New Roman" w:cs="Times New Roman"/>
                <w:sz w:val="24"/>
                <w:szCs w:val="24"/>
              </w:rPr>
            </w:pPr>
          </w:p>
          <w:p w14:paraId="71053725" w14:textId="77777777" w:rsidR="009A5FEC" w:rsidRPr="00966C63" w:rsidRDefault="009A5FEC" w:rsidP="00966C63">
            <w:pPr>
              <w:jc w:val="both"/>
              <w:rPr>
                <w:rFonts w:ascii="Times New Roman" w:hAnsi="Times New Roman" w:cs="Times New Roman"/>
                <w:sz w:val="24"/>
                <w:szCs w:val="24"/>
              </w:rPr>
            </w:pPr>
          </w:p>
          <w:p w14:paraId="4E575ACC" w14:textId="77777777" w:rsidR="009A5FEC" w:rsidRPr="00966C63" w:rsidRDefault="009A5FEC" w:rsidP="00966C63">
            <w:pPr>
              <w:jc w:val="both"/>
              <w:rPr>
                <w:rFonts w:ascii="Times New Roman" w:hAnsi="Times New Roman" w:cs="Times New Roman"/>
                <w:sz w:val="24"/>
                <w:szCs w:val="24"/>
              </w:rPr>
            </w:pPr>
          </w:p>
          <w:p w14:paraId="6511C216" w14:textId="6F946FB9"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711A97"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0CC2387D" w14:textId="77777777" w:rsidTr="00A31279">
        <w:tc>
          <w:tcPr>
            <w:tcW w:w="1271" w:type="dxa"/>
            <w:shd w:val="clear" w:color="auto" w:fill="auto"/>
          </w:tcPr>
          <w:p w14:paraId="02A7161A" w14:textId="6556C311"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8421</w:t>
            </w:r>
          </w:p>
        </w:tc>
        <w:tc>
          <w:tcPr>
            <w:tcW w:w="3260" w:type="dxa"/>
            <w:shd w:val="clear" w:color="auto" w:fill="auto"/>
          </w:tcPr>
          <w:p w14:paraId="5F078FF3" w14:textId="69844AFE" w:rsidR="009A5FEC" w:rsidRPr="00966C63" w:rsidRDefault="00BC7E91"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Santrifüjler (santrifüj kurutma makinaları dahil); sıvıların veya </w:t>
            </w:r>
            <w:r w:rsidRPr="00966C63">
              <w:rPr>
                <w:rFonts w:ascii="Times New Roman" w:hAnsi="Times New Roman" w:cs="Times New Roman"/>
                <w:sz w:val="24"/>
                <w:szCs w:val="24"/>
              </w:rPr>
              <w:lastRenderedPageBreak/>
              <w:t>gazların fiItre edilmesine veya arıtılmasına mahsus makina ve cihazlar</w:t>
            </w:r>
          </w:p>
        </w:tc>
        <w:tc>
          <w:tcPr>
            <w:tcW w:w="2977" w:type="dxa"/>
            <w:shd w:val="clear" w:color="auto" w:fill="auto"/>
          </w:tcPr>
          <w:p w14:paraId="402A5970" w14:textId="5D4B879C"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bCs/>
                <w:sz w:val="24"/>
                <w:szCs w:val="24"/>
              </w:rPr>
              <w:lastRenderedPageBreak/>
              <w:t xml:space="preserve">Ürünün yer aldığı alt pozisyon dışındaki herhangi </w:t>
            </w:r>
            <w:r w:rsidRPr="00966C63">
              <w:rPr>
                <w:rFonts w:ascii="Times New Roman" w:hAnsi="Times New Roman" w:cs="Times New Roman"/>
                <w:bCs/>
                <w:sz w:val="24"/>
                <w:szCs w:val="24"/>
              </w:rPr>
              <w:lastRenderedPageBreak/>
              <w:t>bir pozisyonda yer alan girdilerden imalat.</w:t>
            </w:r>
          </w:p>
        </w:tc>
        <w:tc>
          <w:tcPr>
            <w:tcW w:w="1559" w:type="dxa"/>
            <w:shd w:val="clear" w:color="auto" w:fill="auto"/>
          </w:tcPr>
          <w:p w14:paraId="33B5E758" w14:textId="04A2C380"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Kullanılan tüm girdilerin </w:t>
            </w:r>
            <w:r w:rsidRPr="00966C63">
              <w:rPr>
                <w:rFonts w:ascii="Times New Roman" w:hAnsi="Times New Roman" w:cs="Times New Roman"/>
                <w:sz w:val="24"/>
                <w:szCs w:val="24"/>
              </w:rPr>
              <w:lastRenderedPageBreak/>
              <w:t>kıymetinin ü</w:t>
            </w:r>
            <w:r w:rsidR="00711A97"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648E9020" w14:textId="77777777" w:rsidTr="00A31279">
        <w:trPr>
          <w:trHeight w:val="813"/>
        </w:trPr>
        <w:tc>
          <w:tcPr>
            <w:tcW w:w="1271" w:type="dxa"/>
            <w:shd w:val="clear" w:color="auto" w:fill="auto"/>
          </w:tcPr>
          <w:p w14:paraId="46747530" w14:textId="2F98A895"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8425</w:t>
            </w:r>
          </w:p>
        </w:tc>
        <w:tc>
          <w:tcPr>
            <w:tcW w:w="3260" w:type="dxa"/>
            <w:shd w:val="clear" w:color="auto" w:fill="auto"/>
          </w:tcPr>
          <w:p w14:paraId="7CC09497" w14:textId="6D403E5A" w:rsidR="009A5FEC" w:rsidRPr="00966C63" w:rsidRDefault="00BC7E91" w:rsidP="00966C63">
            <w:pPr>
              <w:jc w:val="both"/>
              <w:rPr>
                <w:rFonts w:ascii="Times New Roman" w:hAnsi="Times New Roman" w:cs="Times New Roman"/>
                <w:sz w:val="24"/>
                <w:szCs w:val="24"/>
              </w:rPr>
            </w:pPr>
            <w:r w:rsidRPr="00966C63">
              <w:rPr>
                <w:rFonts w:ascii="Times New Roman" w:hAnsi="Times New Roman" w:cs="Times New Roman"/>
                <w:sz w:val="24"/>
                <w:szCs w:val="24"/>
              </w:rPr>
              <w:t>Palangalar ve ağır yük kaldırıcıları, skipli yük kaldırıcıları hariç; bucurgatlar ve ırgatlar; krikolar</w:t>
            </w:r>
          </w:p>
        </w:tc>
        <w:tc>
          <w:tcPr>
            <w:tcW w:w="2977" w:type="dxa"/>
            <w:shd w:val="clear" w:color="auto" w:fill="auto"/>
          </w:tcPr>
          <w:p w14:paraId="1426175F" w14:textId="7581949B" w:rsidR="009A5FEC"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84.31 pozisyonunda yer alan menşeli olmayan girdiler hariç, ürünün yer aldığı pozisyon dışındaki herhangi bir pozisyonda yer alan girdilerden</w:t>
            </w:r>
            <w:r w:rsidR="00CF1F95" w:rsidRPr="00966C63">
              <w:rPr>
                <w:rFonts w:ascii="Times New Roman" w:hAnsi="Times New Roman" w:cs="Times New Roman"/>
                <w:sz w:val="24"/>
                <w:szCs w:val="24"/>
              </w:rPr>
              <w:t xml:space="preserve"> imalat</w:t>
            </w:r>
            <w:r w:rsidR="009A5FEC" w:rsidRPr="00966C63">
              <w:rPr>
                <w:rFonts w:ascii="Times New Roman" w:hAnsi="Times New Roman" w:cs="Times New Roman"/>
                <w:sz w:val="24"/>
                <w:szCs w:val="24"/>
              </w:rPr>
              <w:t>.</w:t>
            </w:r>
          </w:p>
        </w:tc>
        <w:tc>
          <w:tcPr>
            <w:tcW w:w="1559" w:type="dxa"/>
            <w:shd w:val="clear" w:color="auto" w:fill="auto"/>
          </w:tcPr>
          <w:p w14:paraId="145B4885" w14:textId="7E75E364"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711A97"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23D93FBE" w14:textId="77777777" w:rsidTr="00A31279">
        <w:tc>
          <w:tcPr>
            <w:tcW w:w="1271" w:type="dxa"/>
            <w:shd w:val="clear" w:color="auto" w:fill="auto"/>
          </w:tcPr>
          <w:p w14:paraId="5E597C36" w14:textId="6E3D7658"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8426</w:t>
            </w:r>
          </w:p>
        </w:tc>
        <w:tc>
          <w:tcPr>
            <w:tcW w:w="3260" w:type="dxa"/>
            <w:shd w:val="clear" w:color="auto" w:fill="auto"/>
          </w:tcPr>
          <w:p w14:paraId="29FF1F7A" w14:textId="15A73F4F" w:rsidR="009A5FEC" w:rsidRPr="00966C63" w:rsidRDefault="00BC7E91" w:rsidP="00966C63">
            <w:pPr>
              <w:jc w:val="both"/>
              <w:rPr>
                <w:rFonts w:ascii="Times New Roman" w:hAnsi="Times New Roman" w:cs="Times New Roman"/>
                <w:sz w:val="24"/>
                <w:szCs w:val="24"/>
              </w:rPr>
            </w:pPr>
            <w:r w:rsidRPr="00966C63">
              <w:rPr>
                <w:rFonts w:ascii="Times New Roman" w:hAnsi="Times New Roman" w:cs="Times New Roman"/>
                <w:sz w:val="24"/>
                <w:szCs w:val="24"/>
              </w:rPr>
              <w:t>Gemi vinçleri; vinçler, taşıyıcı halatlı vinçler dahil; hareketli kaldırma çerçeveleri, şasisi "straddle" tipi olan ayak mesafeIeri ayarlanabilen lastik tekerlekli taşıyıcılar ve vinçli yük arabaları</w:t>
            </w:r>
          </w:p>
        </w:tc>
        <w:tc>
          <w:tcPr>
            <w:tcW w:w="2977" w:type="dxa"/>
            <w:shd w:val="clear" w:color="auto" w:fill="auto"/>
          </w:tcPr>
          <w:p w14:paraId="3B674876" w14:textId="6B412651" w:rsidR="009A5FEC"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84.31 pozisyonunda yer alan menşeli olmayan girdiler hariç, ürünün yer aldığı pozisyon dışındaki herhangi bir pozisyonda yer alan girdilerden</w:t>
            </w:r>
            <w:r w:rsidR="00CF1F95" w:rsidRPr="00966C63">
              <w:rPr>
                <w:rFonts w:ascii="Times New Roman" w:hAnsi="Times New Roman" w:cs="Times New Roman"/>
                <w:sz w:val="24"/>
                <w:szCs w:val="24"/>
              </w:rPr>
              <w:t xml:space="preserve"> imalat</w:t>
            </w:r>
            <w:r w:rsidRPr="00966C63">
              <w:rPr>
                <w:rFonts w:ascii="Times New Roman" w:hAnsi="Times New Roman" w:cs="Times New Roman"/>
                <w:sz w:val="24"/>
                <w:szCs w:val="24"/>
              </w:rPr>
              <w:t>.</w:t>
            </w:r>
          </w:p>
        </w:tc>
        <w:tc>
          <w:tcPr>
            <w:tcW w:w="1559" w:type="dxa"/>
            <w:shd w:val="clear" w:color="auto" w:fill="auto"/>
          </w:tcPr>
          <w:p w14:paraId="0453B91A" w14:textId="4AD1860D"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711A97"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06526F22" w14:textId="77777777" w:rsidTr="00A31279">
        <w:tc>
          <w:tcPr>
            <w:tcW w:w="1271" w:type="dxa"/>
            <w:shd w:val="clear" w:color="auto" w:fill="auto"/>
          </w:tcPr>
          <w:p w14:paraId="3798BF10" w14:textId="333B7341"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8427</w:t>
            </w:r>
          </w:p>
        </w:tc>
        <w:tc>
          <w:tcPr>
            <w:tcW w:w="3260" w:type="dxa"/>
            <w:shd w:val="clear" w:color="auto" w:fill="auto"/>
          </w:tcPr>
          <w:p w14:paraId="79E6A7F8" w14:textId="561DAF8C" w:rsidR="009A5FEC" w:rsidRPr="00966C63" w:rsidRDefault="00BC7E91" w:rsidP="00966C63">
            <w:pPr>
              <w:jc w:val="both"/>
              <w:rPr>
                <w:rFonts w:ascii="Times New Roman" w:hAnsi="Times New Roman" w:cs="Times New Roman"/>
                <w:sz w:val="24"/>
                <w:szCs w:val="24"/>
              </w:rPr>
            </w:pPr>
            <w:r w:rsidRPr="00966C63">
              <w:rPr>
                <w:rFonts w:ascii="Times New Roman" w:hAnsi="Times New Roman" w:cs="Times New Roman"/>
                <w:sz w:val="24"/>
                <w:szCs w:val="24"/>
              </w:rPr>
              <w:t>Forkliftler; kaldırma ve</w:t>
            </w:r>
            <w:r w:rsidR="00EA7EF7">
              <w:rPr>
                <w:rFonts w:ascii="Times New Roman" w:hAnsi="Times New Roman" w:cs="Times New Roman"/>
                <w:sz w:val="24"/>
                <w:szCs w:val="24"/>
              </w:rPr>
              <w:t>ya</w:t>
            </w:r>
            <w:r w:rsidRPr="00966C63">
              <w:rPr>
                <w:rFonts w:ascii="Times New Roman" w:hAnsi="Times New Roman" w:cs="Times New Roman"/>
                <w:sz w:val="24"/>
                <w:szCs w:val="24"/>
              </w:rPr>
              <w:t xml:space="preserve"> elleçleme tertibatı olan diğer yük arabaları</w:t>
            </w:r>
          </w:p>
        </w:tc>
        <w:tc>
          <w:tcPr>
            <w:tcW w:w="2977" w:type="dxa"/>
            <w:shd w:val="clear" w:color="auto" w:fill="auto"/>
          </w:tcPr>
          <w:p w14:paraId="20C6C929" w14:textId="6BD32B81" w:rsidR="009A5FEC"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84.31 pozisyonunda yer alan menşeli olmayan girdiler hariç, ürünün yer aldığı pozisyon dışındaki herhangi bir pozisyonda yer alan girdilerden</w:t>
            </w:r>
            <w:r w:rsidR="00CF1F95" w:rsidRPr="00966C63">
              <w:rPr>
                <w:rFonts w:ascii="Times New Roman" w:hAnsi="Times New Roman" w:cs="Times New Roman"/>
                <w:sz w:val="24"/>
                <w:szCs w:val="24"/>
              </w:rPr>
              <w:t xml:space="preserve"> imalat</w:t>
            </w:r>
            <w:r w:rsidRPr="00966C63">
              <w:rPr>
                <w:rFonts w:ascii="Times New Roman" w:hAnsi="Times New Roman" w:cs="Times New Roman"/>
                <w:sz w:val="24"/>
                <w:szCs w:val="24"/>
              </w:rPr>
              <w:t>.</w:t>
            </w:r>
          </w:p>
        </w:tc>
        <w:tc>
          <w:tcPr>
            <w:tcW w:w="1559" w:type="dxa"/>
            <w:shd w:val="clear" w:color="auto" w:fill="auto"/>
          </w:tcPr>
          <w:p w14:paraId="051FEB50" w14:textId="0A88547F"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711A97"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5B99630D" w14:textId="77777777" w:rsidTr="00A31279">
        <w:tc>
          <w:tcPr>
            <w:tcW w:w="1271" w:type="dxa"/>
            <w:shd w:val="clear" w:color="auto" w:fill="auto"/>
          </w:tcPr>
          <w:p w14:paraId="5315228D" w14:textId="40C8D721"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8428</w:t>
            </w:r>
          </w:p>
        </w:tc>
        <w:tc>
          <w:tcPr>
            <w:tcW w:w="3260" w:type="dxa"/>
            <w:shd w:val="clear" w:color="auto" w:fill="auto"/>
          </w:tcPr>
          <w:p w14:paraId="6CDB6DB6" w14:textId="38F4827D" w:rsidR="009A5FEC" w:rsidRPr="00966C63" w:rsidRDefault="00BC7E91" w:rsidP="00966C63">
            <w:pPr>
              <w:jc w:val="both"/>
              <w:rPr>
                <w:rFonts w:ascii="Times New Roman" w:hAnsi="Times New Roman" w:cs="Times New Roman"/>
                <w:sz w:val="24"/>
                <w:szCs w:val="24"/>
              </w:rPr>
            </w:pPr>
            <w:r w:rsidRPr="00966C63">
              <w:rPr>
                <w:rFonts w:ascii="Times New Roman" w:hAnsi="Times New Roman" w:cs="Times New Roman"/>
                <w:sz w:val="24"/>
                <w:szCs w:val="24"/>
              </w:rPr>
              <w:t>Kaldırma, elleçleme, yükleme veya boşaltma işlerine mahsus diğer makina ve cihazlar (asansörler, yürüyen merdivenler, konveyörler, teleferikler gibi)</w:t>
            </w:r>
          </w:p>
        </w:tc>
        <w:tc>
          <w:tcPr>
            <w:tcW w:w="2977" w:type="dxa"/>
            <w:shd w:val="clear" w:color="auto" w:fill="auto"/>
          </w:tcPr>
          <w:p w14:paraId="390CCDF0" w14:textId="63B6467D" w:rsidR="009A5FEC"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84.31 pozisyonunda yer alan menşeli olmayan girdiler hariç, ürünün yer aldığı pozisyon dışındaki herhangi bir pozisyonda yer alan girdilerden</w:t>
            </w:r>
            <w:r w:rsidR="00CF1F95" w:rsidRPr="00966C63">
              <w:rPr>
                <w:rFonts w:ascii="Times New Roman" w:hAnsi="Times New Roman" w:cs="Times New Roman"/>
                <w:sz w:val="24"/>
                <w:szCs w:val="24"/>
              </w:rPr>
              <w:t xml:space="preserve"> imalat</w:t>
            </w:r>
            <w:r w:rsidRPr="00966C63">
              <w:rPr>
                <w:rFonts w:ascii="Times New Roman" w:hAnsi="Times New Roman" w:cs="Times New Roman"/>
                <w:sz w:val="24"/>
                <w:szCs w:val="24"/>
              </w:rPr>
              <w:t>.</w:t>
            </w:r>
          </w:p>
        </w:tc>
        <w:tc>
          <w:tcPr>
            <w:tcW w:w="1559" w:type="dxa"/>
            <w:shd w:val="clear" w:color="auto" w:fill="auto"/>
          </w:tcPr>
          <w:p w14:paraId="3B453C8A" w14:textId="42FC95E3"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711A97"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5CD4B2ED" w14:textId="77777777" w:rsidTr="00A31279">
        <w:tc>
          <w:tcPr>
            <w:tcW w:w="1271" w:type="dxa"/>
            <w:shd w:val="clear" w:color="auto" w:fill="auto"/>
          </w:tcPr>
          <w:p w14:paraId="0DCCC965" w14:textId="1DE889F2"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8429</w:t>
            </w:r>
          </w:p>
        </w:tc>
        <w:tc>
          <w:tcPr>
            <w:tcW w:w="3260" w:type="dxa"/>
            <w:shd w:val="clear" w:color="auto" w:fill="auto"/>
          </w:tcPr>
          <w:p w14:paraId="0456E48A" w14:textId="576EE522" w:rsidR="009A5FEC" w:rsidRPr="00966C63" w:rsidRDefault="00BC7E91" w:rsidP="00966C63">
            <w:pPr>
              <w:jc w:val="both"/>
              <w:rPr>
                <w:rFonts w:ascii="Times New Roman" w:hAnsi="Times New Roman" w:cs="Times New Roman"/>
                <w:sz w:val="24"/>
                <w:szCs w:val="24"/>
              </w:rPr>
            </w:pPr>
            <w:r w:rsidRPr="00966C63">
              <w:rPr>
                <w:rFonts w:ascii="Times New Roman" w:hAnsi="Times New Roman" w:cs="Times New Roman"/>
                <w:sz w:val="24"/>
                <w:szCs w:val="24"/>
              </w:rPr>
              <w:t>Kendinden hareketli buldozerler, angledozerler, greyderler, toprak tesviyesine mahsus makinalar, skreyperler, mekanik küreyiciler, ekskavatörler, küreyici yükleyiciler, sıkıştırma işini tokmaklamak suretiyle yapan makinalar ve yol silindirleri</w:t>
            </w:r>
          </w:p>
        </w:tc>
        <w:tc>
          <w:tcPr>
            <w:tcW w:w="2977" w:type="dxa"/>
            <w:shd w:val="clear" w:color="auto" w:fill="auto"/>
          </w:tcPr>
          <w:p w14:paraId="148A2221" w14:textId="56DF6E80" w:rsidR="009A5FEC"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84.31 pozisyonunda yer alan menşeli olmayan girdiler hariç, ürünün yer aldığı pozisyon dışındaki herhangi bir pozisyonda yer alan girdilerden</w:t>
            </w:r>
            <w:r w:rsidR="00CF1F95" w:rsidRPr="00966C63">
              <w:rPr>
                <w:rFonts w:ascii="Times New Roman" w:hAnsi="Times New Roman" w:cs="Times New Roman"/>
                <w:sz w:val="24"/>
                <w:szCs w:val="24"/>
              </w:rPr>
              <w:t xml:space="preserve"> imalat</w:t>
            </w:r>
            <w:r w:rsidRPr="00966C63">
              <w:rPr>
                <w:rFonts w:ascii="Times New Roman" w:hAnsi="Times New Roman" w:cs="Times New Roman"/>
                <w:sz w:val="24"/>
                <w:szCs w:val="24"/>
              </w:rPr>
              <w:t>.</w:t>
            </w:r>
          </w:p>
        </w:tc>
        <w:tc>
          <w:tcPr>
            <w:tcW w:w="1559" w:type="dxa"/>
            <w:shd w:val="clear" w:color="auto" w:fill="auto"/>
          </w:tcPr>
          <w:p w14:paraId="124C14F9" w14:textId="2E483ACB"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fabrika çıkı</w:t>
            </w:r>
            <w:r w:rsidR="00711A97" w:rsidRPr="00966C63">
              <w:rPr>
                <w:rFonts w:ascii="Times New Roman" w:hAnsi="Times New Roman" w:cs="Times New Roman"/>
                <w:sz w:val="24"/>
                <w:szCs w:val="24"/>
              </w:rPr>
              <w:t>ş fiyatının %</w:t>
            </w:r>
            <w:r w:rsidRPr="00966C63">
              <w:rPr>
                <w:rFonts w:ascii="Times New Roman" w:hAnsi="Times New Roman" w:cs="Times New Roman"/>
                <w:sz w:val="24"/>
                <w:szCs w:val="24"/>
              </w:rPr>
              <w:t>50’sini geçmeyen imalat.</w:t>
            </w:r>
          </w:p>
        </w:tc>
      </w:tr>
      <w:tr w:rsidR="009A5FEC" w:rsidRPr="00966C63" w14:paraId="26C3D625" w14:textId="77777777" w:rsidTr="00A31279">
        <w:tc>
          <w:tcPr>
            <w:tcW w:w="1271" w:type="dxa"/>
            <w:shd w:val="clear" w:color="auto" w:fill="auto"/>
          </w:tcPr>
          <w:p w14:paraId="18E7763E" w14:textId="2D298EF9"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8430</w:t>
            </w:r>
          </w:p>
        </w:tc>
        <w:tc>
          <w:tcPr>
            <w:tcW w:w="3260" w:type="dxa"/>
            <w:shd w:val="clear" w:color="auto" w:fill="auto"/>
          </w:tcPr>
          <w:p w14:paraId="02AFF63A" w14:textId="18D3F775" w:rsidR="009A5FEC" w:rsidRPr="00966C63" w:rsidRDefault="00E501B1" w:rsidP="00966C63">
            <w:pPr>
              <w:jc w:val="both"/>
              <w:rPr>
                <w:rFonts w:ascii="Times New Roman" w:hAnsi="Times New Roman" w:cs="Times New Roman"/>
                <w:sz w:val="24"/>
                <w:szCs w:val="24"/>
              </w:rPr>
            </w:pPr>
            <w:r w:rsidRPr="00966C63">
              <w:rPr>
                <w:rFonts w:ascii="Times New Roman" w:hAnsi="Times New Roman" w:cs="Times New Roman"/>
                <w:sz w:val="24"/>
                <w:szCs w:val="24"/>
              </w:rPr>
              <w:t>Toprağın, minerallerin veya cevherlerin taşınması, yayılması, tesviyesi, sıyrılması, kazılması, sıkıştırılması, bastırılıp sıkıştırılması, çıkarılması veya delinmesine mahsus diğer makina ve cihazlar; kazık varyosları ve kazık sökme makinaları; kar küreyicileri ve püskürtücüleri</w:t>
            </w:r>
          </w:p>
        </w:tc>
        <w:tc>
          <w:tcPr>
            <w:tcW w:w="2977" w:type="dxa"/>
            <w:shd w:val="clear" w:color="auto" w:fill="auto"/>
          </w:tcPr>
          <w:p w14:paraId="3385D069" w14:textId="5F19D519" w:rsidR="009A5FEC"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84.31 pozisyonunda yer alan menşeli olmayan girdiler hariç, ürünün yer aldığı pozisyon dışındaki herhangi bir pozisyonda yer alan girdilerden</w:t>
            </w:r>
            <w:r w:rsidR="00CF1F95" w:rsidRPr="00966C63">
              <w:rPr>
                <w:rFonts w:ascii="Times New Roman" w:hAnsi="Times New Roman" w:cs="Times New Roman"/>
                <w:sz w:val="24"/>
                <w:szCs w:val="24"/>
              </w:rPr>
              <w:t xml:space="preserve"> imalat</w:t>
            </w:r>
            <w:r w:rsidRPr="00966C63">
              <w:rPr>
                <w:rFonts w:ascii="Times New Roman" w:hAnsi="Times New Roman" w:cs="Times New Roman"/>
                <w:sz w:val="24"/>
                <w:szCs w:val="24"/>
              </w:rPr>
              <w:t>.</w:t>
            </w:r>
          </w:p>
        </w:tc>
        <w:tc>
          <w:tcPr>
            <w:tcW w:w="1559" w:type="dxa"/>
            <w:shd w:val="clear" w:color="auto" w:fill="auto"/>
          </w:tcPr>
          <w:p w14:paraId="2F990E9C" w14:textId="52C6C803"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711A97"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CF1F95" w:rsidRPr="00966C63" w14:paraId="37E42F10" w14:textId="77777777" w:rsidTr="00A31279">
        <w:tc>
          <w:tcPr>
            <w:tcW w:w="1271" w:type="dxa"/>
            <w:shd w:val="clear" w:color="auto" w:fill="auto"/>
          </w:tcPr>
          <w:p w14:paraId="6A8D49E1" w14:textId="0EE9EE44" w:rsidR="00CF1F95" w:rsidRPr="00966C63" w:rsidRDefault="00CF1F95"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8444 </w:t>
            </w:r>
          </w:p>
        </w:tc>
        <w:tc>
          <w:tcPr>
            <w:tcW w:w="3260" w:type="dxa"/>
            <w:shd w:val="clear" w:color="auto" w:fill="auto"/>
          </w:tcPr>
          <w:p w14:paraId="7CA8BE49" w14:textId="4B29C89F" w:rsidR="00EA7EF7" w:rsidRPr="00EA7EF7" w:rsidRDefault="00EA7EF7" w:rsidP="00EA7EF7">
            <w:pPr>
              <w:jc w:val="both"/>
              <w:rPr>
                <w:rFonts w:ascii="Times New Roman" w:hAnsi="Times New Roman" w:cs="Times New Roman"/>
                <w:sz w:val="24"/>
                <w:szCs w:val="24"/>
              </w:rPr>
            </w:pPr>
            <w:r>
              <w:rPr>
                <w:rFonts w:ascii="Times New Roman" w:hAnsi="Times New Roman" w:cs="Times New Roman"/>
                <w:sz w:val="24"/>
                <w:szCs w:val="24"/>
              </w:rPr>
              <w:t xml:space="preserve">Dokumaya </w:t>
            </w:r>
            <w:r w:rsidRPr="00EA7EF7">
              <w:rPr>
                <w:rFonts w:ascii="Times New Roman" w:hAnsi="Times New Roman" w:cs="Times New Roman"/>
                <w:sz w:val="24"/>
                <w:szCs w:val="24"/>
              </w:rPr>
              <w:t>elverişli sentetik veya suni maddelerin ekstrüzyonu (basınçlı fışkırtma usulüyle lif imali), çekilmesi, tekstüre edilmesi veya kesilmesine mahsus makine ve cihazlar</w:t>
            </w:r>
          </w:p>
          <w:p w14:paraId="49581D53" w14:textId="70990089" w:rsidR="00CF1F95" w:rsidRPr="00966C63" w:rsidRDefault="00EA7EF7" w:rsidP="00EA7EF7">
            <w:pPr>
              <w:jc w:val="both"/>
              <w:rPr>
                <w:rFonts w:ascii="Times New Roman" w:hAnsi="Times New Roman" w:cs="Times New Roman"/>
                <w:sz w:val="24"/>
                <w:szCs w:val="24"/>
                <w:highlight w:val="yellow"/>
              </w:rPr>
            </w:pPr>
            <w:r w:rsidRPr="00EA7EF7">
              <w:rPr>
                <w:rFonts w:ascii="Times New Roman" w:hAnsi="Times New Roman" w:cs="Times New Roman"/>
                <w:sz w:val="24"/>
                <w:szCs w:val="24"/>
              </w:rPr>
              <w:t>(Nükleer reaktörler, kazanlar, makinalar, mekanik cihazlar ve aletler; bunların aksam ve parçaları)</w:t>
            </w:r>
          </w:p>
        </w:tc>
        <w:tc>
          <w:tcPr>
            <w:tcW w:w="2977" w:type="dxa"/>
            <w:shd w:val="clear" w:color="auto" w:fill="auto"/>
          </w:tcPr>
          <w:p w14:paraId="5469C8CD" w14:textId="36340B29" w:rsidR="00CF1F95" w:rsidRPr="00966C63" w:rsidRDefault="00CF1F95" w:rsidP="00966C63">
            <w:pPr>
              <w:jc w:val="both"/>
              <w:rPr>
                <w:rFonts w:ascii="Times New Roman" w:hAnsi="Times New Roman" w:cs="Times New Roman"/>
                <w:sz w:val="24"/>
                <w:szCs w:val="24"/>
                <w:highlight w:val="yellow"/>
              </w:rPr>
            </w:pPr>
            <w:r w:rsidRPr="00966C63">
              <w:rPr>
                <w:rFonts w:ascii="Times New Roman" w:hAnsi="Times New Roman" w:cs="Times New Roman"/>
                <w:sz w:val="24"/>
                <w:szCs w:val="24"/>
              </w:rPr>
              <w:t>84.48 pozisyonunda yer alan menşeli olmayan girdiler hariç, ürünün yer aldığı pozisyon dışındaki herhangi bir pozisyonda yer alan girdilerden imalat.</w:t>
            </w:r>
          </w:p>
        </w:tc>
        <w:tc>
          <w:tcPr>
            <w:tcW w:w="1559" w:type="dxa"/>
            <w:shd w:val="clear" w:color="auto" w:fill="auto"/>
          </w:tcPr>
          <w:p w14:paraId="79493D88" w14:textId="619A8E07" w:rsidR="00CF1F95" w:rsidRPr="00966C63" w:rsidRDefault="00CF1F95"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fabrika çıkış fiyatının %50’sini geçmeyen imalat.</w:t>
            </w:r>
          </w:p>
        </w:tc>
      </w:tr>
      <w:tr w:rsidR="00CF1F95" w:rsidRPr="00966C63" w14:paraId="3DE67569" w14:textId="77777777" w:rsidTr="00A31279">
        <w:tc>
          <w:tcPr>
            <w:tcW w:w="1271" w:type="dxa"/>
            <w:shd w:val="clear" w:color="auto" w:fill="auto"/>
          </w:tcPr>
          <w:p w14:paraId="6F25A2BA" w14:textId="68B38328" w:rsidR="00CF1F95" w:rsidRPr="00966C63" w:rsidRDefault="00CF1F95" w:rsidP="00966C63">
            <w:pPr>
              <w:jc w:val="both"/>
              <w:rPr>
                <w:rFonts w:ascii="Times New Roman" w:hAnsi="Times New Roman" w:cs="Times New Roman"/>
                <w:sz w:val="24"/>
                <w:szCs w:val="24"/>
              </w:rPr>
            </w:pPr>
            <w:r w:rsidRPr="00966C63">
              <w:rPr>
                <w:rFonts w:ascii="Times New Roman" w:hAnsi="Times New Roman" w:cs="Times New Roman"/>
                <w:sz w:val="24"/>
                <w:szCs w:val="24"/>
              </w:rPr>
              <w:t>8445</w:t>
            </w:r>
          </w:p>
        </w:tc>
        <w:tc>
          <w:tcPr>
            <w:tcW w:w="3260" w:type="dxa"/>
            <w:shd w:val="clear" w:color="auto" w:fill="auto"/>
          </w:tcPr>
          <w:p w14:paraId="11E0BC66" w14:textId="69C80223" w:rsidR="00CF1F95" w:rsidRPr="00966C63" w:rsidRDefault="00637AAD" w:rsidP="00966C63">
            <w:pPr>
              <w:jc w:val="both"/>
              <w:rPr>
                <w:rFonts w:ascii="Times New Roman" w:hAnsi="Times New Roman" w:cs="Times New Roman"/>
                <w:sz w:val="24"/>
                <w:szCs w:val="24"/>
              </w:rPr>
            </w:pPr>
            <w:r w:rsidRPr="00966C63">
              <w:rPr>
                <w:rFonts w:ascii="Times New Roman" w:hAnsi="Times New Roman" w:cs="Times New Roman"/>
                <w:sz w:val="24"/>
                <w:szCs w:val="24"/>
              </w:rPr>
              <w:t>Dokumaya elverişli elyafın hazırlan</w:t>
            </w:r>
            <w:r w:rsidR="00EA7EF7">
              <w:rPr>
                <w:rFonts w:ascii="Times New Roman" w:hAnsi="Times New Roman" w:cs="Times New Roman"/>
                <w:sz w:val="24"/>
                <w:szCs w:val="24"/>
              </w:rPr>
              <w:t>masına mahsus makinalar; eğir</w:t>
            </w:r>
            <w:r w:rsidRPr="00966C63">
              <w:rPr>
                <w:rFonts w:ascii="Times New Roman" w:hAnsi="Times New Roman" w:cs="Times New Roman"/>
                <w:sz w:val="24"/>
                <w:szCs w:val="24"/>
              </w:rPr>
              <w:t xml:space="preserve">me, katlama veya </w:t>
            </w:r>
            <w:r w:rsidR="00EA7EF7">
              <w:rPr>
                <w:rFonts w:ascii="Times New Roman" w:hAnsi="Times New Roman" w:cs="Times New Roman"/>
                <w:sz w:val="24"/>
                <w:szCs w:val="24"/>
              </w:rPr>
              <w:t>bükme makinaları ve dokumaya elverişli iplik</w:t>
            </w:r>
            <w:r w:rsidRPr="00966C63">
              <w:rPr>
                <w:rFonts w:ascii="Times New Roman" w:hAnsi="Times New Roman" w:cs="Times New Roman"/>
                <w:sz w:val="24"/>
                <w:szCs w:val="24"/>
              </w:rPr>
              <w:t xml:space="preserve">lerin üretimine mahsus diğer makina ve cihazlar; dokumaya elverişli, iplikleri bobinleme veya çilelemeye </w:t>
            </w:r>
            <w:r w:rsidR="00EA7EF7">
              <w:rPr>
                <w:rFonts w:ascii="Times New Roman" w:hAnsi="Times New Roman" w:cs="Times New Roman"/>
                <w:sz w:val="24"/>
                <w:szCs w:val="24"/>
              </w:rPr>
              <w:t>mahsus (masura sarıcılar dahil)</w:t>
            </w:r>
            <w:r w:rsidRPr="00966C63">
              <w:rPr>
                <w:rFonts w:ascii="Times New Roman" w:hAnsi="Times New Roman" w:cs="Times New Roman"/>
                <w:sz w:val="24"/>
                <w:szCs w:val="24"/>
              </w:rPr>
              <w:t xml:space="preserve"> ve 84.46 veya 84.47 pozisyonlarındaki makinalarda kullanılan doku-, maya elverişli ipliklerin </w:t>
            </w:r>
            <w:r w:rsidRPr="00966C63">
              <w:rPr>
                <w:rFonts w:ascii="Times New Roman" w:hAnsi="Times New Roman" w:cs="Times New Roman"/>
                <w:sz w:val="24"/>
                <w:szCs w:val="24"/>
              </w:rPr>
              <w:lastRenderedPageBreak/>
              <w:t>hazırlanmasına mahsus makinalar</w:t>
            </w:r>
          </w:p>
        </w:tc>
        <w:tc>
          <w:tcPr>
            <w:tcW w:w="2977" w:type="dxa"/>
            <w:shd w:val="clear" w:color="auto" w:fill="auto"/>
          </w:tcPr>
          <w:p w14:paraId="75A84E39" w14:textId="39764829" w:rsidR="00CF1F95" w:rsidRPr="00966C63" w:rsidRDefault="00CF1F95" w:rsidP="00966C63">
            <w:pPr>
              <w:jc w:val="both"/>
              <w:rPr>
                <w:rFonts w:ascii="Times New Roman" w:hAnsi="Times New Roman" w:cs="Times New Roman"/>
                <w:sz w:val="24"/>
                <w:szCs w:val="24"/>
                <w:highlight w:val="yellow"/>
              </w:rPr>
            </w:pPr>
            <w:r w:rsidRPr="00966C63">
              <w:rPr>
                <w:rFonts w:ascii="Times New Roman" w:hAnsi="Times New Roman" w:cs="Times New Roman"/>
                <w:sz w:val="24"/>
                <w:szCs w:val="24"/>
              </w:rPr>
              <w:lastRenderedPageBreak/>
              <w:t>84.48 pozisyonunda yer alan menşeli olmayan girdiler hariç, ürünün yer aldığı pozisyon dışındaki herhangi bir pozisyonda yer alan girdilerden imalat.</w:t>
            </w:r>
          </w:p>
        </w:tc>
        <w:tc>
          <w:tcPr>
            <w:tcW w:w="1559" w:type="dxa"/>
            <w:shd w:val="clear" w:color="auto" w:fill="auto"/>
          </w:tcPr>
          <w:p w14:paraId="54CDD140" w14:textId="2E30D0A3" w:rsidR="00CF1F95" w:rsidRPr="00966C63" w:rsidRDefault="00CF1F95"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fabrika çıkış fiyatının %50’sini geçmeyen imalat.</w:t>
            </w:r>
          </w:p>
        </w:tc>
      </w:tr>
      <w:tr w:rsidR="00CF1F95" w:rsidRPr="00966C63" w14:paraId="52122E73" w14:textId="77777777" w:rsidTr="00A31279">
        <w:tc>
          <w:tcPr>
            <w:tcW w:w="1271" w:type="dxa"/>
            <w:shd w:val="clear" w:color="auto" w:fill="auto"/>
          </w:tcPr>
          <w:p w14:paraId="245F12E0" w14:textId="18421C0E" w:rsidR="00CF1F95" w:rsidRPr="00966C63" w:rsidRDefault="00CF1F95" w:rsidP="00966C63">
            <w:pPr>
              <w:jc w:val="both"/>
              <w:rPr>
                <w:rFonts w:ascii="Times New Roman" w:hAnsi="Times New Roman" w:cs="Times New Roman"/>
                <w:sz w:val="24"/>
                <w:szCs w:val="24"/>
              </w:rPr>
            </w:pPr>
            <w:r w:rsidRPr="00966C63">
              <w:rPr>
                <w:rFonts w:ascii="Times New Roman" w:hAnsi="Times New Roman" w:cs="Times New Roman"/>
                <w:sz w:val="24"/>
                <w:szCs w:val="24"/>
              </w:rPr>
              <w:t>8446</w:t>
            </w:r>
          </w:p>
        </w:tc>
        <w:tc>
          <w:tcPr>
            <w:tcW w:w="3260" w:type="dxa"/>
            <w:shd w:val="clear" w:color="auto" w:fill="auto"/>
          </w:tcPr>
          <w:p w14:paraId="6E63DAFD" w14:textId="7B7E49C4" w:rsidR="00CF1F95" w:rsidRPr="00966C63" w:rsidRDefault="00637AAD" w:rsidP="00966C63">
            <w:pPr>
              <w:jc w:val="both"/>
              <w:rPr>
                <w:rFonts w:ascii="Times New Roman" w:hAnsi="Times New Roman" w:cs="Times New Roman"/>
                <w:sz w:val="24"/>
                <w:szCs w:val="24"/>
              </w:rPr>
            </w:pPr>
            <w:r w:rsidRPr="00966C63">
              <w:rPr>
                <w:rFonts w:ascii="Times New Roman" w:hAnsi="Times New Roman" w:cs="Times New Roman"/>
                <w:sz w:val="24"/>
                <w:szCs w:val="24"/>
              </w:rPr>
              <w:t>Dokuma makinaları (tezgahlar)</w:t>
            </w:r>
            <w:r w:rsidR="00CF1F95" w:rsidRPr="00966C63">
              <w:rPr>
                <w:rFonts w:ascii="Times New Roman" w:hAnsi="Times New Roman" w:cs="Times New Roman"/>
                <w:sz w:val="24"/>
                <w:szCs w:val="24"/>
              </w:rPr>
              <w:t xml:space="preserve">  </w:t>
            </w:r>
          </w:p>
        </w:tc>
        <w:tc>
          <w:tcPr>
            <w:tcW w:w="2977" w:type="dxa"/>
            <w:shd w:val="clear" w:color="auto" w:fill="auto"/>
          </w:tcPr>
          <w:p w14:paraId="07D4FDEC" w14:textId="703EDE55" w:rsidR="00CF1F95" w:rsidRPr="00966C63" w:rsidRDefault="00CF1F95" w:rsidP="00966C63">
            <w:pPr>
              <w:jc w:val="both"/>
              <w:rPr>
                <w:rFonts w:ascii="Times New Roman" w:hAnsi="Times New Roman" w:cs="Times New Roman"/>
                <w:sz w:val="24"/>
                <w:szCs w:val="24"/>
                <w:highlight w:val="yellow"/>
              </w:rPr>
            </w:pPr>
            <w:r w:rsidRPr="00966C63">
              <w:rPr>
                <w:rFonts w:ascii="Times New Roman" w:hAnsi="Times New Roman" w:cs="Times New Roman"/>
                <w:sz w:val="24"/>
                <w:szCs w:val="24"/>
              </w:rPr>
              <w:t>84.48 pozisyonunda yer alan menşeli olmayan girdiler hariç, ürünün yer aldığı pozisyon dışındaki herhangi bir pozisyonda yer alan girdilerden imalat.</w:t>
            </w:r>
          </w:p>
        </w:tc>
        <w:tc>
          <w:tcPr>
            <w:tcW w:w="1559" w:type="dxa"/>
            <w:shd w:val="clear" w:color="auto" w:fill="auto"/>
          </w:tcPr>
          <w:p w14:paraId="111DEA54" w14:textId="7CC51FBE" w:rsidR="00CF1F95" w:rsidRPr="00966C63" w:rsidRDefault="00CF1F95"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fabrika çıkış fiyatının %50’sini geçmeyen imalat.</w:t>
            </w:r>
          </w:p>
        </w:tc>
      </w:tr>
      <w:tr w:rsidR="009A5FEC" w:rsidRPr="00966C63" w14:paraId="08DC639E" w14:textId="77777777" w:rsidTr="00A31279">
        <w:tc>
          <w:tcPr>
            <w:tcW w:w="1271" w:type="dxa"/>
            <w:shd w:val="clear" w:color="auto" w:fill="auto"/>
          </w:tcPr>
          <w:p w14:paraId="56DA633F" w14:textId="41BE07D0" w:rsidR="009A5FEC" w:rsidRPr="00966C63" w:rsidRDefault="009A5FEC" w:rsidP="00966C63">
            <w:pPr>
              <w:jc w:val="both"/>
              <w:rPr>
                <w:rFonts w:ascii="Times New Roman" w:hAnsi="Times New Roman" w:cs="Times New Roman"/>
                <w:sz w:val="24"/>
                <w:szCs w:val="24"/>
                <w:highlight w:val="yellow"/>
              </w:rPr>
            </w:pPr>
            <w:r w:rsidRPr="00966C63">
              <w:rPr>
                <w:rFonts w:ascii="Times New Roman" w:hAnsi="Times New Roman" w:cs="Times New Roman"/>
                <w:sz w:val="24"/>
                <w:szCs w:val="24"/>
              </w:rPr>
              <w:t>8447</w:t>
            </w:r>
          </w:p>
        </w:tc>
        <w:tc>
          <w:tcPr>
            <w:tcW w:w="3260" w:type="dxa"/>
            <w:shd w:val="clear" w:color="auto" w:fill="auto"/>
          </w:tcPr>
          <w:p w14:paraId="131E3C42" w14:textId="2F7B144C" w:rsidR="009A5FEC" w:rsidRPr="00966C63" w:rsidRDefault="00637AAD" w:rsidP="00966C63">
            <w:pPr>
              <w:jc w:val="both"/>
              <w:rPr>
                <w:rFonts w:ascii="Times New Roman" w:hAnsi="Times New Roman" w:cs="Times New Roman"/>
                <w:sz w:val="24"/>
                <w:szCs w:val="24"/>
                <w:highlight w:val="yellow"/>
              </w:rPr>
            </w:pPr>
            <w:r w:rsidRPr="00966C63">
              <w:rPr>
                <w:rFonts w:ascii="Times New Roman" w:hAnsi="Times New Roman" w:cs="Times New Roman"/>
                <w:sz w:val="24"/>
                <w:szCs w:val="24"/>
              </w:rPr>
              <w:t>Örgü makinaları, dikiş -trikotaj makinaları ve gipe edilmiş iplik, tül, dantela, işleme, şeritci ve kaytancı eşyası veya file imaline mahsus, makina ve cihazlar ve püskül, ponpon makina ve cihazları</w:t>
            </w:r>
          </w:p>
        </w:tc>
        <w:tc>
          <w:tcPr>
            <w:tcW w:w="2977" w:type="dxa"/>
            <w:shd w:val="clear" w:color="auto" w:fill="auto"/>
          </w:tcPr>
          <w:p w14:paraId="09FA77B0" w14:textId="79A49128" w:rsidR="009A5FEC" w:rsidRPr="00966C63" w:rsidRDefault="00CF1F95" w:rsidP="00966C63">
            <w:pPr>
              <w:jc w:val="both"/>
              <w:rPr>
                <w:rFonts w:ascii="Times New Roman" w:hAnsi="Times New Roman" w:cs="Times New Roman"/>
                <w:sz w:val="24"/>
                <w:szCs w:val="24"/>
                <w:highlight w:val="yellow"/>
              </w:rPr>
            </w:pPr>
            <w:r w:rsidRPr="00966C63">
              <w:rPr>
                <w:rFonts w:ascii="Times New Roman" w:hAnsi="Times New Roman" w:cs="Times New Roman"/>
                <w:sz w:val="24"/>
                <w:szCs w:val="24"/>
              </w:rPr>
              <w:t>84.48 pozisyonunda yer alan menşeli olmayan girdiler hariç, ürünün yer aldığı pozisyon dışındaki herhangi bir pozisyonda yer alan girdilerden imalat.</w:t>
            </w:r>
          </w:p>
        </w:tc>
        <w:tc>
          <w:tcPr>
            <w:tcW w:w="1559" w:type="dxa"/>
            <w:shd w:val="clear" w:color="auto" w:fill="auto"/>
          </w:tcPr>
          <w:p w14:paraId="68CE47E4" w14:textId="3D53C67E"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711A97"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0D607846" w14:textId="77777777" w:rsidTr="00A31279">
        <w:tc>
          <w:tcPr>
            <w:tcW w:w="1271" w:type="dxa"/>
            <w:shd w:val="clear" w:color="auto" w:fill="auto"/>
          </w:tcPr>
          <w:p w14:paraId="12907CA7" w14:textId="1DB3246A"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8456 </w:t>
            </w:r>
          </w:p>
        </w:tc>
        <w:tc>
          <w:tcPr>
            <w:tcW w:w="3260" w:type="dxa"/>
            <w:shd w:val="clear" w:color="auto" w:fill="auto"/>
          </w:tcPr>
          <w:p w14:paraId="4C0ACC83" w14:textId="71FC556D" w:rsidR="009A5FEC" w:rsidRPr="00966C63" w:rsidRDefault="00637AAD" w:rsidP="00966C63">
            <w:pPr>
              <w:jc w:val="both"/>
              <w:rPr>
                <w:rFonts w:ascii="Times New Roman" w:hAnsi="Times New Roman" w:cs="Times New Roman"/>
                <w:sz w:val="24"/>
                <w:szCs w:val="24"/>
              </w:rPr>
            </w:pPr>
            <w:r w:rsidRPr="00966C63">
              <w:rPr>
                <w:rFonts w:ascii="Times New Roman" w:hAnsi="Times New Roman" w:cs="Times New Roman"/>
                <w:sz w:val="24"/>
                <w:szCs w:val="24"/>
              </w:rPr>
              <w:t>Herhangi bir maddenin aşındırılarak, lazerle, diğer ışın veya foton ışınıyla, ultrasonik, elektro-erozyon, elektro kimyasal, elektron ışını , ionik ışın veya plazma arkı yöntemleri ile işlenmesine mahsus , makina ve aletler</w:t>
            </w:r>
          </w:p>
        </w:tc>
        <w:tc>
          <w:tcPr>
            <w:tcW w:w="2977" w:type="dxa"/>
            <w:shd w:val="clear" w:color="auto" w:fill="auto"/>
          </w:tcPr>
          <w:p w14:paraId="5554A01F" w14:textId="44EFAAF8" w:rsidR="009A5FEC" w:rsidRPr="00966C63" w:rsidRDefault="00D95A0D" w:rsidP="00966C63">
            <w:pPr>
              <w:spacing w:after="0" w:line="240" w:lineRule="auto"/>
              <w:jc w:val="both"/>
              <w:rPr>
                <w:rFonts w:ascii="Times New Roman" w:hAnsi="Times New Roman" w:cs="Times New Roman"/>
                <w:sz w:val="24"/>
                <w:szCs w:val="24"/>
              </w:rPr>
            </w:pPr>
            <w:r w:rsidRPr="00966C63">
              <w:rPr>
                <w:rFonts w:ascii="Times New Roman" w:hAnsi="Times New Roman" w:cs="Times New Roman"/>
                <w:sz w:val="24"/>
                <w:szCs w:val="24"/>
              </w:rPr>
              <w:t xml:space="preserve">84.66 pozisyonunda yer alan menşeli olmayan girdiler hariç, ürünün yer aldığı pozisyon dışındaki herhangi bir pozisyonda yer alan girdilerden imalat. </w:t>
            </w:r>
          </w:p>
        </w:tc>
        <w:tc>
          <w:tcPr>
            <w:tcW w:w="1559" w:type="dxa"/>
            <w:shd w:val="clear" w:color="auto" w:fill="auto"/>
          </w:tcPr>
          <w:p w14:paraId="2A8F99A2" w14:textId="6672D16B"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711A97"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4C4C2079" w14:textId="77777777" w:rsidTr="00A31279">
        <w:tc>
          <w:tcPr>
            <w:tcW w:w="1271" w:type="dxa"/>
            <w:shd w:val="clear" w:color="auto" w:fill="auto"/>
          </w:tcPr>
          <w:p w14:paraId="4386A4EA" w14:textId="6FC47CF8"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8457</w:t>
            </w:r>
          </w:p>
        </w:tc>
        <w:tc>
          <w:tcPr>
            <w:tcW w:w="3260" w:type="dxa"/>
            <w:shd w:val="clear" w:color="auto" w:fill="auto"/>
          </w:tcPr>
          <w:p w14:paraId="1F7179AE" w14:textId="4BCDAC3D" w:rsidR="009A5FEC" w:rsidRPr="00966C63" w:rsidRDefault="00637AAD" w:rsidP="00966C63">
            <w:pPr>
              <w:jc w:val="both"/>
              <w:rPr>
                <w:rFonts w:ascii="Times New Roman" w:hAnsi="Times New Roman" w:cs="Times New Roman"/>
                <w:sz w:val="24"/>
                <w:szCs w:val="24"/>
              </w:rPr>
            </w:pPr>
            <w:r w:rsidRPr="00966C63">
              <w:rPr>
                <w:rFonts w:ascii="Times New Roman" w:hAnsi="Times New Roman" w:cs="Times New Roman"/>
                <w:sz w:val="24"/>
                <w:szCs w:val="24"/>
              </w:rPr>
              <w:t>Metal işlemeye mahsus işleme merkezleri, tek istasyonlu tezgahlar ve çok istasyonlu transfer tezgahları</w:t>
            </w:r>
          </w:p>
        </w:tc>
        <w:tc>
          <w:tcPr>
            <w:tcW w:w="2977" w:type="dxa"/>
            <w:shd w:val="clear" w:color="auto" w:fill="auto"/>
          </w:tcPr>
          <w:p w14:paraId="5F55C56D" w14:textId="416A55E7" w:rsidR="009A5FEC"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84.66 pozisyonunda yer alan menşeli olmayan girdiler hariç, ürünün yer aldığı pozisyon dışındaki herhangi bir pozisyonda yer alan girdilerden imalat.</w:t>
            </w:r>
          </w:p>
        </w:tc>
        <w:tc>
          <w:tcPr>
            <w:tcW w:w="1559" w:type="dxa"/>
            <w:shd w:val="clear" w:color="auto" w:fill="auto"/>
          </w:tcPr>
          <w:p w14:paraId="7883CFCB" w14:textId="6625F6ED"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711A97"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431787C0" w14:textId="77777777" w:rsidTr="00A31279">
        <w:tc>
          <w:tcPr>
            <w:tcW w:w="1271" w:type="dxa"/>
            <w:shd w:val="clear" w:color="auto" w:fill="auto"/>
          </w:tcPr>
          <w:p w14:paraId="2014527B" w14:textId="4CD0420E"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8458</w:t>
            </w:r>
          </w:p>
        </w:tc>
        <w:tc>
          <w:tcPr>
            <w:tcW w:w="3260" w:type="dxa"/>
            <w:shd w:val="clear" w:color="auto" w:fill="auto"/>
          </w:tcPr>
          <w:p w14:paraId="46ACF60D" w14:textId="376DCCC4" w:rsidR="009A5FEC" w:rsidRPr="00966C63" w:rsidRDefault="00637AAD" w:rsidP="00966C63">
            <w:pPr>
              <w:jc w:val="both"/>
              <w:rPr>
                <w:rFonts w:ascii="Times New Roman" w:hAnsi="Times New Roman" w:cs="Times New Roman"/>
                <w:sz w:val="24"/>
                <w:szCs w:val="24"/>
              </w:rPr>
            </w:pPr>
            <w:r w:rsidRPr="00966C63">
              <w:rPr>
                <w:rFonts w:ascii="Times New Roman" w:hAnsi="Times New Roman" w:cs="Times New Roman"/>
                <w:sz w:val="24"/>
                <w:szCs w:val="24"/>
              </w:rPr>
              <w:t>Metal işlemeye mahsus torna tezgahları (tornalama merkezleri dahil)</w:t>
            </w:r>
          </w:p>
        </w:tc>
        <w:tc>
          <w:tcPr>
            <w:tcW w:w="2977" w:type="dxa"/>
            <w:shd w:val="clear" w:color="auto" w:fill="auto"/>
          </w:tcPr>
          <w:p w14:paraId="7468217E" w14:textId="4EEB40AD" w:rsidR="009A5FEC"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84.66 pozisyonunda yer alan menşeli olmayan girdiler hariç, ürünün yer aldığı pozisyon dışındaki herhangi </w:t>
            </w:r>
            <w:r w:rsidRPr="00966C63">
              <w:rPr>
                <w:rFonts w:ascii="Times New Roman" w:hAnsi="Times New Roman" w:cs="Times New Roman"/>
                <w:sz w:val="24"/>
                <w:szCs w:val="24"/>
              </w:rPr>
              <w:lastRenderedPageBreak/>
              <w:t>bir pozisyonda yer alan girdilerden imalat.</w:t>
            </w:r>
          </w:p>
        </w:tc>
        <w:tc>
          <w:tcPr>
            <w:tcW w:w="1559" w:type="dxa"/>
            <w:shd w:val="clear" w:color="auto" w:fill="auto"/>
          </w:tcPr>
          <w:p w14:paraId="59D9D7A2" w14:textId="733B1B76"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Kullanılan tüm girdilerin kıymetinin ü</w:t>
            </w:r>
            <w:r w:rsidR="00711A97" w:rsidRPr="00966C63">
              <w:rPr>
                <w:rFonts w:ascii="Times New Roman" w:hAnsi="Times New Roman" w:cs="Times New Roman"/>
                <w:sz w:val="24"/>
                <w:szCs w:val="24"/>
              </w:rPr>
              <w:t xml:space="preserve">rünün fabrika çıkış fiyatının </w:t>
            </w:r>
            <w:r w:rsidR="00711A97" w:rsidRPr="00966C63">
              <w:rPr>
                <w:rFonts w:ascii="Times New Roman" w:hAnsi="Times New Roman" w:cs="Times New Roman"/>
                <w:sz w:val="24"/>
                <w:szCs w:val="24"/>
              </w:rPr>
              <w:lastRenderedPageBreak/>
              <w:t>%</w:t>
            </w:r>
            <w:r w:rsidRPr="00966C63">
              <w:rPr>
                <w:rFonts w:ascii="Times New Roman" w:hAnsi="Times New Roman" w:cs="Times New Roman"/>
                <w:sz w:val="24"/>
                <w:szCs w:val="24"/>
              </w:rPr>
              <w:t>50’sini geçmeyen imalat.</w:t>
            </w:r>
          </w:p>
        </w:tc>
      </w:tr>
      <w:tr w:rsidR="009A5FEC" w:rsidRPr="00966C63" w14:paraId="63871C99" w14:textId="77777777" w:rsidTr="00A31279">
        <w:tc>
          <w:tcPr>
            <w:tcW w:w="1271" w:type="dxa"/>
            <w:shd w:val="clear" w:color="auto" w:fill="auto"/>
          </w:tcPr>
          <w:p w14:paraId="43599177" w14:textId="3E3A9E39"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8459</w:t>
            </w:r>
          </w:p>
        </w:tc>
        <w:tc>
          <w:tcPr>
            <w:tcW w:w="3260" w:type="dxa"/>
            <w:shd w:val="clear" w:color="auto" w:fill="auto"/>
          </w:tcPr>
          <w:p w14:paraId="5E2E54CD" w14:textId="79195730" w:rsidR="00577506" w:rsidRPr="00966C63" w:rsidRDefault="00577506" w:rsidP="00966C63">
            <w:pPr>
              <w:jc w:val="both"/>
              <w:rPr>
                <w:rFonts w:ascii="Times New Roman" w:hAnsi="Times New Roman" w:cs="Times New Roman"/>
                <w:sz w:val="24"/>
                <w:szCs w:val="24"/>
              </w:rPr>
            </w:pPr>
            <w:r w:rsidRPr="00966C63">
              <w:rPr>
                <w:rFonts w:ascii="Times New Roman" w:hAnsi="Times New Roman" w:cs="Times New Roman"/>
                <w:sz w:val="24"/>
                <w:szCs w:val="24"/>
              </w:rPr>
              <w:t>Metalleri talaş kaldırmak suretiyle delmeye, raybalamaya, frezelemeye, diş açmaya veya vida yuvası</w:t>
            </w:r>
            <w:r w:rsidR="00EA7EF7">
              <w:rPr>
                <w:rFonts w:ascii="Times New Roman" w:hAnsi="Times New Roman" w:cs="Times New Roman"/>
                <w:sz w:val="24"/>
                <w:szCs w:val="24"/>
              </w:rPr>
              <w:t xml:space="preserve"> açmaya mahsus takım tezgahları</w:t>
            </w:r>
            <w:r w:rsidRPr="00966C63">
              <w:rPr>
                <w:rFonts w:ascii="Times New Roman" w:hAnsi="Times New Roman" w:cs="Times New Roman"/>
                <w:sz w:val="24"/>
                <w:szCs w:val="24"/>
              </w:rPr>
              <w:t xml:space="preserve"> (</w:t>
            </w:r>
            <w:r w:rsidR="00E64505" w:rsidRPr="00966C63">
              <w:rPr>
                <w:rFonts w:ascii="Times New Roman" w:hAnsi="Times New Roman" w:cs="Times New Roman"/>
                <w:sz w:val="24"/>
                <w:szCs w:val="24"/>
              </w:rPr>
              <w:t>kızaklı işlem üniteleri dahil)</w:t>
            </w:r>
            <w:r w:rsidR="00EA7EF7">
              <w:rPr>
                <w:rFonts w:ascii="Times New Roman" w:hAnsi="Times New Roman" w:cs="Times New Roman"/>
                <w:sz w:val="24"/>
                <w:szCs w:val="24"/>
              </w:rPr>
              <w:t>,</w:t>
            </w:r>
            <w:r w:rsidR="00E64505" w:rsidRPr="00966C63">
              <w:rPr>
                <w:rFonts w:ascii="Times New Roman" w:hAnsi="Times New Roman" w:cs="Times New Roman"/>
                <w:sz w:val="24"/>
                <w:szCs w:val="24"/>
              </w:rPr>
              <w:t xml:space="preserve"> (</w:t>
            </w:r>
            <w:r w:rsidRPr="00966C63">
              <w:rPr>
                <w:rFonts w:ascii="Times New Roman" w:hAnsi="Times New Roman" w:cs="Times New Roman"/>
                <w:sz w:val="24"/>
                <w:szCs w:val="24"/>
              </w:rPr>
              <w:t xml:space="preserve">84.58 </w:t>
            </w:r>
            <w:r w:rsidR="00E64505" w:rsidRPr="00966C63">
              <w:rPr>
                <w:rFonts w:ascii="Times New Roman" w:hAnsi="Times New Roman" w:cs="Times New Roman"/>
                <w:sz w:val="24"/>
                <w:szCs w:val="24"/>
              </w:rPr>
              <w:t>pozisyonundaki torna tezgahları</w:t>
            </w:r>
            <w:r w:rsidRPr="00966C63">
              <w:rPr>
                <w:rFonts w:ascii="Times New Roman" w:hAnsi="Times New Roman" w:cs="Times New Roman"/>
                <w:sz w:val="24"/>
                <w:szCs w:val="24"/>
              </w:rPr>
              <w:t>, (tornalama merkezleri dahil) hariç</w:t>
            </w:r>
            <w:r w:rsidR="00E64505" w:rsidRPr="00966C63">
              <w:rPr>
                <w:rFonts w:ascii="Times New Roman" w:hAnsi="Times New Roman" w:cs="Times New Roman"/>
                <w:sz w:val="24"/>
                <w:szCs w:val="24"/>
              </w:rPr>
              <w:t>)</w:t>
            </w:r>
          </w:p>
        </w:tc>
        <w:tc>
          <w:tcPr>
            <w:tcW w:w="2977" w:type="dxa"/>
            <w:shd w:val="clear" w:color="auto" w:fill="auto"/>
          </w:tcPr>
          <w:p w14:paraId="32781CC2" w14:textId="1D23904B" w:rsidR="009A5FEC"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84.66 pozisyonunda yer alan menşeli olmayan girdiler hariç, ürünün yer aldığı pozisyon dışındaki herhangi bir pozisyonda yer alan girdilerden imalat.</w:t>
            </w:r>
          </w:p>
        </w:tc>
        <w:tc>
          <w:tcPr>
            <w:tcW w:w="1559" w:type="dxa"/>
            <w:shd w:val="clear" w:color="auto" w:fill="auto"/>
          </w:tcPr>
          <w:p w14:paraId="44F4019D" w14:textId="7B0176C1"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64505"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62681274" w14:textId="77777777" w:rsidTr="00A31279">
        <w:tc>
          <w:tcPr>
            <w:tcW w:w="1271" w:type="dxa"/>
            <w:shd w:val="clear" w:color="auto" w:fill="auto"/>
          </w:tcPr>
          <w:p w14:paraId="2D476AA0" w14:textId="4E155386"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8460</w:t>
            </w:r>
          </w:p>
        </w:tc>
        <w:tc>
          <w:tcPr>
            <w:tcW w:w="3260" w:type="dxa"/>
            <w:shd w:val="clear" w:color="auto" w:fill="auto"/>
          </w:tcPr>
          <w:p w14:paraId="27D2482E" w14:textId="4BE62CA1" w:rsidR="009A5FEC" w:rsidRPr="00966C63" w:rsidRDefault="00E64505" w:rsidP="00966C63">
            <w:pPr>
              <w:jc w:val="both"/>
              <w:rPr>
                <w:rFonts w:ascii="Times New Roman" w:hAnsi="Times New Roman" w:cs="Times New Roman"/>
                <w:sz w:val="24"/>
                <w:szCs w:val="24"/>
              </w:rPr>
            </w:pPr>
            <w:r w:rsidRPr="00966C63">
              <w:rPr>
                <w:rFonts w:ascii="Times New Roman" w:hAnsi="Times New Roman" w:cs="Times New Roman"/>
                <w:sz w:val="24"/>
                <w:szCs w:val="24"/>
              </w:rPr>
              <w:t>Metalleri veya sermetleri taşlama taşla</w:t>
            </w:r>
            <w:r w:rsidR="00EA7EF7">
              <w:rPr>
                <w:rFonts w:ascii="Times New Roman" w:hAnsi="Times New Roman" w:cs="Times New Roman"/>
                <w:sz w:val="24"/>
                <w:szCs w:val="24"/>
              </w:rPr>
              <w:t>rı ,aşındırıcılar veya parlat</w:t>
            </w:r>
            <w:r w:rsidRPr="00966C63">
              <w:rPr>
                <w:rFonts w:ascii="Times New Roman" w:hAnsi="Times New Roman" w:cs="Times New Roman"/>
                <w:sz w:val="24"/>
                <w:szCs w:val="24"/>
              </w:rPr>
              <w:t xml:space="preserve">ma ürünleri vasıtasıyla işleyen çapak alma, bileme, taşlama, honlama, lepleme, parlatma veya </w:t>
            </w:r>
            <w:r w:rsidR="00EA7EF7">
              <w:rPr>
                <w:rFonts w:ascii="Times New Roman" w:hAnsi="Times New Roman" w:cs="Times New Roman"/>
                <w:sz w:val="24"/>
                <w:szCs w:val="24"/>
              </w:rPr>
              <w:t>başka şekilde tamamlama işlem</w:t>
            </w:r>
            <w:r w:rsidRPr="00966C63">
              <w:rPr>
                <w:rFonts w:ascii="Times New Roman" w:hAnsi="Times New Roman" w:cs="Times New Roman"/>
                <w:sz w:val="24"/>
                <w:szCs w:val="24"/>
              </w:rPr>
              <w:t>lerine mahsus tezgahlar, 84.61 pozisyonundaki dişli açma, dişli, taşlama veya dişli tamamlama tezgahları hariç</w:t>
            </w:r>
          </w:p>
        </w:tc>
        <w:tc>
          <w:tcPr>
            <w:tcW w:w="2977" w:type="dxa"/>
            <w:shd w:val="clear" w:color="auto" w:fill="auto"/>
          </w:tcPr>
          <w:p w14:paraId="4927CE33" w14:textId="179372E2" w:rsidR="009A5FEC"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84.66 pozisyonunda yer alan menşeli olmayan girdiler hariç, ürünün yer aldığı pozisyon dışındaki herhangi bir pozisyonda yer alan girdilerden imalat.</w:t>
            </w:r>
          </w:p>
        </w:tc>
        <w:tc>
          <w:tcPr>
            <w:tcW w:w="1559" w:type="dxa"/>
            <w:shd w:val="clear" w:color="auto" w:fill="auto"/>
          </w:tcPr>
          <w:p w14:paraId="171E4AEE" w14:textId="67ACA2D6"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64505"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73DA0635" w14:textId="77777777" w:rsidTr="00A31279">
        <w:tc>
          <w:tcPr>
            <w:tcW w:w="1271" w:type="dxa"/>
            <w:shd w:val="clear" w:color="auto" w:fill="auto"/>
          </w:tcPr>
          <w:p w14:paraId="0D3544CC" w14:textId="185DB6E3"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8461</w:t>
            </w:r>
          </w:p>
        </w:tc>
        <w:tc>
          <w:tcPr>
            <w:tcW w:w="3260" w:type="dxa"/>
            <w:shd w:val="clear" w:color="auto" w:fill="auto"/>
          </w:tcPr>
          <w:p w14:paraId="4F9CF2B1" w14:textId="36436F8B" w:rsidR="009A5FEC" w:rsidRPr="00966C63" w:rsidRDefault="00E64505" w:rsidP="00966C63">
            <w:pPr>
              <w:jc w:val="both"/>
              <w:rPr>
                <w:rFonts w:ascii="Times New Roman" w:hAnsi="Times New Roman" w:cs="Times New Roman"/>
                <w:sz w:val="24"/>
                <w:szCs w:val="24"/>
              </w:rPr>
            </w:pPr>
            <w:r w:rsidRPr="00966C63">
              <w:rPr>
                <w:rFonts w:ascii="Times New Roman" w:hAnsi="Times New Roman" w:cs="Times New Roman"/>
                <w:sz w:val="24"/>
                <w:szCs w:val="24"/>
              </w:rPr>
              <w:t>Metalleri veya sermetleri taIaş kaldırarak işleyen, tarifenin başka bir yerinde beIirtilmeyen veya yer almayan planya,</w:t>
            </w:r>
            <w:r w:rsidR="00EA7EF7">
              <w:rPr>
                <w:rFonts w:ascii="Times New Roman" w:hAnsi="Times New Roman" w:cs="Times New Roman"/>
                <w:sz w:val="24"/>
                <w:szCs w:val="24"/>
              </w:rPr>
              <w:t xml:space="preserve"> vargel, yiv açma, </w:t>
            </w:r>
            <w:r w:rsidRPr="00966C63">
              <w:rPr>
                <w:rFonts w:ascii="Times New Roman" w:hAnsi="Times New Roman" w:cs="Times New Roman"/>
                <w:sz w:val="24"/>
                <w:szCs w:val="24"/>
              </w:rPr>
              <w:t>broş, dişli açma, dişli taşIama veya dişli tamamlama tezgahları, testere, diIme tezgahları ve diğer takım tezgahIarı</w:t>
            </w:r>
          </w:p>
        </w:tc>
        <w:tc>
          <w:tcPr>
            <w:tcW w:w="2977" w:type="dxa"/>
            <w:shd w:val="clear" w:color="auto" w:fill="auto"/>
          </w:tcPr>
          <w:p w14:paraId="53174D10" w14:textId="533F8EE2" w:rsidR="009A5FEC"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84.66 pozisyonunda yer alan menşeli olmayan girdiler hariç, ürünün yer aldığı pozisyon dışındaki herhangi bir pozisyonda yer alan girdilerden imalat.</w:t>
            </w:r>
          </w:p>
        </w:tc>
        <w:tc>
          <w:tcPr>
            <w:tcW w:w="1559" w:type="dxa"/>
            <w:shd w:val="clear" w:color="auto" w:fill="auto"/>
          </w:tcPr>
          <w:p w14:paraId="3FF433B5" w14:textId="5DCA0B2C"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fabrika çı</w:t>
            </w:r>
            <w:r w:rsidR="00E64505" w:rsidRPr="00966C63">
              <w:rPr>
                <w:rFonts w:ascii="Times New Roman" w:hAnsi="Times New Roman" w:cs="Times New Roman"/>
                <w:sz w:val="24"/>
                <w:szCs w:val="24"/>
              </w:rPr>
              <w:t>kış fiyatının %</w:t>
            </w:r>
            <w:r w:rsidRPr="00966C63">
              <w:rPr>
                <w:rFonts w:ascii="Times New Roman" w:hAnsi="Times New Roman" w:cs="Times New Roman"/>
                <w:sz w:val="24"/>
                <w:szCs w:val="24"/>
              </w:rPr>
              <w:t>50’sini geçmeyen imalat.</w:t>
            </w:r>
          </w:p>
        </w:tc>
      </w:tr>
      <w:tr w:rsidR="009A5FEC" w:rsidRPr="00966C63" w14:paraId="4116BAF0" w14:textId="77777777" w:rsidTr="00A31279">
        <w:tc>
          <w:tcPr>
            <w:tcW w:w="1271" w:type="dxa"/>
            <w:shd w:val="clear" w:color="auto" w:fill="auto"/>
          </w:tcPr>
          <w:p w14:paraId="52035208" w14:textId="391C6526"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8462</w:t>
            </w:r>
          </w:p>
        </w:tc>
        <w:tc>
          <w:tcPr>
            <w:tcW w:w="3260" w:type="dxa"/>
            <w:shd w:val="clear" w:color="auto" w:fill="auto"/>
          </w:tcPr>
          <w:p w14:paraId="646EDC4A" w14:textId="5DCAD64D" w:rsidR="009A5FEC" w:rsidRPr="00966C63" w:rsidRDefault="00E64505"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Metalleri dövme, çekiçleme veya kalıpta dövme suretiyle işlemeye, mahsus takım tezgahları (presler dahil); metalleri kavislendirmeye, katlamaya, düzeltmeye, makasla kesmeye, zımbalı kesmeye, taslak, çıkartmaya veya şataflamaya mahsus takım tezgahları (presler dahil), metalleri veya metal karbürleri </w:t>
            </w:r>
            <w:r w:rsidRPr="00966C63">
              <w:rPr>
                <w:rFonts w:ascii="Times New Roman" w:hAnsi="Times New Roman" w:cs="Times New Roman"/>
                <w:sz w:val="24"/>
                <w:szCs w:val="24"/>
              </w:rPr>
              <w:lastRenderedPageBreak/>
              <w:t>işlemeye mahsus yukarıda sayılma-, yan presler</w:t>
            </w:r>
          </w:p>
        </w:tc>
        <w:tc>
          <w:tcPr>
            <w:tcW w:w="2977" w:type="dxa"/>
            <w:shd w:val="clear" w:color="auto" w:fill="auto"/>
          </w:tcPr>
          <w:p w14:paraId="0C05E57E" w14:textId="23C836F8" w:rsidR="009A5FEC"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84.66 pozisyonunda yer alan menşeli olmayan girdiler hariç, ürünün yer aldığı pozisyon dışındaki herhangi bir pozisyonda yer alan girdilerden imalat.</w:t>
            </w:r>
          </w:p>
        </w:tc>
        <w:tc>
          <w:tcPr>
            <w:tcW w:w="1559" w:type="dxa"/>
            <w:shd w:val="clear" w:color="auto" w:fill="auto"/>
          </w:tcPr>
          <w:p w14:paraId="5941C7BF" w14:textId="575C7978"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64505"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50DC3DA5" w14:textId="77777777" w:rsidTr="00A31279">
        <w:tc>
          <w:tcPr>
            <w:tcW w:w="1271" w:type="dxa"/>
            <w:shd w:val="clear" w:color="auto" w:fill="auto"/>
          </w:tcPr>
          <w:p w14:paraId="23334694" w14:textId="4D3631A0"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8463</w:t>
            </w:r>
          </w:p>
        </w:tc>
        <w:tc>
          <w:tcPr>
            <w:tcW w:w="3260" w:type="dxa"/>
            <w:shd w:val="clear" w:color="auto" w:fill="auto"/>
          </w:tcPr>
          <w:p w14:paraId="01276533" w14:textId="2990C31E" w:rsidR="009A5FEC" w:rsidRPr="00966C63" w:rsidRDefault="00E64505" w:rsidP="00966C63">
            <w:pPr>
              <w:jc w:val="both"/>
              <w:rPr>
                <w:rFonts w:ascii="Times New Roman" w:hAnsi="Times New Roman" w:cs="Times New Roman"/>
                <w:sz w:val="24"/>
                <w:szCs w:val="24"/>
              </w:rPr>
            </w:pPr>
            <w:r w:rsidRPr="00966C63">
              <w:rPr>
                <w:rFonts w:ascii="Times New Roman" w:hAnsi="Times New Roman" w:cs="Times New Roman"/>
                <w:sz w:val="24"/>
                <w:szCs w:val="24"/>
              </w:rPr>
              <w:t>Metalleri veya sermetleri talaş ka</w:t>
            </w:r>
            <w:r w:rsidR="00EA7EF7">
              <w:rPr>
                <w:rFonts w:ascii="Times New Roman" w:hAnsi="Times New Roman" w:cs="Times New Roman"/>
                <w:sz w:val="24"/>
                <w:szCs w:val="24"/>
              </w:rPr>
              <w:t>ldırmadan işlemeye mahsus diğer</w:t>
            </w:r>
            <w:r w:rsidRPr="00966C63">
              <w:rPr>
                <w:rFonts w:ascii="Times New Roman" w:hAnsi="Times New Roman" w:cs="Times New Roman"/>
                <w:sz w:val="24"/>
                <w:szCs w:val="24"/>
              </w:rPr>
              <w:t xml:space="preserve"> makinalar</w:t>
            </w:r>
          </w:p>
        </w:tc>
        <w:tc>
          <w:tcPr>
            <w:tcW w:w="2977" w:type="dxa"/>
            <w:shd w:val="clear" w:color="auto" w:fill="auto"/>
          </w:tcPr>
          <w:p w14:paraId="5F62094D" w14:textId="16775232" w:rsidR="009A5FEC"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84.66 pozisyonunda yer alan menşeli olmayan girdiler hariç, ürünün yer aldığı pozisyon dışındaki herhangi bir pozisyonda yer alan girdilerden imalat.</w:t>
            </w:r>
          </w:p>
        </w:tc>
        <w:tc>
          <w:tcPr>
            <w:tcW w:w="1559" w:type="dxa"/>
            <w:shd w:val="clear" w:color="auto" w:fill="auto"/>
          </w:tcPr>
          <w:p w14:paraId="4F0BBC85" w14:textId="2360F30D"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64505"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D95A0D" w:rsidRPr="00966C63" w14:paraId="3843F15C" w14:textId="77777777" w:rsidTr="00A31279">
        <w:tc>
          <w:tcPr>
            <w:tcW w:w="1271" w:type="dxa"/>
            <w:shd w:val="clear" w:color="auto" w:fill="auto"/>
          </w:tcPr>
          <w:p w14:paraId="3EF0BD2C" w14:textId="6F996153" w:rsidR="00D95A0D"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8464</w:t>
            </w:r>
          </w:p>
        </w:tc>
        <w:tc>
          <w:tcPr>
            <w:tcW w:w="3260" w:type="dxa"/>
            <w:shd w:val="clear" w:color="auto" w:fill="auto"/>
          </w:tcPr>
          <w:p w14:paraId="3496143B" w14:textId="73866810" w:rsidR="00D95A0D" w:rsidRPr="00966C63" w:rsidRDefault="00E64505" w:rsidP="00966C63">
            <w:pPr>
              <w:jc w:val="both"/>
              <w:rPr>
                <w:rFonts w:ascii="Times New Roman" w:hAnsi="Times New Roman" w:cs="Times New Roman"/>
                <w:sz w:val="24"/>
                <w:szCs w:val="24"/>
              </w:rPr>
            </w:pPr>
            <w:r w:rsidRPr="00966C63">
              <w:rPr>
                <w:rFonts w:ascii="Times New Roman" w:hAnsi="Times New Roman" w:cs="Times New Roman"/>
                <w:sz w:val="24"/>
                <w:szCs w:val="24"/>
              </w:rPr>
              <w:t>Taş, seramik, beton, asbestli çimento veya benzeri mineral maddeleri işlemeye veya camı soğuk olarak işlemeye mahsus makinalar</w:t>
            </w:r>
          </w:p>
        </w:tc>
        <w:tc>
          <w:tcPr>
            <w:tcW w:w="2977" w:type="dxa"/>
            <w:shd w:val="clear" w:color="auto" w:fill="auto"/>
          </w:tcPr>
          <w:p w14:paraId="7C92EDB4" w14:textId="14792043" w:rsidR="00D95A0D"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84.66 pozisyonunda yer alan menşeli olmayan girdiler hariç, ürünün yer aldığı pozisyon dışındaki herhangi bir pozisyonda yer alan girdilerden imalat. </w:t>
            </w:r>
          </w:p>
        </w:tc>
        <w:tc>
          <w:tcPr>
            <w:tcW w:w="1559" w:type="dxa"/>
            <w:shd w:val="clear" w:color="auto" w:fill="auto"/>
          </w:tcPr>
          <w:p w14:paraId="2BB5FD2A" w14:textId="3C1CAF09" w:rsidR="00D95A0D"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64505"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D95A0D" w:rsidRPr="00966C63" w14:paraId="7A1869FD" w14:textId="77777777" w:rsidTr="00A31279">
        <w:tc>
          <w:tcPr>
            <w:tcW w:w="1271" w:type="dxa"/>
            <w:shd w:val="clear" w:color="auto" w:fill="auto"/>
          </w:tcPr>
          <w:p w14:paraId="7D5BA8D5" w14:textId="7BB9B073" w:rsidR="00D95A0D"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8465</w:t>
            </w:r>
          </w:p>
        </w:tc>
        <w:tc>
          <w:tcPr>
            <w:tcW w:w="3260" w:type="dxa"/>
            <w:shd w:val="clear" w:color="auto" w:fill="auto"/>
          </w:tcPr>
          <w:p w14:paraId="4068FE99" w14:textId="292A548A" w:rsidR="00D95A0D" w:rsidRPr="00966C63" w:rsidRDefault="00B131A7" w:rsidP="00966C63">
            <w:pPr>
              <w:jc w:val="both"/>
              <w:rPr>
                <w:rFonts w:ascii="Times New Roman" w:hAnsi="Times New Roman" w:cs="Times New Roman"/>
                <w:sz w:val="24"/>
                <w:szCs w:val="24"/>
              </w:rPr>
            </w:pPr>
            <w:r w:rsidRPr="00966C63">
              <w:rPr>
                <w:rFonts w:ascii="Times New Roman" w:hAnsi="Times New Roman" w:cs="Times New Roman"/>
                <w:sz w:val="24"/>
                <w:szCs w:val="24"/>
              </w:rPr>
              <w:t>Ağaç, mantar, kemik, sert kauçuk, sert plastik maddeler veya benzeri, sert maddeleri işlemeye mahsus makinalar (çivi çakma, zımbalama, yapıştırma veya başka şekilde birleştirmeye mahsus makinalar dahil)</w:t>
            </w:r>
          </w:p>
        </w:tc>
        <w:tc>
          <w:tcPr>
            <w:tcW w:w="2977" w:type="dxa"/>
            <w:shd w:val="clear" w:color="auto" w:fill="auto"/>
          </w:tcPr>
          <w:p w14:paraId="16FBF9F1" w14:textId="3292E876" w:rsidR="00D95A0D"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84.66 pozisyonunda yer alan menşeli olmayan girdiler hariç, ürünün yer aldığı pozisyon dışındaki herhangi bir pozisyonda yer alan girdilerden imalat. </w:t>
            </w:r>
          </w:p>
        </w:tc>
        <w:tc>
          <w:tcPr>
            <w:tcW w:w="1559" w:type="dxa"/>
            <w:shd w:val="clear" w:color="auto" w:fill="auto"/>
          </w:tcPr>
          <w:p w14:paraId="5BB05B88" w14:textId="63A2D501" w:rsidR="00D95A0D"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64283C88" w14:textId="77777777" w:rsidTr="00A31279">
        <w:tc>
          <w:tcPr>
            <w:tcW w:w="1271" w:type="dxa"/>
            <w:shd w:val="clear" w:color="auto" w:fill="auto"/>
          </w:tcPr>
          <w:p w14:paraId="48F2C84E" w14:textId="3F667108" w:rsidR="009A5FEC" w:rsidRPr="00451090" w:rsidRDefault="009A5FEC" w:rsidP="00966C63">
            <w:pPr>
              <w:jc w:val="both"/>
              <w:rPr>
                <w:rFonts w:ascii="Times New Roman" w:hAnsi="Times New Roman" w:cs="Times New Roman"/>
                <w:sz w:val="24"/>
                <w:szCs w:val="24"/>
              </w:rPr>
            </w:pPr>
            <w:r w:rsidRPr="00451090">
              <w:rPr>
                <w:rFonts w:ascii="Times New Roman" w:hAnsi="Times New Roman" w:cs="Times New Roman"/>
                <w:sz w:val="24"/>
                <w:szCs w:val="24"/>
              </w:rPr>
              <w:t xml:space="preserve">8470 </w:t>
            </w:r>
          </w:p>
        </w:tc>
        <w:tc>
          <w:tcPr>
            <w:tcW w:w="3260" w:type="dxa"/>
            <w:shd w:val="clear" w:color="auto" w:fill="auto"/>
          </w:tcPr>
          <w:p w14:paraId="24FB3EFD" w14:textId="30AA9737" w:rsidR="009A5FEC" w:rsidRPr="00966C63" w:rsidRDefault="00B131A7" w:rsidP="00966C63">
            <w:pPr>
              <w:jc w:val="both"/>
              <w:rPr>
                <w:rFonts w:ascii="Times New Roman" w:hAnsi="Times New Roman" w:cs="Times New Roman"/>
                <w:sz w:val="24"/>
                <w:szCs w:val="24"/>
                <w:highlight w:val="yellow"/>
              </w:rPr>
            </w:pPr>
            <w:r w:rsidRPr="00966C63">
              <w:rPr>
                <w:rFonts w:ascii="Times New Roman" w:hAnsi="Times New Roman" w:cs="Times New Roman"/>
                <w:sz w:val="24"/>
                <w:szCs w:val="24"/>
              </w:rPr>
              <w:t>Hesap makinaları ve hesaplama fonksiyonu olup verilen bilgileri, kaydeden, kaydedilen bilgileri yeniden veren ve gösteren cep tipi, makinalar; hesaplama tertib</w:t>
            </w:r>
            <w:r w:rsidR="00997EFA">
              <w:rPr>
                <w:rFonts w:ascii="Times New Roman" w:hAnsi="Times New Roman" w:cs="Times New Roman"/>
                <w:sz w:val="24"/>
                <w:szCs w:val="24"/>
              </w:rPr>
              <w:t xml:space="preserve">atı olan muhasebe makinaları, </w:t>
            </w:r>
            <w:r w:rsidRPr="00966C63">
              <w:rPr>
                <w:rFonts w:ascii="Times New Roman" w:hAnsi="Times New Roman" w:cs="Times New Roman"/>
                <w:sz w:val="24"/>
                <w:szCs w:val="24"/>
              </w:rPr>
              <w:t>posta pulu yerine kullanılan damga basan makinalar, bilet basma, ve verme makinaları ve benzeri cihazlar; yazar kasalar</w:t>
            </w:r>
          </w:p>
        </w:tc>
        <w:tc>
          <w:tcPr>
            <w:tcW w:w="2977" w:type="dxa"/>
            <w:shd w:val="clear" w:color="auto" w:fill="auto"/>
          </w:tcPr>
          <w:p w14:paraId="55AC43E7" w14:textId="7302793B" w:rsidR="009A5FEC" w:rsidRPr="00966C63" w:rsidRDefault="00CF1F95" w:rsidP="00966C63">
            <w:pPr>
              <w:jc w:val="both"/>
              <w:rPr>
                <w:rFonts w:ascii="Times New Roman" w:hAnsi="Times New Roman" w:cs="Times New Roman"/>
                <w:sz w:val="24"/>
                <w:szCs w:val="24"/>
                <w:highlight w:val="yellow"/>
              </w:rPr>
            </w:pPr>
            <w:r w:rsidRPr="00966C63">
              <w:rPr>
                <w:rFonts w:ascii="Times New Roman" w:hAnsi="Times New Roman" w:cs="Times New Roman"/>
                <w:sz w:val="24"/>
                <w:szCs w:val="24"/>
              </w:rPr>
              <w:t>84.73 pozisyonunda yer alan menşeli olmayan girdiler hariç, ürünün yer aldığı pozisyon dışındaki herhangi bir pozisyonda yer alan girdilerden imalat.</w:t>
            </w:r>
          </w:p>
        </w:tc>
        <w:tc>
          <w:tcPr>
            <w:tcW w:w="1559" w:type="dxa"/>
            <w:shd w:val="clear" w:color="auto" w:fill="auto"/>
          </w:tcPr>
          <w:p w14:paraId="4CB5E682" w14:textId="31F3CC25" w:rsidR="009A5FEC" w:rsidRPr="00966C63" w:rsidRDefault="00D95A0D" w:rsidP="00966C63">
            <w:pPr>
              <w:jc w:val="both"/>
              <w:rPr>
                <w:rFonts w:ascii="Times New Roman" w:hAnsi="Times New Roman" w:cs="Times New Roman"/>
                <w:sz w:val="24"/>
                <w:szCs w:val="24"/>
                <w:highlight w:val="yellow"/>
              </w:rPr>
            </w:pPr>
            <w:r w:rsidRPr="00966C63">
              <w:rPr>
                <w:rFonts w:ascii="Times New Roman" w:hAnsi="Times New Roman" w:cs="Times New Roman"/>
                <w:sz w:val="24"/>
                <w:szCs w:val="24"/>
              </w:rPr>
              <w:t>Kullanılan tüm girdilerin kıymetinin ü</w:t>
            </w:r>
            <w:r w:rsidR="00B131A7"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CF1F95" w:rsidRPr="00966C63" w14:paraId="1B3CBB87" w14:textId="77777777" w:rsidTr="00A31279">
        <w:tc>
          <w:tcPr>
            <w:tcW w:w="1271" w:type="dxa"/>
            <w:shd w:val="clear" w:color="auto" w:fill="auto"/>
          </w:tcPr>
          <w:p w14:paraId="46FFE203" w14:textId="68DE3386" w:rsidR="00CF1F95" w:rsidRPr="00451090" w:rsidRDefault="00CF1F95" w:rsidP="00966C63">
            <w:pPr>
              <w:jc w:val="both"/>
              <w:rPr>
                <w:rFonts w:ascii="Times New Roman" w:hAnsi="Times New Roman" w:cs="Times New Roman"/>
                <w:sz w:val="24"/>
                <w:szCs w:val="24"/>
              </w:rPr>
            </w:pPr>
            <w:r w:rsidRPr="00451090">
              <w:rPr>
                <w:rFonts w:ascii="Times New Roman" w:hAnsi="Times New Roman" w:cs="Times New Roman"/>
                <w:sz w:val="24"/>
                <w:szCs w:val="24"/>
              </w:rPr>
              <w:t>8471</w:t>
            </w:r>
          </w:p>
        </w:tc>
        <w:tc>
          <w:tcPr>
            <w:tcW w:w="3260" w:type="dxa"/>
            <w:shd w:val="clear" w:color="auto" w:fill="auto"/>
          </w:tcPr>
          <w:p w14:paraId="618E66A1" w14:textId="55F47CA6" w:rsidR="00CF1F95" w:rsidRPr="00966C63" w:rsidRDefault="00B131A7" w:rsidP="00966C63">
            <w:pPr>
              <w:jc w:val="both"/>
              <w:rPr>
                <w:rFonts w:ascii="Times New Roman" w:hAnsi="Times New Roman" w:cs="Times New Roman"/>
                <w:sz w:val="24"/>
                <w:szCs w:val="24"/>
                <w:highlight w:val="yellow"/>
              </w:rPr>
            </w:pPr>
            <w:r w:rsidRPr="00966C63">
              <w:rPr>
                <w:rFonts w:ascii="Times New Roman" w:hAnsi="Times New Roman" w:cs="Times New Roman"/>
                <w:sz w:val="24"/>
                <w:szCs w:val="24"/>
              </w:rPr>
              <w:t xml:space="preserve">Tarifenin başka bir yerinde belirtilmeyen veya yer almayan otomatik, bilgi işlem makinaları ve bunlara ait birimler; </w:t>
            </w:r>
            <w:r w:rsidRPr="00966C63">
              <w:rPr>
                <w:rFonts w:ascii="Times New Roman" w:hAnsi="Times New Roman" w:cs="Times New Roman"/>
                <w:sz w:val="24"/>
                <w:szCs w:val="24"/>
              </w:rPr>
              <w:lastRenderedPageBreak/>
              <w:t>manyetik veya optik, okuyucular, verileri kayıt ortamına kod şekline dönüştürerek girmeye ait, makinalar ile bu verileri işleyen makinalar</w:t>
            </w:r>
          </w:p>
        </w:tc>
        <w:tc>
          <w:tcPr>
            <w:tcW w:w="2977" w:type="dxa"/>
            <w:shd w:val="clear" w:color="auto" w:fill="auto"/>
          </w:tcPr>
          <w:p w14:paraId="2F040AA7" w14:textId="050D5FBD" w:rsidR="00CF1F95" w:rsidRPr="00966C63" w:rsidRDefault="00CF1F95" w:rsidP="00966C63">
            <w:pPr>
              <w:jc w:val="both"/>
              <w:rPr>
                <w:rFonts w:ascii="Times New Roman" w:hAnsi="Times New Roman" w:cs="Times New Roman"/>
                <w:sz w:val="24"/>
                <w:szCs w:val="24"/>
                <w:highlight w:val="yellow"/>
              </w:rPr>
            </w:pPr>
            <w:r w:rsidRPr="00966C63">
              <w:rPr>
                <w:rFonts w:ascii="Times New Roman" w:hAnsi="Times New Roman" w:cs="Times New Roman"/>
                <w:sz w:val="24"/>
                <w:szCs w:val="24"/>
              </w:rPr>
              <w:lastRenderedPageBreak/>
              <w:t xml:space="preserve">84.73 pozisyonunda yer alan menşeli olmayan girdiler hariç, ürünün yer aldığı pozisyon dışındaki herhangi </w:t>
            </w:r>
            <w:r w:rsidRPr="00966C63">
              <w:rPr>
                <w:rFonts w:ascii="Times New Roman" w:hAnsi="Times New Roman" w:cs="Times New Roman"/>
                <w:sz w:val="24"/>
                <w:szCs w:val="24"/>
              </w:rPr>
              <w:lastRenderedPageBreak/>
              <w:t>bir pozisyonda yer alan girdilerden imalat.</w:t>
            </w:r>
          </w:p>
        </w:tc>
        <w:tc>
          <w:tcPr>
            <w:tcW w:w="1559" w:type="dxa"/>
            <w:shd w:val="clear" w:color="auto" w:fill="auto"/>
          </w:tcPr>
          <w:p w14:paraId="49196C2E" w14:textId="16D10D10" w:rsidR="00CF1F95" w:rsidRPr="00966C63" w:rsidRDefault="00CF1F95" w:rsidP="00966C63">
            <w:pPr>
              <w:jc w:val="both"/>
              <w:rPr>
                <w:rFonts w:ascii="Times New Roman" w:hAnsi="Times New Roman" w:cs="Times New Roman"/>
                <w:sz w:val="24"/>
                <w:szCs w:val="24"/>
                <w:highlight w:val="yellow"/>
              </w:rPr>
            </w:pPr>
            <w:r w:rsidRPr="00966C63">
              <w:rPr>
                <w:rFonts w:ascii="Times New Roman" w:hAnsi="Times New Roman" w:cs="Times New Roman"/>
                <w:sz w:val="24"/>
                <w:szCs w:val="24"/>
              </w:rPr>
              <w:lastRenderedPageBreak/>
              <w:t>Kullanılan tüm girdilerin kıymetinin ü</w:t>
            </w:r>
            <w:r w:rsidR="00B131A7" w:rsidRPr="00966C63">
              <w:rPr>
                <w:rFonts w:ascii="Times New Roman" w:hAnsi="Times New Roman" w:cs="Times New Roman"/>
                <w:sz w:val="24"/>
                <w:szCs w:val="24"/>
              </w:rPr>
              <w:t xml:space="preserve">rünün </w:t>
            </w:r>
            <w:r w:rsidR="00B131A7" w:rsidRPr="00966C63">
              <w:rPr>
                <w:rFonts w:ascii="Times New Roman" w:hAnsi="Times New Roman" w:cs="Times New Roman"/>
                <w:sz w:val="24"/>
                <w:szCs w:val="24"/>
              </w:rPr>
              <w:lastRenderedPageBreak/>
              <w:t>fabrika çıkış fiyatının %</w:t>
            </w:r>
            <w:r w:rsidRPr="00966C63">
              <w:rPr>
                <w:rFonts w:ascii="Times New Roman" w:hAnsi="Times New Roman" w:cs="Times New Roman"/>
                <w:sz w:val="24"/>
                <w:szCs w:val="24"/>
              </w:rPr>
              <w:t>50’sini geçmeyen imalat.</w:t>
            </w:r>
          </w:p>
        </w:tc>
      </w:tr>
      <w:tr w:rsidR="00CF1F95" w:rsidRPr="00966C63" w14:paraId="0B13DAD0" w14:textId="77777777" w:rsidTr="00A31279">
        <w:tc>
          <w:tcPr>
            <w:tcW w:w="1271" w:type="dxa"/>
            <w:shd w:val="clear" w:color="auto" w:fill="auto"/>
          </w:tcPr>
          <w:p w14:paraId="76A84B55" w14:textId="3F0CA585" w:rsidR="00CF1F95" w:rsidRPr="00451090" w:rsidRDefault="00CF1F95" w:rsidP="00966C63">
            <w:pPr>
              <w:jc w:val="both"/>
              <w:rPr>
                <w:rFonts w:ascii="Times New Roman" w:hAnsi="Times New Roman" w:cs="Times New Roman"/>
                <w:sz w:val="24"/>
                <w:szCs w:val="24"/>
              </w:rPr>
            </w:pPr>
            <w:r w:rsidRPr="00451090">
              <w:rPr>
                <w:rFonts w:ascii="Times New Roman" w:hAnsi="Times New Roman" w:cs="Times New Roman"/>
                <w:sz w:val="24"/>
                <w:szCs w:val="24"/>
              </w:rPr>
              <w:lastRenderedPageBreak/>
              <w:t>8472</w:t>
            </w:r>
          </w:p>
        </w:tc>
        <w:tc>
          <w:tcPr>
            <w:tcW w:w="3260" w:type="dxa"/>
            <w:shd w:val="clear" w:color="auto" w:fill="auto"/>
          </w:tcPr>
          <w:p w14:paraId="315EF8C9" w14:textId="63F8D078" w:rsidR="00CF1F95" w:rsidRPr="00966C63" w:rsidRDefault="00B131A7" w:rsidP="00966C63">
            <w:pPr>
              <w:jc w:val="both"/>
              <w:rPr>
                <w:rFonts w:ascii="Times New Roman" w:hAnsi="Times New Roman" w:cs="Times New Roman"/>
                <w:sz w:val="24"/>
                <w:szCs w:val="24"/>
                <w:highlight w:val="yellow"/>
              </w:rPr>
            </w:pPr>
            <w:r w:rsidRPr="00966C63">
              <w:rPr>
                <w:rFonts w:ascii="Times New Roman" w:hAnsi="Times New Roman" w:cs="Times New Roman"/>
                <w:sz w:val="24"/>
                <w:szCs w:val="24"/>
              </w:rPr>
              <w:t xml:space="preserve">Diğer büro makinaları (hektografik veya mumlu kağıtla çalışan teksir, makinaları, adres basma makinaları, </w:t>
            </w:r>
            <w:r w:rsidR="00997EFA">
              <w:rPr>
                <w:rFonts w:ascii="Times New Roman" w:hAnsi="Times New Roman" w:cs="Times New Roman"/>
                <w:sz w:val="24"/>
                <w:szCs w:val="24"/>
              </w:rPr>
              <w:t>para ayırma, sayma veya paket</w:t>
            </w:r>
            <w:r w:rsidRPr="00966C63">
              <w:rPr>
                <w:rFonts w:ascii="Times New Roman" w:hAnsi="Times New Roman" w:cs="Times New Roman"/>
                <w:sz w:val="24"/>
                <w:szCs w:val="24"/>
              </w:rPr>
              <w:t>leme makinaları, otomatik banknot verme makinaları, kurşun kalem, açma cihazları, delikli veya tel zımba makinaları gibi)</w:t>
            </w:r>
          </w:p>
        </w:tc>
        <w:tc>
          <w:tcPr>
            <w:tcW w:w="2977" w:type="dxa"/>
            <w:shd w:val="clear" w:color="auto" w:fill="auto"/>
          </w:tcPr>
          <w:p w14:paraId="237B0911" w14:textId="47DEB11E" w:rsidR="00CF1F95" w:rsidRPr="00966C63" w:rsidRDefault="00CF1F95" w:rsidP="00966C63">
            <w:pPr>
              <w:jc w:val="both"/>
              <w:rPr>
                <w:rFonts w:ascii="Times New Roman" w:hAnsi="Times New Roman" w:cs="Times New Roman"/>
                <w:sz w:val="24"/>
                <w:szCs w:val="24"/>
                <w:highlight w:val="yellow"/>
              </w:rPr>
            </w:pPr>
            <w:r w:rsidRPr="00966C63">
              <w:rPr>
                <w:rFonts w:ascii="Times New Roman" w:hAnsi="Times New Roman" w:cs="Times New Roman"/>
                <w:sz w:val="24"/>
                <w:szCs w:val="24"/>
              </w:rPr>
              <w:t>84.73 pozisyonunda yer alan menşeli olmayan girdiler hariç, ürünün yer aldığı pozisyon dışındaki herhangi bir pozisyonda yer alan girdilerden imalat.</w:t>
            </w:r>
          </w:p>
        </w:tc>
        <w:tc>
          <w:tcPr>
            <w:tcW w:w="1559" w:type="dxa"/>
            <w:shd w:val="clear" w:color="auto" w:fill="auto"/>
          </w:tcPr>
          <w:p w14:paraId="4217A70B" w14:textId="3C3DBEAA" w:rsidR="00CF1F95" w:rsidRPr="00966C63" w:rsidRDefault="00CF1F95" w:rsidP="00966C63">
            <w:pPr>
              <w:jc w:val="both"/>
              <w:rPr>
                <w:rFonts w:ascii="Times New Roman" w:hAnsi="Times New Roman" w:cs="Times New Roman"/>
                <w:sz w:val="24"/>
                <w:szCs w:val="24"/>
                <w:highlight w:val="yellow"/>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D95A0D" w:rsidRPr="00966C63" w14:paraId="34B53090" w14:textId="77777777" w:rsidTr="00A31279">
        <w:tc>
          <w:tcPr>
            <w:tcW w:w="1271" w:type="dxa"/>
            <w:shd w:val="clear" w:color="auto" w:fill="auto"/>
          </w:tcPr>
          <w:p w14:paraId="76A725D0" w14:textId="2AB194FC" w:rsidR="00D95A0D" w:rsidRPr="00966C63" w:rsidRDefault="00B131A7"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D95A0D" w:rsidRPr="00966C63">
              <w:rPr>
                <w:rFonts w:ascii="Times New Roman" w:hAnsi="Times New Roman" w:cs="Times New Roman"/>
                <w:sz w:val="24"/>
                <w:szCs w:val="24"/>
              </w:rPr>
              <w:t xml:space="preserve"> 8479 </w:t>
            </w:r>
          </w:p>
        </w:tc>
        <w:tc>
          <w:tcPr>
            <w:tcW w:w="3260" w:type="dxa"/>
            <w:shd w:val="clear" w:color="auto" w:fill="auto"/>
          </w:tcPr>
          <w:p w14:paraId="69DE42D5" w14:textId="695B7F2D" w:rsidR="00B131A7" w:rsidRPr="00966C63" w:rsidRDefault="00B131A7" w:rsidP="00966C63">
            <w:pPr>
              <w:jc w:val="both"/>
              <w:rPr>
                <w:rFonts w:ascii="Times New Roman" w:hAnsi="Times New Roman" w:cs="Times New Roman"/>
                <w:sz w:val="24"/>
                <w:szCs w:val="24"/>
              </w:rPr>
            </w:pPr>
            <w:r w:rsidRPr="00966C63">
              <w:rPr>
                <w:rFonts w:ascii="Times New Roman" w:hAnsi="Times New Roman" w:cs="Times New Roman"/>
                <w:sz w:val="24"/>
                <w:szCs w:val="24"/>
              </w:rPr>
              <w:t>Bu fasılın başka pozisyonlarında</w:t>
            </w:r>
            <w:r w:rsidR="00997EFA">
              <w:rPr>
                <w:rFonts w:ascii="Times New Roman" w:hAnsi="Times New Roman" w:cs="Times New Roman"/>
                <w:sz w:val="24"/>
                <w:szCs w:val="24"/>
              </w:rPr>
              <w:t xml:space="preserve"> belirtilmeyen veya yer almayan</w:t>
            </w:r>
            <w:r w:rsidRPr="00966C63">
              <w:rPr>
                <w:rFonts w:ascii="Times New Roman" w:hAnsi="Times New Roman" w:cs="Times New Roman"/>
                <w:sz w:val="24"/>
                <w:szCs w:val="24"/>
              </w:rPr>
              <w:t>, kendine özgü bir fonksiyonu olan makinalar ve mekanik cihazlardan;</w:t>
            </w:r>
          </w:p>
          <w:p w14:paraId="5C417666" w14:textId="094D184E" w:rsidR="00D95A0D" w:rsidRPr="00966C63" w:rsidRDefault="00B131A7" w:rsidP="00966C63">
            <w:pPr>
              <w:pStyle w:val="ListeParagraf"/>
              <w:numPr>
                <w:ilvl w:val="0"/>
                <w:numId w:val="37"/>
              </w:numPr>
              <w:jc w:val="both"/>
              <w:rPr>
                <w:rFonts w:ascii="Times New Roman" w:hAnsi="Times New Roman" w:cs="Times New Roman"/>
                <w:sz w:val="24"/>
                <w:szCs w:val="24"/>
              </w:rPr>
            </w:pPr>
            <w:r w:rsidRPr="00966C63">
              <w:rPr>
                <w:rFonts w:ascii="Times New Roman" w:hAnsi="Times New Roman" w:cs="Times New Roman"/>
                <w:sz w:val="24"/>
                <w:szCs w:val="24"/>
              </w:rPr>
              <w:t>Bayındırlık, inşaat ve benzeri işlerde kullanılmaya mahsus makine ve cihazlar</w:t>
            </w:r>
          </w:p>
          <w:p w14:paraId="7B06A8B2" w14:textId="09F19146" w:rsidR="00D95A0D" w:rsidRPr="00966C63" w:rsidRDefault="009D6C85" w:rsidP="00966C63">
            <w:pPr>
              <w:pStyle w:val="ListeParagraf"/>
              <w:numPr>
                <w:ilvl w:val="0"/>
                <w:numId w:val="37"/>
              </w:numPr>
              <w:jc w:val="both"/>
              <w:rPr>
                <w:rFonts w:ascii="Times New Roman" w:hAnsi="Times New Roman" w:cs="Times New Roman"/>
                <w:sz w:val="24"/>
                <w:szCs w:val="24"/>
              </w:rPr>
            </w:pPr>
            <w:r w:rsidRPr="00966C63">
              <w:rPr>
                <w:rFonts w:ascii="Times New Roman" w:hAnsi="Times New Roman" w:cs="Times New Roman"/>
                <w:sz w:val="24"/>
                <w:szCs w:val="24"/>
              </w:rPr>
              <w:t>İp veya kablo bükme makinaları</w:t>
            </w:r>
          </w:p>
          <w:p w14:paraId="18E57D77" w14:textId="3A489562" w:rsidR="00D95A0D" w:rsidRPr="00966C63" w:rsidRDefault="009D6C85" w:rsidP="00966C63">
            <w:pPr>
              <w:pStyle w:val="ListeParagraf"/>
              <w:numPr>
                <w:ilvl w:val="0"/>
                <w:numId w:val="37"/>
              </w:numPr>
              <w:jc w:val="both"/>
              <w:rPr>
                <w:rFonts w:ascii="Times New Roman" w:hAnsi="Times New Roman" w:cs="Times New Roman"/>
                <w:sz w:val="24"/>
                <w:szCs w:val="24"/>
              </w:rPr>
            </w:pPr>
            <w:r w:rsidRPr="00966C63">
              <w:rPr>
                <w:rFonts w:ascii="Times New Roman" w:hAnsi="Times New Roman" w:cs="Times New Roman"/>
                <w:sz w:val="24"/>
                <w:szCs w:val="24"/>
              </w:rPr>
              <w:t>Suyun buharlaşması yoluyla havayı soğutan cihazlar</w:t>
            </w:r>
          </w:p>
          <w:p w14:paraId="63AC8701" w14:textId="0EAC0024" w:rsidR="00D95A0D" w:rsidRPr="00966C63" w:rsidRDefault="009D6C85" w:rsidP="00966C63">
            <w:pPr>
              <w:pStyle w:val="ListeParagraf"/>
              <w:numPr>
                <w:ilvl w:val="0"/>
                <w:numId w:val="37"/>
              </w:numPr>
              <w:jc w:val="both"/>
              <w:rPr>
                <w:rFonts w:ascii="Times New Roman" w:hAnsi="Times New Roman" w:cs="Times New Roman"/>
                <w:sz w:val="24"/>
                <w:szCs w:val="24"/>
              </w:rPr>
            </w:pPr>
            <w:r w:rsidRPr="00966C63">
              <w:rPr>
                <w:rFonts w:ascii="Times New Roman" w:hAnsi="Times New Roman" w:cs="Times New Roman"/>
                <w:sz w:val="24"/>
                <w:szCs w:val="24"/>
              </w:rPr>
              <w:t>Yolcu biniş köprüleri</w:t>
            </w:r>
          </w:p>
          <w:p w14:paraId="71CB4269" w14:textId="20651BDD" w:rsidR="00D95A0D" w:rsidRPr="00966C63" w:rsidRDefault="009D6C85" w:rsidP="00966C63">
            <w:pPr>
              <w:pStyle w:val="ListeParagraf"/>
              <w:numPr>
                <w:ilvl w:val="0"/>
                <w:numId w:val="37"/>
              </w:numPr>
              <w:jc w:val="both"/>
              <w:rPr>
                <w:rFonts w:ascii="Times New Roman" w:hAnsi="Times New Roman" w:cs="Times New Roman"/>
                <w:sz w:val="24"/>
                <w:szCs w:val="24"/>
              </w:rPr>
            </w:pPr>
            <w:r w:rsidRPr="00966C63">
              <w:rPr>
                <w:rFonts w:ascii="Times New Roman" w:hAnsi="Times New Roman" w:cs="Times New Roman"/>
                <w:sz w:val="24"/>
                <w:szCs w:val="24"/>
              </w:rPr>
              <w:t>Diğer makine ve cihazlar</w:t>
            </w:r>
            <w:r w:rsidR="00D95A0D" w:rsidRPr="00966C63">
              <w:rPr>
                <w:rFonts w:ascii="Times New Roman" w:hAnsi="Times New Roman" w:cs="Times New Roman"/>
                <w:sz w:val="24"/>
                <w:szCs w:val="24"/>
              </w:rPr>
              <w:t xml:space="preserve">; </w:t>
            </w:r>
          </w:p>
          <w:p w14:paraId="1DBFB47A" w14:textId="56844017" w:rsidR="00D95A0D" w:rsidRPr="00966C63" w:rsidRDefault="00294763" w:rsidP="00966C63">
            <w:pPr>
              <w:pStyle w:val="ListeParagraf"/>
              <w:jc w:val="both"/>
              <w:rPr>
                <w:rFonts w:ascii="Times New Roman" w:hAnsi="Times New Roman" w:cs="Times New Roman"/>
                <w:sz w:val="24"/>
                <w:szCs w:val="24"/>
              </w:rPr>
            </w:pPr>
            <w:r w:rsidRPr="00966C63">
              <w:rPr>
                <w:rFonts w:ascii="Times New Roman" w:hAnsi="Times New Roman" w:cs="Times New Roman"/>
                <w:sz w:val="24"/>
                <w:szCs w:val="24"/>
              </w:rPr>
              <w:t xml:space="preserve"> - -  Metallerin işlenmesine mahsus olanlar, elektrik tellerini bobin halinde sarmaya mahsus olanlar dahil</w:t>
            </w:r>
            <w:r w:rsidR="00D95A0D" w:rsidRPr="00966C63">
              <w:rPr>
                <w:rFonts w:ascii="Times New Roman" w:hAnsi="Times New Roman" w:cs="Times New Roman"/>
                <w:sz w:val="24"/>
                <w:szCs w:val="24"/>
              </w:rPr>
              <w:t xml:space="preserve"> </w:t>
            </w:r>
          </w:p>
          <w:p w14:paraId="14FA5622" w14:textId="4EFB7C99" w:rsidR="00D95A0D" w:rsidRPr="00966C63" w:rsidRDefault="00294763" w:rsidP="00966C63">
            <w:pPr>
              <w:pStyle w:val="ListeParagraf"/>
              <w:jc w:val="both"/>
              <w:rPr>
                <w:rFonts w:ascii="Times New Roman" w:hAnsi="Times New Roman" w:cs="Times New Roman"/>
                <w:sz w:val="24"/>
                <w:szCs w:val="24"/>
              </w:rPr>
            </w:pPr>
            <w:r w:rsidRPr="00966C63">
              <w:rPr>
                <w:rFonts w:ascii="Times New Roman" w:hAnsi="Times New Roman" w:cs="Times New Roman"/>
                <w:sz w:val="24"/>
                <w:szCs w:val="24"/>
              </w:rPr>
              <w:t>-  -   Karıştırma, yoğurma, kırma, öğütme, eleme, kalburlama, homojenleştirme, sübye hale getirme makinaları</w:t>
            </w:r>
          </w:p>
          <w:p w14:paraId="056298CC" w14:textId="0DEA4859" w:rsidR="00D95A0D"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           - </w:t>
            </w:r>
            <w:r w:rsidR="00294763" w:rsidRPr="00966C63">
              <w:rPr>
                <w:rFonts w:ascii="Times New Roman" w:hAnsi="Times New Roman" w:cs="Times New Roman"/>
                <w:sz w:val="24"/>
                <w:szCs w:val="24"/>
              </w:rPr>
              <w:t>Aksamlar</w:t>
            </w:r>
          </w:p>
        </w:tc>
        <w:tc>
          <w:tcPr>
            <w:tcW w:w="2977" w:type="dxa"/>
            <w:shd w:val="clear" w:color="auto" w:fill="auto"/>
          </w:tcPr>
          <w:p w14:paraId="328C83E1" w14:textId="14228129" w:rsidR="00D95A0D"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bCs/>
                <w:sz w:val="24"/>
                <w:szCs w:val="24"/>
              </w:rPr>
              <w:lastRenderedPageBreak/>
              <w:t>Ürünün yer aldığı alt pozisyon dışındaki herhangi bir pozisyonda yer alan girdilerden imalat.</w:t>
            </w:r>
          </w:p>
        </w:tc>
        <w:tc>
          <w:tcPr>
            <w:tcW w:w="1559" w:type="dxa"/>
            <w:shd w:val="clear" w:color="auto" w:fill="auto"/>
          </w:tcPr>
          <w:p w14:paraId="53AC2A4D" w14:textId="4A1CAB88" w:rsidR="00D95A0D"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02416AAF" w14:textId="77777777" w:rsidTr="00A31279">
        <w:trPr>
          <w:trHeight w:val="1243"/>
        </w:trPr>
        <w:tc>
          <w:tcPr>
            <w:tcW w:w="1271" w:type="dxa"/>
            <w:shd w:val="clear" w:color="auto" w:fill="auto"/>
          </w:tcPr>
          <w:p w14:paraId="2614DB28" w14:textId="6E337B5F"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8481</w:t>
            </w:r>
          </w:p>
        </w:tc>
        <w:tc>
          <w:tcPr>
            <w:tcW w:w="3260" w:type="dxa"/>
            <w:shd w:val="clear" w:color="auto" w:fill="auto"/>
          </w:tcPr>
          <w:p w14:paraId="09285504" w14:textId="46A2CAD9" w:rsidR="009A5FEC" w:rsidRPr="00966C63" w:rsidRDefault="00294763" w:rsidP="00966C63">
            <w:pPr>
              <w:jc w:val="both"/>
              <w:rPr>
                <w:rFonts w:ascii="Times New Roman" w:hAnsi="Times New Roman" w:cs="Times New Roman"/>
                <w:sz w:val="24"/>
                <w:szCs w:val="24"/>
              </w:rPr>
            </w:pPr>
            <w:r w:rsidRPr="00966C63">
              <w:rPr>
                <w:rFonts w:ascii="Times New Roman" w:hAnsi="Times New Roman" w:cs="Times New Roman"/>
                <w:sz w:val="24"/>
                <w:szCs w:val="24"/>
              </w:rPr>
              <w:t>Borular, kazanlar, tanklar, depolar ve benzeri diğer kaplar için, musluklar, valfler (vanalar) ve benzeri cihazlar, basınç düşürücü, valfler ile termostatik kontrollü valfler dahil</w:t>
            </w:r>
          </w:p>
        </w:tc>
        <w:tc>
          <w:tcPr>
            <w:tcW w:w="2977" w:type="dxa"/>
            <w:shd w:val="clear" w:color="auto" w:fill="auto"/>
          </w:tcPr>
          <w:p w14:paraId="13FDB6C8" w14:textId="46B37406"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bCs/>
                <w:sz w:val="24"/>
                <w:szCs w:val="24"/>
              </w:rPr>
              <w:t>Ürünün yer aldığı alt pozisyon dışındaki herhangi bir pozisyonda yer alan girdilerden imalat.</w:t>
            </w:r>
          </w:p>
        </w:tc>
        <w:tc>
          <w:tcPr>
            <w:tcW w:w="1559" w:type="dxa"/>
            <w:shd w:val="clear" w:color="auto" w:fill="auto"/>
          </w:tcPr>
          <w:p w14:paraId="0759CEDB" w14:textId="145BA47F"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294763"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6644F413" w14:textId="77777777" w:rsidTr="00A31279">
        <w:tc>
          <w:tcPr>
            <w:tcW w:w="1271" w:type="dxa"/>
            <w:shd w:val="clear" w:color="auto" w:fill="auto"/>
          </w:tcPr>
          <w:p w14:paraId="2A68E52C" w14:textId="613F07E4" w:rsidR="009A5FEC" w:rsidRPr="00966C63" w:rsidRDefault="00997EFA" w:rsidP="00966C63">
            <w:pPr>
              <w:jc w:val="both"/>
              <w:rPr>
                <w:rFonts w:ascii="Times New Roman" w:hAnsi="Times New Roman" w:cs="Times New Roman"/>
                <w:sz w:val="24"/>
                <w:szCs w:val="24"/>
              </w:rPr>
            </w:pPr>
            <w:r>
              <w:rPr>
                <w:rFonts w:ascii="Times New Roman" w:hAnsi="Times New Roman" w:cs="Times New Roman"/>
                <w:sz w:val="24"/>
                <w:szCs w:val="24"/>
              </w:rPr>
              <w:t>y</w:t>
            </w:r>
            <w:r w:rsidR="009A5FEC" w:rsidRPr="00966C63">
              <w:rPr>
                <w:rFonts w:ascii="Times New Roman" w:hAnsi="Times New Roman" w:cs="Times New Roman"/>
                <w:sz w:val="24"/>
                <w:szCs w:val="24"/>
              </w:rPr>
              <w:t> Fasıl 85</w:t>
            </w:r>
          </w:p>
        </w:tc>
        <w:tc>
          <w:tcPr>
            <w:tcW w:w="3260" w:type="dxa"/>
            <w:shd w:val="clear" w:color="auto" w:fill="auto"/>
          </w:tcPr>
          <w:p w14:paraId="152C8E5F" w14:textId="69DD7640" w:rsidR="009A5FEC" w:rsidRPr="00966C63" w:rsidRDefault="00997EFA" w:rsidP="00966C63">
            <w:pPr>
              <w:jc w:val="both"/>
              <w:rPr>
                <w:rFonts w:ascii="Times New Roman" w:hAnsi="Times New Roman" w:cs="Times New Roman"/>
                <w:sz w:val="24"/>
                <w:szCs w:val="24"/>
              </w:rPr>
            </w:pPr>
            <w:r w:rsidRPr="00966C63">
              <w:rPr>
                <w:rFonts w:ascii="Times New Roman" w:hAnsi="Times New Roman" w:cs="Times New Roman"/>
                <w:sz w:val="24"/>
                <w:szCs w:val="24"/>
              </w:rPr>
              <w:t>Elektrikli makina ve cihazlar ve bunların aksam ve parçaları; ses kaydetmeye ve kaydedilen sesi tekrar vermeye mahsus cihazlar; televizyon görüntü ve seslerinin kaydedilmesine ve kaydedilen görüntü ve sesin tekrar verilmesine mahsus cihazlar ve bunların aksam, parça ve aksesuarı</w:t>
            </w:r>
          </w:p>
        </w:tc>
        <w:tc>
          <w:tcPr>
            <w:tcW w:w="2977" w:type="dxa"/>
            <w:shd w:val="clear" w:color="auto" w:fill="auto"/>
          </w:tcPr>
          <w:p w14:paraId="6B6C3F63" w14:textId="21EC0389"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p w14:paraId="32C8BA5E" w14:textId="5CC1BE9F" w:rsidR="009A5FEC" w:rsidRPr="00966C63" w:rsidRDefault="009A5FEC" w:rsidP="00966C63">
            <w:pPr>
              <w:jc w:val="both"/>
              <w:rPr>
                <w:rFonts w:ascii="Times New Roman" w:hAnsi="Times New Roman" w:cs="Times New Roman"/>
                <w:sz w:val="24"/>
                <w:szCs w:val="24"/>
              </w:rPr>
            </w:pPr>
          </w:p>
        </w:tc>
        <w:tc>
          <w:tcPr>
            <w:tcW w:w="1559" w:type="dxa"/>
            <w:shd w:val="clear" w:color="auto" w:fill="auto"/>
          </w:tcPr>
          <w:p w14:paraId="59A2764C" w14:textId="56891F1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489E3E0F" w14:textId="77777777" w:rsidTr="00A31279">
        <w:trPr>
          <w:trHeight w:val="775"/>
        </w:trPr>
        <w:tc>
          <w:tcPr>
            <w:tcW w:w="1271" w:type="dxa"/>
            <w:shd w:val="clear" w:color="auto" w:fill="auto"/>
          </w:tcPr>
          <w:p w14:paraId="7E546B0B"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8501</w:t>
            </w:r>
          </w:p>
        </w:tc>
        <w:tc>
          <w:tcPr>
            <w:tcW w:w="3260" w:type="dxa"/>
            <w:shd w:val="clear" w:color="auto" w:fill="auto"/>
          </w:tcPr>
          <w:p w14:paraId="079B85A7" w14:textId="131CCC6E" w:rsidR="009A5FEC" w:rsidRPr="00966C63" w:rsidRDefault="00A86472" w:rsidP="00966C63">
            <w:pPr>
              <w:jc w:val="both"/>
              <w:rPr>
                <w:rFonts w:ascii="Times New Roman" w:hAnsi="Times New Roman" w:cs="Times New Roman"/>
                <w:sz w:val="24"/>
                <w:szCs w:val="24"/>
              </w:rPr>
            </w:pPr>
            <w:r w:rsidRPr="00966C63">
              <w:rPr>
                <w:rFonts w:ascii="Times New Roman" w:hAnsi="Times New Roman" w:cs="Times New Roman"/>
                <w:sz w:val="24"/>
                <w:szCs w:val="24"/>
              </w:rPr>
              <w:t>Elektrik motorları ve jeneratörler (elektrik enerjisi üretim (elektrojen) grupları hariç)</w:t>
            </w:r>
          </w:p>
        </w:tc>
        <w:tc>
          <w:tcPr>
            <w:tcW w:w="2977" w:type="dxa"/>
            <w:shd w:val="clear" w:color="auto" w:fill="auto"/>
          </w:tcPr>
          <w:p w14:paraId="2B5FF8B5" w14:textId="12A170F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85.03</w:t>
            </w:r>
            <w:r w:rsidR="008B6049" w:rsidRPr="00966C63">
              <w:rPr>
                <w:rFonts w:ascii="Times New Roman" w:hAnsi="Times New Roman" w:cs="Times New Roman"/>
                <w:sz w:val="24"/>
                <w:szCs w:val="24"/>
              </w:rPr>
              <w:t xml:space="preserve"> pozisyonunda yer alan menşeli olmayan girdiler hariç, ürünün yer aldığı pozisyon dışındaki herhangi bir pozisyonda yer alan girdilerden imalat</w:t>
            </w:r>
            <w:r w:rsidRPr="00966C63">
              <w:rPr>
                <w:rFonts w:ascii="Times New Roman" w:hAnsi="Times New Roman" w:cs="Times New Roman"/>
                <w:sz w:val="24"/>
                <w:szCs w:val="24"/>
              </w:rPr>
              <w:t>.</w:t>
            </w:r>
          </w:p>
        </w:tc>
        <w:tc>
          <w:tcPr>
            <w:tcW w:w="1559" w:type="dxa"/>
            <w:shd w:val="clear" w:color="auto" w:fill="auto"/>
          </w:tcPr>
          <w:p w14:paraId="1BD4EEC1" w14:textId="2ABA387E"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7D82A423" w14:textId="77777777" w:rsidTr="00A31279">
        <w:tc>
          <w:tcPr>
            <w:tcW w:w="1271" w:type="dxa"/>
            <w:shd w:val="clear" w:color="auto" w:fill="auto"/>
          </w:tcPr>
          <w:p w14:paraId="79BFA548"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8502</w:t>
            </w:r>
          </w:p>
        </w:tc>
        <w:tc>
          <w:tcPr>
            <w:tcW w:w="3260" w:type="dxa"/>
            <w:shd w:val="clear" w:color="auto" w:fill="auto"/>
          </w:tcPr>
          <w:p w14:paraId="4834A135" w14:textId="4241C12B" w:rsidR="009A5FEC" w:rsidRPr="00966C63" w:rsidRDefault="00A86472" w:rsidP="00966C63">
            <w:pPr>
              <w:jc w:val="both"/>
              <w:rPr>
                <w:rFonts w:ascii="Times New Roman" w:hAnsi="Times New Roman" w:cs="Times New Roman"/>
                <w:sz w:val="24"/>
                <w:szCs w:val="24"/>
              </w:rPr>
            </w:pPr>
            <w:r w:rsidRPr="00966C63">
              <w:rPr>
                <w:rFonts w:ascii="Times New Roman" w:hAnsi="Times New Roman" w:cs="Times New Roman"/>
                <w:sz w:val="24"/>
                <w:szCs w:val="24"/>
              </w:rPr>
              <w:t>Elektrik enerjisi üretim (elektrojen) grupları ve rotatif elektrik konvertörleri</w:t>
            </w:r>
          </w:p>
        </w:tc>
        <w:tc>
          <w:tcPr>
            <w:tcW w:w="2977" w:type="dxa"/>
            <w:shd w:val="clear" w:color="auto" w:fill="auto"/>
          </w:tcPr>
          <w:p w14:paraId="0BEC416B" w14:textId="08893420" w:rsidR="009A5FEC" w:rsidRPr="00966C63" w:rsidRDefault="008B6049" w:rsidP="00966C63">
            <w:pPr>
              <w:jc w:val="both"/>
              <w:rPr>
                <w:rFonts w:ascii="Times New Roman" w:hAnsi="Times New Roman" w:cs="Times New Roman"/>
                <w:sz w:val="24"/>
                <w:szCs w:val="24"/>
              </w:rPr>
            </w:pPr>
            <w:r w:rsidRPr="00966C63">
              <w:rPr>
                <w:rFonts w:ascii="Times New Roman" w:hAnsi="Times New Roman" w:cs="Times New Roman"/>
                <w:sz w:val="24"/>
                <w:szCs w:val="24"/>
              </w:rPr>
              <w:t>85.03 pozisyonunda yer alan menşeli olmayan girdiler hariç, ürünün yer aldığı pozisyon dışındaki herhangi bir pozisyonda yer alan girdilerden imalat.</w:t>
            </w:r>
          </w:p>
        </w:tc>
        <w:tc>
          <w:tcPr>
            <w:tcW w:w="1559" w:type="dxa"/>
            <w:shd w:val="clear" w:color="auto" w:fill="auto"/>
          </w:tcPr>
          <w:p w14:paraId="01964D70" w14:textId="778027CC"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6EEF1E27" w14:textId="77777777" w:rsidTr="00A31279">
        <w:tc>
          <w:tcPr>
            <w:tcW w:w="1271" w:type="dxa"/>
            <w:shd w:val="clear" w:color="auto" w:fill="auto"/>
          </w:tcPr>
          <w:p w14:paraId="17DFBDA4" w14:textId="7571F82C" w:rsidR="009A5FEC" w:rsidRPr="00966C63" w:rsidRDefault="00997EFA" w:rsidP="00966C63">
            <w:pPr>
              <w:jc w:val="both"/>
              <w:rPr>
                <w:rFonts w:ascii="Times New Roman" w:hAnsi="Times New Roman" w:cs="Times New Roman"/>
                <w:sz w:val="24"/>
                <w:szCs w:val="24"/>
              </w:rPr>
            </w:pPr>
            <w:r>
              <w:rPr>
                <w:rFonts w:ascii="Times New Roman" w:hAnsi="Times New Roman" w:cs="Times New Roman"/>
                <w:sz w:val="24"/>
                <w:szCs w:val="24"/>
              </w:rPr>
              <w:t>y</w:t>
            </w:r>
            <w:r w:rsidR="009A5FEC" w:rsidRPr="00966C63">
              <w:rPr>
                <w:rFonts w:ascii="Times New Roman" w:hAnsi="Times New Roman" w:cs="Times New Roman"/>
                <w:sz w:val="24"/>
                <w:szCs w:val="24"/>
              </w:rPr>
              <w:t xml:space="preserve"> 8507</w:t>
            </w:r>
          </w:p>
        </w:tc>
        <w:tc>
          <w:tcPr>
            <w:tcW w:w="3260" w:type="dxa"/>
            <w:shd w:val="clear" w:color="auto" w:fill="auto"/>
          </w:tcPr>
          <w:p w14:paraId="7D7AF7D8" w14:textId="0E913C83" w:rsidR="00A86472" w:rsidRPr="00966C63" w:rsidRDefault="00A86472" w:rsidP="00966C63">
            <w:pPr>
              <w:jc w:val="both"/>
              <w:rPr>
                <w:rFonts w:ascii="Times New Roman" w:hAnsi="Times New Roman" w:cs="Times New Roman"/>
                <w:sz w:val="24"/>
                <w:szCs w:val="24"/>
              </w:rPr>
            </w:pPr>
            <w:r w:rsidRPr="00966C63">
              <w:rPr>
                <w:rFonts w:ascii="Times New Roman" w:hAnsi="Times New Roman" w:cs="Times New Roman"/>
                <w:sz w:val="24"/>
                <w:szCs w:val="24"/>
              </w:rPr>
              <w:t>Elektrik akümülatörleri</w:t>
            </w:r>
          </w:p>
        </w:tc>
        <w:tc>
          <w:tcPr>
            <w:tcW w:w="2977" w:type="dxa"/>
            <w:shd w:val="clear" w:color="auto" w:fill="auto"/>
          </w:tcPr>
          <w:p w14:paraId="71830D4E" w14:textId="06A5FC11"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4BA262A5" w14:textId="76EC26E1"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 xml:space="preserve">rünün fabrika çıkış fiyatının </w:t>
            </w:r>
            <w:r w:rsidR="00E44C70">
              <w:rPr>
                <w:rFonts w:ascii="Times New Roman" w:hAnsi="Times New Roman" w:cs="Times New Roman"/>
                <w:sz w:val="24"/>
                <w:szCs w:val="24"/>
              </w:rPr>
              <w:lastRenderedPageBreak/>
              <w:t>%</w:t>
            </w:r>
            <w:r w:rsidRPr="00966C63">
              <w:rPr>
                <w:rFonts w:ascii="Times New Roman" w:hAnsi="Times New Roman" w:cs="Times New Roman"/>
                <w:sz w:val="24"/>
                <w:szCs w:val="24"/>
              </w:rPr>
              <w:t>50’sini geçmeyen imalat.</w:t>
            </w:r>
          </w:p>
        </w:tc>
      </w:tr>
      <w:tr w:rsidR="009A5FEC" w:rsidRPr="00966C63" w14:paraId="261FEB32" w14:textId="77777777" w:rsidTr="00A31279">
        <w:tc>
          <w:tcPr>
            <w:tcW w:w="1271" w:type="dxa"/>
            <w:vMerge w:val="restart"/>
            <w:shd w:val="clear" w:color="auto" w:fill="auto"/>
          </w:tcPr>
          <w:p w14:paraId="38F99BCB"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5ADA98DB" w14:textId="4A6FFCE6" w:rsidR="009A5FEC" w:rsidRPr="00966C63" w:rsidRDefault="00451090" w:rsidP="00451090">
            <w:pPr>
              <w:pStyle w:val="ListeParagraf"/>
              <w:numPr>
                <w:ilvl w:val="0"/>
                <w:numId w:val="37"/>
              </w:numPr>
              <w:jc w:val="both"/>
              <w:rPr>
                <w:rFonts w:ascii="Times New Roman" w:hAnsi="Times New Roman" w:cs="Times New Roman"/>
                <w:sz w:val="24"/>
                <w:szCs w:val="24"/>
              </w:rPr>
            </w:pPr>
            <w:r w:rsidRPr="00451090">
              <w:rPr>
                <w:rFonts w:ascii="Times New Roman" w:hAnsi="Times New Roman" w:cs="Times New Roman"/>
                <w:sz w:val="24"/>
                <w:szCs w:val="24"/>
              </w:rPr>
              <w:t>87.02, 87.03 ve 87.04 pozisyonlarında yer alan vasıtaların itilmesi için birincil elektrik gücü kaynağı olarak kullanılan türde ve genellikle "pil paketleri" olarak anılan bir veya daha fazla pil hücresi veya pil modülü içeren akümülatörler ve bunları kendi aralarınd</w:t>
            </w:r>
            <w:r>
              <w:rPr>
                <w:rFonts w:ascii="Times New Roman" w:hAnsi="Times New Roman" w:cs="Times New Roman"/>
                <w:sz w:val="24"/>
                <w:szCs w:val="24"/>
              </w:rPr>
              <w:t>a birbirine bağlayacak devreler</w:t>
            </w:r>
          </w:p>
        </w:tc>
        <w:tc>
          <w:tcPr>
            <w:tcW w:w="2977" w:type="dxa"/>
            <w:shd w:val="clear" w:color="auto" w:fill="auto"/>
          </w:tcPr>
          <w:p w14:paraId="0F26E8CC" w14:textId="238FEC70" w:rsidR="009A5FEC" w:rsidRPr="00966C63" w:rsidRDefault="008B6049" w:rsidP="00966C63">
            <w:pPr>
              <w:jc w:val="both"/>
              <w:rPr>
                <w:rFonts w:ascii="Times New Roman" w:hAnsi="Times New Roman" w:cs="Times New Roman"/>
                <w:sz w:val="24"/>
                <w:szCs w:val="24"/>
              </w:rPr>
            </w:pPr>
            <w:r w:rsidRPr="00966C63">
              <w:rPr>
                <w:rFonts w:ascii="Times New Roman" w:hAnsi="Times New Roman" w:cs="Times New Roman"/>
                <w:sz w:val="24"/>
                <w:szCs w:val="24"/>
              </w:rPr>
              <w:t>Menşeli olmayan aktif katot girdileri hariç, ürünün yer aldığı pozisyon dışındaki herhangi bir pozisyonda yer alan girdilerden.</w:t>
            </w:r>
          </w:p>
        </w:tc>
        <w:tc>
          <w:tcPr>
            <w:tcW w:w="1559" w:type="dxa"/>
            <w:shd w:val="clear" w:color="auto" w:fill="auto"/>
          </w:tcPr>
          <w:p w14:paraId="62BD886A" w14:textId="7D5ACE65" w:rsidR="009A5FEC"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Kullanılan tüm girdilerin kıymetinin ürünün fabrika çıkış </w:t>
            </w:r>
            <w:r w:rsidR="00E44C70">
              <w:rPr>
                <w:rFonts w:ascii="Times New Roman" w:hAnsi="Times New Roman" w:cs="Times New Roman"/>
                <w:sz w:val="24"/>
                <w:szCs w:val="24"/>
              </w:rPr>
              <w:t>fiyatının %</w:t>
            </w:r>
            <w:r w:rsidRPr="00966C63">
              <w:rPr>
                <w:rFonts w:ascii="Times New Roman" w:hAnsi="Times New Roman" w:cs="Times New Roman"/>
                <w:sz w:val="24"/>
                <w:szCs w:val="24"/>
              </w:rPr>
              <w:t>30’unu geçmeyen imalat.</w:t>
            </w:r>
          </w:p>
        </w:tc>
      </w:tr>
      <w:tr w:rsidR="009A5FEC" w:rsidRPr="00966C63" w14:paraId="1D6243C4" w14:textId="77777777" w:rsidTr="00A31279">
        <w:tc>
          <w:tcPr>
            <w:tcW w:w="1271" w:type="dxa"/>
            <w:vMerge/>
            <w:shd w:val="clear" w:color="auto" w:fill="auto"/>
          </w:tcPr>
          <w:p w14:paraId="2DCC60C9" w14:textId="77777777" w:rsidR="009A5FEC" w:rsidRPr="00966C63" w:rsidRDefault="009A5FEC" w:rsidP="00966C63">
            <w:pPr>
              <w:jc w:val="both"/>
              <w:rPr>
                <w:rFonts w:ascii="Times New Roman" w:hAnsi="Times New Roman" w:cs="Times New Roman"/>
                <w:sz w:val="24"/>
                <w:szCs w:val="24"/>
              </w:rPr>
            </w:pPr>
          </w:p>
        </w:tc>
        <w:tc>
          <w:tcPr>
            <w:tcW w:w="3260" w:type="dxa"/>
            <w:shd w:val="clear" w:color="auto" w:fill="auto"/>
          </w:tcPr>
          <w:p w14:paraId="14A9D650" w14:textId="4B7DE5C3" w:rsidR="009A5FEC" w:rsidRPr="00966C63" w:rsidRDefault="00451090" w:rsidP="00451090">
            <w:pPr>
              <w:pStyle w:val="ListeParagraf"/>
              <w:numPr>
                <w:ilvl w:val="0"/>
                <w:numId w:val="37"/>
              </w:numPr>
              <w:jc w:val="both"/>
              <w:rPr>
                <w:rFonts w:ascii="Times New Roman" w:hAnsi="Times New Roman" w:cs="Times New Roman"/>
                <w:sz w:val="24"/>
                <w:szCs w:val="24"/>
              </w:rPr>
            </w:pPr>
            <w:r w:rsidRPr="00451090">
              <w:rPr>
                <w:rFonts w:ascii="Times New Roman" w:hAnsi="Times New Roman" w:cs="Times New Roman"/>
                <w:sz w:val="24"/>
                <w:szCs w:val="24"/>
              </w:rPr>
              <w:t>87.02, 87.03 ve 87.04 pozisyonlarında yer alan vasıtaların itici gücü için birincil elektrik gücü kaynağı olarak kullanılan türde bir elektrik akümülatörüne dahil edilmesi amaçlanan pil hücreleri, pil modülleri ve bunların parçaları</w:t>
            </w:r>
          </w:p>
        </w:tc>
        <w:tc>
          <w:tcPr>
            <w:tcW w:w="2977" w:type="dxa"/>
            <w:shd w:val="clear" w:color="auto" w:fill="auto"/>
          </w:tcPr>
          <w:p w14:paraId="528F85FD" w14:textId="3B1C6971" w:rsidR="009A5FEC" w:rsidRPr="00966C63" w:rsidRDefault="00A94A86" w:rsidP="00966C63">
            <w:pPr>
              <w:jc w:val="both"/>
              <w:rPr>
                <w:rFonts w:ascii="Times New Roman" w:hAnsi="Times New Roman" w:cs="Times New Roman"/>
                <w:sz w:val="24"/>
                <w:szCs w:val="24"/>
              </w:rPr>
            </w:pPr>
            <w:r w:rsidRPr="00966C63">
              <w:rPr>
                <w:rFonts w:ascii="Times New Roman" w:hAnsi="Times New Roman" w:cs="Times New Roman"/>
                <w:sz w:val="24"/>
                <w:szCs w:val="24"/>
              </w:rPr>
              <w:t>Menşeli olmayan aktif katot girdileri hariç, ürünün yer aldığı pozisyon dışındaki herhangi bir pozisyonda yer alan girdilerden.</w:t>
            </w:r>
          </w:p>
        </w:tc>
        <w:tc>
          <w:tcPr>
            <w:tcW w:w="1559" w:type="dxa"/>
            <w:shd w:val="clear" w:color="auto" w:fill="auto"/>
          </w:tcPr>
          <w:p w14:paraId="67142D53" w14:textId="467F816C" w:rsidR="009A5FEC" w:rsidRPr="00966C63" w:rsidRDefault="00D95A0D"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35’ini geçmeyen imalat.</w:t>
            </w:r>
          </w:p>
        </w:tc>
      </w:tr>
      <w:tr w:rsidR="009A5FEC" w:rsidRPr="00966C63" w14:paraId="61178BB8" w14:textId="77777777" w:rsidTr="00A31279">
        <w:trPr>
          <w:trHeight w:val="979"/>
        </w:trPr>
        <w:tc>
          <w:tcPr>
            <w:tcW w:w="1271" w:type="dxa"/>
            <w:shd w:val="clear" w:color="auto" w:fill="auto"/>
          </w:tcPr>
          <w:p w14:paraId="49DADB2C" w14:textId="371B37F5"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8519 </w:t>
            </w:r>
          </w:p>
        </w:tc>
        <w:tc>
          <w:tcPr>
            <w:tcW w:w="3260" w:type="dxa"/>
            <w:shd w:val="clear" w:color="auto" w:fill="auto"/>
          </w:tcPr>
          <w:p w14:paraId="4CBD8B56" w14:textId="1F7E66F8" w:rsidR="009A5FEC" w:rsidRPr="00966C63" w:rsidRDefault="00A86472" w:rsidP="00966C63">
            <w:pPr>
              <w:jc w:val="both"/>
              <w:rPr>
                <w:rFonts w:ascii="Times New Roman" w:hAnsi="Times New Roman" w:cs="Times New Roman"/>
                <w:sz w:val="24"/>
                <w:szCs w:val="24"/>
              </w:rPr>
            </w:pPr>
            <w:r w:rsidRPr="00966C63">
              <w:rPr>
                <w:rFonts w:ascii="Times New Roman" w:hAnsi="Times New Roman" w:cs="Times New Roman"/>
                <w:sz w:val="24"/>
                <w:szCs w:val="24"/>
              </w:rPr>
              <w:t>Ses kaydetme veya kaydedilen sesi tekrar vermeye mahsus cihazlar</w:t>
            </w:r>
          </w:p>
        </w:tc>
        <w:tc>
          <w:tcPr>
            <w:tcW w:w="2977" w:type="dxa"/>
            <w:shd w:val="clear" w:color="auto" w:fill="auto"/>
          </w:tcPr>
          <w:p w14:paraId="54017B7E" w14:textId="54E0AB86"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w:t>
            </w:r>
            <w:r w:rsidR="003E2C76" w:rsidRPr="00966C63">
              <w:rPr>
                <w:rFonts w:ascii="Times New Roman" w:hAnsi="Times New Roman" w:cs="Times New Roman"/>
                <w:sz w:val="24"/>
                <w:szCs w:val="24"/>
              </w:rPr>
              <w:t>5.22 pozisyonunda yer alan menşeli olmayan girdiler hariç, ürünün yer aldığı pozisyon dışındaki herhangi bir pozisyonda yer alan girdilerden imalat.</w:t>
            </w:r>
          </w:p>
        </w:tc>
        <w:tc>
          <w:tcPr>
            <w:tcW w:w="1559" w:type="dxa"/>
            <w:shd w:val="clear" w:color="auto" w:fill="auto"/>
          </w:tcPr>
          <w:p w14:paraId="57EB6B96" w14:textId="490B52A5"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5109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2A988CEF" w14:textId="77777777" w:rsidTr="00A31279">
        <w:trPr>
          <w:trHeight w:val="1314"/>
        </w:trPr>
        <w:tc>
          <w:tcPr>
            <w:tcW w:w="1271" w:type="dxa"/>
            <w:shd w:val="clear" w:color="auto" w:fill="auto"/>
          </w:tcPr>
          <w:p w14:paraId="305D7E2A" w14:textId="7EBB5E8F"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8521</w:t>
            </w:r>
          </w:p>
        </w:tc>
        <w:tc>
          <w:tcPr>
            <w:tcW w:w="3260" w:type="dxa"/>
            <w:shd w:val="clear" w:color="auto" w:fill="auto"/>
          </w:tcPr>
          <w:p w14:paraId="0DBDD452" w14:textId="33528109" w:rsidR="009A5FEC" w:rsidRPr="00966C63" w:rsidRDefault="00A86472" w:rsidP="00966C63">
            <w:pPr>
              <w:jc w:val="both"/>
              <w:rPr>
                <w:rFonts w:ascii="Times New Roman" w:hAnsi="Times New Roman" w:cs="Times New Roman"/>
                <w:sz w:val="24"/>
                <w:szCs w:val="24"/>
              </w:rPr>
            </w:pPr>
            <w:r w:rsidRPr="00966C63">
              <w:rPr>
                <w:rFonts w:ascii="Times New Roman" w:hAnsi="Times New Roman" w:cs="Times New Roman"/>
                <w:sz w:val="24"/>
                <w:szCs w:val="24"/>
              </w:rPr>
              <w:t>Video kayıt veya gösterme cihazları (bir video tunerle birlikte olsun olmasın)</w:t>
            </w:r>
          </w:p>
        </w:tc>
        <w:tc>
          <w:tcPr>
            <w:tcW w:w="2977" w:type="dxa"/>
            <w:shd w:val="clear" w:color="auto" w:fill="auto"/>
          </w:tcPr>
          <w:p w14:paraId="46871712" w14:textId="502AAB67" w:rsidR="009A5FEC" w:rsidRPr="00966C63" w:rsidRDefault="003E2C76" w:rsidP="00966C63">
            <w:pPr>
              <w:jc w:val="both"/>
              <w:rPr>
                <w:rFonts w:ascii="Times New Roman" w:hAnsi="Times New Roman" w:cs="Times New Roman"/>
                <w:sz w:val="24"/>
                <w:szCs w:val="24"/>
              </w:rPr>
            </w:pPr>
            <w:r w:rsidRPr="00966C63">
              <w:rPr>
                <w:rFonts w:ascii="Times New Roman" w:hAnsi="Times New Roman" w:cs="Times New Roman"/>
                <w:sz w:val="24"/>
                <w:szCs w:val="24"/>
              </w:rPr>
              <w:t>85.22 pozisyonunda yer alan menşeli olmayan girdiler hariç, ürünün yer aldığı pozisyon dışındaki herhangi bir pozisyonda yer alan girdilerden imalat.</w:t>
            </w:r>
          </w:p>
        </w:tc>
        <w:tc>
          <w:tcPr>
            <w:tcW w:w="1559" w:type="dxa"/>
            <w:shd w:val="clear" w:color="auto" w:fill="auto"/>
          </w:tcPr>
          <w:p w14:paraId="478CD9BE" w14:textId="6E755A4F"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5109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 xml:space="preserve">50’sini </w:t>
            </w:r>
            <w:r w:rsidRPr="00966C63">
              <w:rPr>
                <w:rFonts w:ascii="Times New Roman" w:hAnsi="Times New Roman" w:cs="Times New Roman"/>
                <w:sz w:val="24"/>
                <w:szCs w:val="24"/>
              </w:rPr>
              <w:lastRenderedPageBreak/>
              <w:t>geçmeyen imalat.</w:t>
            </w:r>
          </w:p>
        </w:tc>
      </w:tr>
      <w:tr w:rsidR="009A5FEC" w:rsidRPr="00966C63" w14:paraId="05A44FEF" w14:textId="77777777" w:rsidTr="00A31279">
        <w:tc>
          <w:tcPr>
            <w:tcW w:w="1271" w:type="dxa"/>
            <w:shd w:val="clear" w:color="auto" w:fill="auto"/>
          </w:tcPr>
          <w:p w14:paraId="18B957DC"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8525</w:t>
            </w:r>
          </w:p>
        </w:tc>
        <w:tc>
          <w:tcPr>
            <w:tcW w:w="3260" w:type="dxa"/>
            <w:shd w:val="clear" w:color="auto" w:fill="auto"/>
          </w:tcPr>
          <w:p w14:paraId="196C4A26" w14:textId="25DBB129" w:rsidR="009A5FEC" w:rsidRPr="00966C63" w:rsidRDefault="00A86472" w:rsidP="00966C63">
            <w:pPr>
              <w:jc w:val="both"/>
              <w:rPr>
                <w:rFonts w:ascii="Times New Roman" w:hAnsi="Times New Roman" w:cs="Times New Roman"/>
                <w:sz w:val="24"/>
                <w:szCs w:val="24"/>
              </w:rPr>
            </w:pPr>
            <w:r w:rsidRPr="00966C63">
              <w:rPr>
                <w:rFonts w:ascii="Times New Roman" w:hAnsi="Times New Roman" w:cs="Times New Roman"/>
                <w:sz w:val="24"/>
                <w:szCs w:val="24"/>
              </w:rPr>
              <w:t>Radyo veya televizyon yayınlarına mahsus verici cihazlar ( alıcı cihazı veya ses kaydetme ya da kaydedilen sesi tekrar vermeye mahsus cihazı olsun olmasın); televizyon kameraları, dijital kameralar ve görüntü kaydedici kameralar</w:t>
            </w:r>
          </w:p>
        </w:tc>
        <w:tc>
          <w:tcPr>
            <w:tcW w:w="2977" w:type="dxa"/>
            <w:shd w:val="clear" w:color="auto" w:fill="auto"/>
          </w:tcPr>
          <w:p w14:paraId="5F43F5BB" w14:textId="7C73945F" w:rsidR="009A5FEC" w:rsidRPr="00966C63" w:rsidRDefault="003E2C76" w:rsidP="00966C63">
            <w:pPr>
              <w:jc w:val="both"/>
              <w:rPr>
                <w:rFonts w:ascii="Times New Roman" w:hAnsi="Times New Roman" w:cs="Times New Roman"/>
                <w:sz w:val="24"/>
                <w:szCs w:val="24"/>
              </w:rPr>
            </w:pPr>
            <w:r w:rsidRPr="00966C63">
              <w:rPr>
                <w:rFonts w:ascii="Times New Roman" w:hAnsi="Times New Roman" w:cs="Times New Roman"/>
                <w:sz w:val="24"/>
                <w:szCs w:val="24"/>
              </w:rPr>
              <w:t>85.29 pozisyonunda yer alan menşeli olmayan girdiler hariç, ürünün yer aldığı pozisyon dışındaki herhangi bir pozisyonda yer alan girdilerden imalat.</w:t>
            </w:r>
          </w:p>
        </w:tc>
        <w:tc>
          <w:tcPr>
            <w:tcW w:w="1559" w:type="dxa"/>
            <w:shd w:val="clear" w:color="auto" w:fill="auto"/>
          </w:tcPr>
          <w:p w14:paraId="4D36E26C" w14:textId="271680D0"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fabrika çıkış fiyatının %50’sini geçmeyen imalat.</w:t>
            </w:r>
          </w:p>
        </w:tc>
      </w:tr>
      <w:tr w:rsidR="009A5FEC" w:rsidRPr="00966C63" w14:paraId="6F0DCE47" w14:textId="77777777" w:rsidTr="00A31279">
        <w:tc>
          <w:tcPr>
            <w:tcW w:w="1271" w:type="dxa"/>
            <w:shd w:val="clear" w:color="auto" w:fill="auto"/>
          </w:tcPr>
          <w:p w14:paraId="0B9B33EF"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8526</w:t>
            </w:r>
          </w:p>
        </w:tc>
        <w:tc>
          <w:tcPr>
            <w:tcW w:w="3260" w:type="dxa"/>
            <w:shd w:val="clear" w:color="auto" w:fill="auto"/>
          </w:tcPr>
          <w:p w14:paraId="5C23FC76" w14:textId="38C3CCF3" w:rsidR="009A5FEC" w:rsidRPr="00966C63" w:rsidRDefault="00A86472" w:rsidP="00966C63">
            <w:pPr>
              <w:jc w:val="both"/>
              <w:rPr>
                <w:rFonts w:ascii="Times New Roman" w:hAnsi="Times New Roman" w:cs="Times New Roman"/>
                <w:sz w:val="24"/>
                <w:szCs w:val="24"/>
              </w:rPr>
            </w:pPr>
            <w:r w:rsidRPr="00966C63">
              <w:rPr>
                <w:rFonts w:ascii="Times New Roman" w:hAnsi="Times New Roman" w:cs="Times New Roman"/>
                <w:sz w:val="24"/>
                <w:szCs w:val="24"/>
              </w:rPr>
              <w:t>Radar cihazları, telsiz seyrüsefer yardımcı cihazları ve uzaktan kumanda etmeye mahsus telsiz kontrol cihazları</w:t>
            </w:r>
          </w:p>
        </w:tc>
        <w:tc>
          <w:tcPr>
            <w:tcW w:w="2977" w:type="dxa"/>
            <w:shd w:val="clear" w:color="auto" w:fill="auto"/>
          </w:tcPr>
          <w:p w14:paraId="2B269408" w14:textId="074C1F92" w:rsidR="009A5FEC" w:rsidRPr="00966C63" w:rsidRDefault="003E2C76" w:rsidP="00966C63">
            <w:pPr>
              <w:jc w:val="both"/>
              <w:rPr>
                <w:rFonts w:ascii="Times New Roman" w:hAnsi="Times New Roman" w:cs="Times New Roman"/>
                <w:sz w:val="24"/>
                <w:szCs w:val="24"/>
              </w:rPr>
            </w:pPr>
            <w:r w:rsidRPr="00966C63">
              <w:rPr>
                <w:rFonts w:ascii="Times New Roman" w:hAnsi="Times New Roman" w:cs="Times New Roman"/>
                <w:sz w:val="24"/>
                <w:szCs w:val="24"/>
              </w:rPr>
              <w:t>85.29 pozisyonunda yer alan menşeli olmayan girdiler hariç, ürünün yer aldığı pozisyon dışındaki herhangi bir pozisyonda yer alan girdilerden imalat.</w:t>
            </w:r>
          </w:p>
        </w:tc>
        <w:tc>
          <w:tcPr>
            <w:tcW w:w="1559" w:type="dxa"/>
            <w:shd w:val="clear" w:color="auto" w:fill="auto"/>
          </w:tcPr>
          <w:p w14:paraId="0209D073" w14:textId="4B3FC8EC"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5109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1D903EE7" w14:textId="77777777" w:rsidTr="00A31279">
        <w:tc>
          <w:tcPr>
            <w:tcW w:w="1271" w:type="dxa"/>
            <w:shd w:val="clear" w:color="auto" w:fill="auto"/>
          </w:tcPr>
          <w:p w14:paraId="7FAF5D85"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8527</w:t>
            </w:r>
          </w:p>
        </w:tc>
        <w:tc>
          <w:tcPr>
            <w:tcW w:w="3260" w:type="dxa"/>
            <w:shd w:val="clear" w:color="auto" w:fill="auto"/>
          </w:tcPr>
          <w:p w14:paraId="05A3AE88" w14:textId="1EED3870" w:rsidR="009A5FEC" w:rsidRPr="00966C63" w:rsidRDefault="00A86472" w:rsidP="00966C63">
            <w:pPr>
              <w:jc w:val="both"/>
              <w:rPr>
                <w:rFonts w:ascii="Times New Roman" w:hAnsi="Times New Roman" w:cs="Times New Roman"/>
                <w:sz w:val="24"/>
                <w:szCs w:val="24"/>
              </w:rPr>
            </w:pPr>
            <w:r w:rsidRPr="00966C63">
              <w:rPr>
                <w:rFonts w:ascii="Times New Roman" w:hAnsi="Times New Roman" w:cs="Times New Roman"/>
                <w:sz w:val="24"/>
                <w:szCs w:val="24"/>
              </w:rPr>
              <w:t>Radyo yayınlarını alıcı cihazlar ( aynı kabin içinde ses kayıt veya kayıt edilen sesi tekrar vermeye mahsus cihaz veya saatle birlikte olsun olmasın)</w:t>
            </w:r>
          </w:p>
        </w:tc>
        <w:tc>
          <w:tcPr>
            <w:tcW w:w="2977" w:type="dxa"/>
            <w:shd w:val="clear" w:color="auto" w:fill="auto"/>
          </w:tcPr>
          <w:p w14:paraId="3ADF8AE8" w14:textId="25196E1B" w:rsidR="009A5FEC" w:rsidRPr="00966C63" w:rsidRDefault="003E2C76" w:rsidP="00966C63">
            <w:pPr>
              <w:jc w:val="both"/>
              <w:rPr>
                <w:rFonts w:ascii="Times New Roman" w:hAnsi="Times New Roman" w:cs="Times New Roman"/>
                <w:sz w:val="24"/>
                <w:szCs w:val="24"/>
              </w:rPr>
            </w:pPr>
            <w:r w:rsidRPr="00966C63">
              <w:rPr>
                <w:rFonts w:ascii="Times New Roman" w:hAnsi="Times New Roman" w:cs="Times New Roman"/>
                <w:sz w:val="24"/>
                <w:szCs w:val="24"/>
              </w:rPr>
              <w:t>85.29 pozisyonunda yer alan menşeli olmayan girdiler hariç, ürünün yer aldığı pozisyon dışındaki herhangi bir pozisyonda yer alan girdilerden imalat.</w:t>
            </w:r>
          </w:p>
        </w:tc>
        <w:tc>
          <w:tcPr>
            <w:tcW w:w="1559" w:type="dxa"/>
            <w:shd w:val="clear" w:color="auto" w:fill="auto"/>
          </w:tcPr>
          <w:p w14:paraId="2CE0C105" w14:textId="0AA078A4"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45109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0E6817BC" w14:textId="77777777" w:rsidTr="00A31279">
        <w:tc>
          <w:tcPr>
            <w:tcW w:w="1271" w:type="dxa"/>
            <w:shd w:val="clear" w:color="auto" w:fill="auto"/>
          </w:tcPr>
          <w:p w14:paraId="4199C9D4"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8535 </w:t>
            </w:r>
          </w:p>
        </w:tc>
        <w:tc>
          <w:tcPr>
            <w:tcW w:w="3260" w:type="dxa"/>
            <w:shd w:val="clear" w:color="auto" w:fill="auto"/>
          </w:tcPr>
          <w:p w14:paraId="43E093E5" w14:textId="163DD9B5" w:rsidR="00A86472" w:rsidRPr="00966C63" w:rsidRDefault="00A86472" w:rsidP="00966C63">
            <w:pPr>
              <w:jc w:val="both"/>
              <w:rPr>
                <w:rFonts w:ascii="Times New Roman" w:hAnsi="Times New Roman" w:cs="Times New Roman"/>
                <w:sz w:val="24"/>
                <w:szCs w:val="24"/>
              </w:rPr>
            </w:pPr>
            <w:r w:rsidRPr="00966C63">
              <w:rPr>
                <w:rFonts w:ascii="Times New Roman" w:hAnsi="Times New Roman" w:cs="Times New Roman"/>
                <w:sz w:val="24"/>
                <w:szCs w:val="24"/>
              </w:rPr>
              <w:t>Gerilimi 1000 voltu geçen elektrik devrelerinin anahtarlanması veya korunmasına veya elektrik devresine veya elektrik devresinden bağlantı yapmaya mahsus elektrik teçhizatı</w:t>
            </w:r>
            <w:r w:rsidRPr="00966C63">
              <w:rPr>
                <w:rFonts w:ascii="Times New Roman" w:hAnsi="Times New Roman" w:cs="Times New Roman"/>
                <w:color w:val="293740"/>
                <w:sz w:val="24"/>
                <w:szCs w:val="24"/>
                <w:shd w:val="clear" w:color="auto" w:fill="D6D6E4"/>
              </w:rPr>
              <w:t xml:space="preserve"> </w:t>
            </w:r>
          </w:p>
        </w:tc>
        <w:tc>
          <w:tcPr>
            <w:tcW w:w="2977" w:type="dxa"/>
            <w:shd w:val="clear" w:color="auto" w:fill="auto"/>
          </w:tcPr>
          <w:p w14:paraId="234A75B6" w14:textId="691AD795" w:rsidR="003E2C76" w:rsidRPr="00966C63" w:rsidRDefault="009A5FEC" w:rsidP="00966C63">
            <w:pPr>
              <w:spacing w:after="0" w:line="240" w:lineRule="auto"/>
              <w:jc w:val="both"/>
              <w:rPr>
                <w:rFonts w:ascii="Times New Roman" w:hAnsi="Times New Roman" w:cs="Times New Roman"/>
                <w:sz w:val="24"/>
                <w:szCs w:val="24"/>
              </w:rPr>
            </w:pPr>
            <w:r w:rsidRPr="00966C63">
              <w:rPr>
                <w:rFonts w:ascii="Times New Roman" w:hAnsi="Times New Roman" w:cs="Times New Roman"/>
                <w:sz w:val="24"/>
                <w:szCs w:val="24"/>
              </w:rPr>
              <w:t>85.38</w:t>
            </w:r>
            <w:r w:rsidR="003E2C76" w:rsidRPr="00966C63">
              <w:rPr>
                <w:rFonts w:ascii="Times New Roman" w:hAnsi="Times New Roman" w:cs="Times New Roman"/>
                <w:sz w:val="24"/>
                <w:szCs w:val="24"/>
              </w:rPr>
              <w:t xml:space="preserve"> pozisyonunda yer alan menşeli olmayan girdiler hariç, ürünün yer aldığı pozisyon dışındaki herhangi bir pozisyonda yer alan girdilerden imalat.</w:t>
            </w:r>
          </w:p>
          <w:p w14:paraId="3C95CBB0" w14:textId="6213D844" w:rsidR="009A5FEC" w:rsidRPr="00966C63" w:rsidRDefault="009A5FEC" w:rsidP="00966C63">
            <w:pPr>
              <w:jc w:val="both"/>
              <w:rPr>
                <w:rFonts w:ascii="Times New Roman" w:hAnsi="Times New Roman" w:cs="Times New Roman"/>
                <w:sz w:val="24"/>
                <w:szCs w:val="24"/>
              </w:rPr>
            </w:pPr>
          </w:p>
        </w:tc>
        <w:tc>
          <w:tcPr>
            <w:tcW w:w="1559" w:type="dxa"/>
            <w:shd w:val="clear" w:color="auto" w:fill="auto"/>
          </w:tcPr>
          <w:p w14:paraId="59B3FFE5" w14:textId="0DB7A293"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5D622F"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3E2C76" w:rsidRPr="00966C63" w14:paraId="3A12D702" w14:textId="77777777" w:rsidTr="00A31279">
        <w:tc>
          <w:tcPr>
            <w:tcW w:w="1271" w:type="dxa"/>
            <w:shd w:val="clear" w:color="auto" w:fill="auto"/>
          </w:tcPr>
          <w:p w14:paraId="4A6352C0" w14:textId="77777777" w:rsidR="003E2C76" w:rsidRPr="00966C63" w:rsidRDefault="003E2C76" w:rsidP="00966C63">
            <w:pPr>
              <w:jc w:val="both"/>
              <w:rPr>
                <w:rFonts w:ascii="Times New Roman" w:hAnsi="Times New Roman" w:cs="Times New Roman"/>
                <w:sz w:val="24"/>
                <w:szCs w:val="24"/>
              </w:rPr>
            </w:pPr>
            <w:r w:rsidRPr="00966C63">
              <w:rPr>
                <w:rFonts w:ascii="Times New Roman" w:hAnsi="Times New Roman" w:cs="Times New Roman"/>
                <w:sz w:val="24"/>
                <w:szCs w:val="24"/>
              </w:rPr>
              <w:t>8536</w:t>
            </w:r>
          </w:p>
        </w:tc>
        <w:tc>
          <w:tcPr>
            <w:tcW w:w="3260" w:type="dxa"/>
            <w:shd w:val="clear" w:color="auto" w:fill="auto"/>
          </w:tcPr>
          <w:p w14:paraId="0FE03D5A" w14:textId="3B1401AB" w:rsidR="003E2C76" w:rsidRPr="00966C63" w:rsidRDefault="005D622F"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Gerilimi 1000 voltu geçmeyen elektrik devrelerinin anahtarlanmasına veya korunmasına veya elektrik </w:t>
            </w:r>
            <w:r w:rsidRPr="00966C63">
              <w:rPr>
                <w:rFonts w:ascii="Times New Roman" w:hAnsi="Times New Roman" w:cs="Times New Roman"/>
                <w:sz w:val="24"/>
                <w:szCs w:val="24"/>
              </w:rPr>
              <w:lastRenderedPageBreak/>
              <w:t>devresine veya elektrik devresinden bağlantı yapmaya mahsus elektrik teçhizatı (örneğin; anahtarlar, röleler, sigortalar, dalga bastırıcılar, fişler, prizler ve soketler, ampul duyları ve diğer bağlayıcılar, bağlantı kutuları); optik lifler, optik lif demetleri v</w:t>
            </w:r>
            <w:r w:rsidR="00997EFA">
              <w:rPr>
                <w:rFonts w:ascii="Times New Roman" w:hAnsi="Times New Roman" w:cs="Times New Roman"/>
                <w:sz w:val="24"/>
                <w:szCs w:val="24"/>
              </w:rPr>
              <w:t>eya kabloları için bağlayıcılar</w:t>
            </w:r>
          </w:p>
        </w:tc>
        <w:tc>
          <w:tcPr>
            <w:tcW w:w="2977" w:type="dxa"/>
            <w:shd w:val="clear" w:color="auto" w:fill="auto"/>
          </w:tcPr>
          <w:p w14:paraId="289E525B" w14:textId="52036D99" w:rsidR="003E2C76" w:rsidRPr="00966C63" w:rsidRDefault="003E2C76"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85.38 pozisyonunda yer alan menşeli olmayan girdiler hariç, ürünün yer aldığı pozisyon dışındaki herhangi </w:t>
            </w:r>
            <w:r w:rsidRPr="00966C63">
              <w:rPr>
                <w:rFonts w:ascii="Times New Roman" w:hAnsi="Times New Roman" w:cs="Times New Roman"/>
                <w:sz w:val="24"/>
                <w:szCs w:val="24"/>
              </w:rPr>
              <w:lastRenderedPageBreak/>
              <w:t>bir pozisyonda yer alan girdilerden imalat.</w:t>
            </w:r>
          </w:p>
        </w:tc>
        <w:tc>
          <w:tcPr>
            <w:tcW w:w="1559" w:type="dxa"/>
            <w:shd w:val="clear" w:color="auto" w:fill="auto"/>
          </w:tcPr>
          <w:p w14:paraId="5CCA2A6C" w14:textId="54B1A797" w:rsidR="003E2C76" w:rsidRPr="00966C63" w:rsidRDefault="003E2C76"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Kullanılan tüm girdilerin kıymetinin ü</w:t>
            </w:r>
            <w:r w:rsidR="005D622F" w:rsidRPr="00966C63">
              <w:rPr>
                <w:rFonts w:ascii="Times New Roman" w:hAnsi="Times New Roman" w:cs="Times New Roman"/>
                <w:sz w:val="24"/>
                <w:szCs w:val="24"/>
              </w:rPr>
              <w:t xml:space="preserve">rünün </w:t>
            </w:r>
            <w:r w:rsidR="005D622F" w:rsidRPr="00966C63">
              <w:rPr>
                <w:rFonts w:ascii="Times New Roman" w:hAnsi="Times New Roman" w:cs="Times New Roman"/>
                <w:sz w:val="24"/>
                <w:szCs w:val="24"/>
              </w:rPr>
              <w:lastRenderedPageBreak/>
              <w:t>fabrika çıkış fiyatının %</w:t>
            </w:r>
            <w:r w:rsidRPr="00966C63">
              <w:rPr>
                <w:rFonts w:ascii="Times New Roman" w:hAnsi="Times New Roman" w:cs="Times New Roman"/>
                <w:sz w:val="24"/>
                <w:szCs w:val="24"/>
              </w:rPr>
              <w:t>50’sini geçmeyen imalat.</w:t>
            </w:r>
          </w:p>
        </w:tc>
      </w:tr>
      <w:tr w:rsidR="003E2C76" w:rsidRPr="00966C63" w14:paraId="01680BB3" w14:textId="77777777" w:rsidTr="00A31279">
        <w:tc>
          <w:tcPr>
            <w:tcW w:w="1271" w:type="dxa"/>
            <w:shd w:val="clear" w:color="auto" w:fill="auto"/>
          </w:tcPr>
          <w:p w14:paraId="75C2C644" w14:textId="77777777" w:rsidR="003E2C76" w:rsidRPr="00966C63" w:rsidRDefault="003E2C76"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8537</w:t>
            </w:r>
          </w:p>
        </w:tc>
        <w:tc>
          <w:tcPr>
            <w:tcW w:w="3260" w:type="dxa"/>
            <w:shd w:val="clear" w:color="auto" w:fill="auto"/>
          </w:tcPr>
          <w:p w14:paraId="4C3D1D1C" w14:textId="2CEDB568" w:rsidR="003E2C76" w:rsidRPr="00966C63" w:rsidRDefault="00C7787F" w:rsidP="00966C63">
            <w:pPr>
              <w:jc w:val="both"/>
              <w:rPr>
                <w:rFonts w:ascii="Times New Roman" w:hAnsi="Times New Roman" w:cs="Times New Roman"/>
                <w:sz w:val="24"/>
                <w:szCs w:val="24"/>
              </w:rPr>
            </w:pPr>
            <w:r w:rsidRPr="00966C63">
              <w:rPr>
                <w:rFonts w:ascii="Times New Roman" w:hAnsi="Times New Roman" w:cs="Times New Roman"/>
                <w:sz w:val="24"/>
                <w:szCs w:val="24"/>
              </w:rPr>
              <w:t>Elektriğin kontrol veya dağıtımına mahsus olup, 85.35 veya 85.36 pozisyonlarında yer alan iki veya daha fazla cihazla donatılmış tablolar, panolar, konsollar, masalar, kabinler ve diğer mesnetler (90. fasılda yer alan alet ve cihazlarla donanmış olanlar dahil) ve sayısal kontrol cihazları (85.17 pozisyonunda yer alan cihazlar hariç)</w:t>
            </w:r>
          </w:p>
        </w:tc>
        <w:tc>
          <w:tcPr>
            <w:tcW w:w="2977" w:type="dxa"/>
            <w:shd w:val="clear" w:color="auto" w:fill="auto"/>
          </w:tcPr>
          <w:p w14:paraId="6236AE51" w14:textId="04A20E7D" w:rsidR="003E2C76" w:rsidRPr="00966C63" w:rsidRDefault="003E2C76" w:rsidP="00966C63">
            <w:pPr>
              <w:jc w:val="both"/>
              <w:rPr>
                <w:rFonts w:ascii="Times New Roman" w:hAnsi="Times New Roman" w:cs="Times New Roman"/>
                <w:sz w:val="24"/>
                <w:szCs w:val="24"/>
              </w:rPr>
            </w:pPr>
            <w:r w:rsidRPr="00966C63">
              <w:rPr>
                <w:rFonts w:ascii="Times New Roman" w:hAnsi="Times New Roman" w:cs="Times New Roman"/>
                <w:sz w:val="24"/>
                <w:szCs w:val="24"/>
              </w:rPr>
              <w:t>85.38 pozisyonunda yer alan menşeli olmayan girdiler hariç, ürünün yer aldığı pozisyon dışındaki herhangi bir pozisyonda yer alan girdilerden imalat.</w:t>
            </w:r>
          </w:p>
        </w:tc>
        <w:tc>
          <w:tcPr>
            <w:tcW w:w="1559" w:type="dxa"/>
            <w:shd w:val="clear" w:color="auto" w:fill="auto"/>
          </w:tcPr>
          <w:p w14:paraId="66CA40AD" w14:textId="7C6DDE7C" w:rsidR="003E2C76" w:rsidRPr="00966C63" w:rsidRDefault="003E2C76"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C7787F"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3697DD00" w14:textId="77777777" w:rsidTr="00A31279">
        <w:tc>
          <w:tcPr>
            <w:tcW w:w="1271" w:type="dxa"/>
            <w:shd w:val="clear" w:color="auto" w:fill="auto"/>
          </w:tcPr>
          <w:p w14:paraId="4839360F" w14:textId="15BB7FB9" w:rsidR="009A5FEC" w:rsidRPr="00966C63" w:rsidRDefault="00997EFA" w:rsidP="00966C63">
            <w:pPr>
              <w:jc w:val="both"/>
              <w:rPr>
                <w:rFonts w:ascii="Times New Roman" w:hAnsi="Times New Roman" w:cs="Times New Roman"/>
                <w:sz w:val="24"/>
                <w:szCs w:val="24"/>
              </w:rPr>
            </w:pPr>
            <w:r>
              <w:rPr>
                <w:rFonts w:ascii="Times New Roman" w:hAnsi="Times New Roman" w:cs="Times New Roman"/>
                <w:sz w:val="24"/>
                <w:szCs w:val="24"/>
              </w:rPr>
              <w:t>y</w:t>
            </w:r>
            <w:r w:rsidR="009A5FEC" w:rsidRPr="00966C63">
              <w:rPr>
                <w:rFonts w:ascii="Times New Roman" w:hAnsi="Times New Roman" w:cs="Times New Roman"/>
                <w:sz w:val="24"/>
                <w:szCs w:val="24"/>
              </w:rPr>
              <w:t xml:space="preserve"> 8542</w:t>
            </w:r>
          </w:p>
        </w:tc>
        <w:tc>
          <w:tcPr>
            <w:tcW w:w="3260" w:type="dxa"/>
            <w:shd w:val="clear" w:color="auto" w:fill="auto"/>
          </w:tcPr>
          <w:p w14:paraId="1C91D000" w14:textId="37E0B176" w:rsidR="009A5FEC" w:rsidRPr="00966C63" w:rsidRDefault="00C7787F" w:rsidP="00966C63">
            <w:pPr>
              <w:jc w:val="both"/>
              <w:rPr>
                <w:rFonts w:ascii="Times New Roman" w:hAnsi="Times New Roman" w:cs="Times New Roman"/>
                <w:sz w:val="24"/>
                <w:szCs w:val="24"/>
              </w:rPr>
            </w:pPr>
            <w:r w:rsidRPr="00966C63">
              <w:rPr>
                <w:rFonts w:ascii="Times New Roman" w:hAnsi="Times New Roman" w:cs="Times New Roman"/>
                <w:sz w:val="24"/>
                <w:szCs w:val="24"/>
              </w:rPr>
              <w:t>Elektronik entegre devreler</w:t>
            </w:r>
            <w:r w:rsidR="009A5FEC" w:rsidRPr="00966C63">
              <w:rPr>
                <w:rFonts w:ascii="Times New Roman" w:hAnsi="Times New Roman" w:cs="Times New Roman"/>
                <w:sz w:val="24"/>
                <w:szCs w:val="24"/>
              </w:rPr>
              <w:t>:</w:t>
            </w:r>
          </w:p>
          <w:p w14:paraId="3079B068" w14:textId="6B0D699F"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 </w:t>
            </w:r>
            <w:r w:rsidR="00C7787F" w:rsidRPr="00966C63">
              <w:rPr>
                <w:rFonts w:ascii="Times New Roman" w:hAnsi="Times New Roman" w:cs="Times New Roman"/>
                <w:sz w:val="24"/>
                <w:szCs w:val="24"/>
              </w:rPr>
              <w:t>- - İşlemciler ve kontrolörler (bellekler, dönüştürücüler, mantık devreleri, yükselteçler, saat ve zamanlama devreleri veya diğer devreler ile mücehhez olsun olmasın)</w:t>
            </w:r>
            <w:r w:rsidRPr="00966C63">
              <w:rPr>
                <w:rFonts w:ascii="Times New Roman" w:hAnsi="Times New Roman" w:cs="Times New Roman"/>
                <w:sz w:val="24"/>
                <w:szCs w:val="24"/>
              </w:rPr>
              <w:t xml:space="preserve">; </w:t>
            </w:r>
          </w:p>
          <w:p w14:paraId="3F767F33" w14:textId="7029BE3E"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 </w:t>
            </w:r>
            <w:r w:rsidR="00C7787F" w:rsidRPr="00966C63">
              <w:rPr>
                <w:rFonts w:ascii="Times New Roman" w:hAnsi="Times New Roman" w:cs="Times New Roman"/>
                <w:sz w:val="24"/>
                <w:szCs w:val="24"/>
              </w:rPr>
              <w:t>Bellekler</w:t>
            </w:r>
          </w:p>
          <w:p w14:paraId="433A8EF5" w14:textId="60FCD2C6"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 </w:t>
            </w:r>
            <w:r w:rsidR="00C7787F" w:rsidRPr="00966C63">
              <w:rPr>
                <w:rFonts w:ascii="Times New Roman" w:hAnsi="Times New Roman" w:cs="Times New Roman"/>
                <w:sz w:val="24"/>
                <w:szCs w:val="24"/>
              </w:rPr>
              <w:t>Yükselteçler</w:t>
            </w:r>
          </w:p>
          <w:p w14:paraId="55DBBD5B" w14:textId="17C13009"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 </w:t>
            </w:r>
            <w:r w:rsidR="00C7787F" w:rsidRPr="00966C63">
              <w:rPr>
                <w:rFonts w:ascii="Times New Roman" w:hAnsi="Times New Roman" w:cs="Times New Roman"/>
                <w:sz w:val="24"/>
                <w:szCs w:val="24"/>
              </w:rPr>
              <w:t>Diğer</w:t>
            </w:r>
          </w:p>
        </w:tc>
        <w:tc>
          <w:tcPr>
            <w:tcW w:w="2977" w:type="dxa"/>
            <w:shd w:val="clear" w:color="auto" w:fill="auto"/>
          </w:tcPr>
          <w:p w14:paraId="51155787" w14:textId="7613EC17" w:rsidR="003E2C76" w:rsidRPr="00966C63" w:rsidRDefault="003E2C76" w:rsidP="00966C63">
            <w:pPr>
              <w:spacing w:line="256" w:lineRule="auto"/>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w:t>
            </w:r>
          </w:p>
          <w:p w14:paraId="3EC9FB52" w14:textId="369018D4" w:rsidR="009A5FEC" w:rsidRPr="00966C63" w:rsidRDefault="003E2C76" w:rsidP="00966C63">
            <w:pPr>
              <w:spacing w:line="256" w:lineRule="auto"/>
              <w:jc w:val="both"/>
              <w:rPr>
                <w:rFonts w:ascii="Times New Roman" w:hAnsi="Times New Roman" w:cs="Times New Roman"/>
                <w:sz w:val="24"/>
                <w:szCs w:val="24"/>
              </w:rPr>
            </w:pPr>
            <w:r w:rsidRPr="00966C63">
              <w:rPr>
                <w:rFonts w:ascii="Times New Roman" w:hAnsi="Times New Roman" w:cs="Times New Roman"/>
                <w:sz w:val="24"/>
                <w:szCs w:val="24"/>
              </w:rPr>
              <w:t>veya</w:t>
            </w:r>
          </w:p>
          <w:p w14:paraId="40862520" w14:textId="31D99B11" w:rsidR="003E2C76" w:rsidRPr="00966C63" w:rsidRDefault="003E2C76" w:rsidP="00966C63">
            <w:pPr>
              <w:spacing w:after="0" w:line="240" w:lineRule="auto"/>
              <w:jc w:val="both"/>
              <w:rPr>
                <w:rFonts w:ascii="Times New Roman" w:hAnsi="Times New Roman" w:cs="Times New Roman"/>
                <w:bCs/>
                <w:sz w:val="24"/>
                <w:szCs w:val="24"/>
              </w:rPr>
            </w:pPr>
            <w:r w:rsidRPr="00966C63">
              <w:rPr>
                <w:rFonts w:ascii="Times New Roman" w:hAnsi="Times New Roman" w:cs="Times New Roman"/>
                <w:bCs/>
                <w:sz w:val="24"/>
                <w:szCs w:val="24"/>
              </w:rPr>
              <w:t>Menşeli olmayan girdilerin difüzyon işlemi görmesi.</w:t>
            </w:r>
          </w:p>
          <w:p w14:paraId="69FC3914" w14:textId="5B0A986B" w:rsidR="009A5FEC" w:rsidRPr="00966C63" w:rsidRDefault="009A5FEC" w:rsidP="00966C63">
            <w:pPr>
              <w:spacing w:line="256" w:lineRule="auto"/>
              <w:jc w:val="both"/>
              <w:rPr>
                <w:rFonts w:ascii="Times New Roman" w:hAnsi="Times New Roman" w:cs="Times New Roman"/>
                <w:bCs/>
                <w:sz w:val="24"/>
                <w:szCs w:val="24"/>
              </w:rPr>
            </w:pPr>
          </w:p>
        </w:tc>
        <w:tc>
          <w:tcPr>
            <w:tcW w:w="1559" w:type="dxa"/>
            <w:shd w:val="clear" w:color="auto" w:fill="auto"/>
          </w:tcPr>
          <w:p w14:paraId="0C26991F" w14:textId="00C3C7A3"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71D0EDBB" w14:textId="77777777" w:rsidTr="00A31279">
        <w:tc>
          <w:tcPr>
            <w:tcW w:w="1271" w:type="dxa"/>
            <w:shd w:val="clear" w:color="auto" w:fill="auto"/>
          </w:tcPr>
          <w:p w14:paraId="459C639E"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8544</w:t>
            </w:r>
          </w:p>
        </w:tc>
        <w:tc>
          <w:tcPr>
            <w:tcW w:w="3260" w:type="dxa"/>
            <w:shd w:val="clear" w:color="auto" w:fill="auto"/>
          </w:tcPr>
          <w:p w14:paraId="1BA68189" w14:textId="5641DAAF" w:rsidR="009A5FEC" w:rsidRPr="00966C63" w:rsidRDefault="00D66A8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İzole edilmiş (emaye kaplanmış veya anodize edilmiş olanlar dahil) teller, kablolar (koaksiyel kablolar dahil) ve diğer izole edilmiş elektrik iletkenler (bağlantı parçaları ile teçhiz edilmiş olsun olmasın); tek tek kaplanmış liflerden oluşan fiber optik kablolar (bağlantı parçalarıyla veya elektrik </w:t>
            </w:r>
            <w:r w:rsidRPr="00966C63">
              <w:rPr>
                <w:rFonts w:ascii="Times New Roman" w:hAnsi="Times New Roman" w:cs="Times New Roman"/>
                <w:sz w:val="24"/>
                <w:szCs w:val="24"/>
              </w:rPr>
              <w:lastRenderedPageBreak/>
              <w:t>iletkenleri ile teçhiz edilmiş olsun olmasın)</w:t>
            </w:r>
          </w:p>
        </w:tc>
        <w:tc>
          <w:tcPr>
            <w:tcW w:w="2977" w:type="dxa"/>
            <w:shd w:val="clear" w:color="auto" w:fill="auto"/>
          </w:tcPr>
          <w:p w14:paraId="5DC43624" w14:textId="77850EB9"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Kullanılan tüm girdilerin kıymetinin ü</w:t>
            </w:r>
            <w:r w:rsidR="00D66A8C"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c>
          <w:tcPr>
            <w:tcW w:w="1559" w:type="dxa"/>
            <w:shd w:val="clear" w:color="auto" w:fill="auto"/>
          </w:tcPr>
          <w:p w14:paraId="4B5DE6F5" w14:textId="77777777" w:rsidR="009A5FEC" w:rsidRPr="00966C63" w:rsidRDefault="009A5FEC" w:rsidP="00966C63">
            <w:pPr>
              <w:jc w:val="both"/>
              <w:rPr>
                <w:rFonts w:ascii="Times New Roman" w:hAnsi="Times New Roman" w:cs="Times New Roman"/>
                <w:sz w:val="24"/>
                <w:szCs w:val="24"/>
              </w:rPr>
            </w:pPr>
          </w:p>
        </w:tc>
      </w:tr>
      <w:tr w:rsidR="009A5FEC" w:rsidRPr="00966C63" w14:paraId="4A66197F" w14:textId="77777777" w:rsidTr="00A31279">
        <w:tc>
          <w:tcPr>
            <w:tcW w:w="1271" w:type="dxa"/>
            <w:shd w:val="clear" w:color="auto" w:fill="auto"/>
          </w:tcPr>
          <w:p w14:paraId="773D1F6F"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8545</w:t>
            </w:r>
          </w:p>
        </w:tc>
        <w:tc>
          <w:tcPr>
            <w:tcW w:w="3260" w:type="dxa"/>
            <w:shd w:val="clear" w:color="auto" w:fill="auto"/>
          </w:tcPr>
          <w:p w14:paraId="7EEBD2F1" w14:textId="43E2E5F3" w:rsidR="009A5FEC" w:rsidRPr="00966C63" w:rsidRDefault="00D66A8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Elektrik işlerinde kullanılan kömür elektrotlar, kömür fırçalar, lamba kömürleri, pil kömürleri ve grafit veya diğer kömürden diğer eşya (metalli veya metalsiz) </w:t>
            </w:r>
          </w:p>
        </w:tc>
        <w:tc>
          <w:tcPr>
            <w:tcW w:w="2977" w:type="dxa"/>
            <w:shd w:val="clear" w:color="auto" w:fill="auto"/>
          </w:tcPr>
          <w:p w14:paraId="38085DDD" w14:textId="0703D9BA"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fabrika çıkış fiyat</w:t>
            </w:r>
            <w:r w:rsidR="00D66A8C" w:rsidRPr="00966C63">
              <w:rPr>
                <w:rFonts w:ascii="Times New Roman" w:hAnsi="Times New Roman" w:cs="Times New Roman"/>
                <w:sz w:val="24"/>
                <w:szCs w:val="24"/>
              </w:rPr>
              <w:t>ının %</w:t>
            </w:r>
            <w:r w:rsidRPr="00966C63">
              <w:rPr>
                <w:rFonts w:ascii="Times New Roman" w:hAnsi="Times New Roman" w:cs="Times New Roman"/>
                <w:sz w:val="24"/>
                <w:szCs w:val="24"/>
              </w:rPr>
              <w:t>50’sini geçmeyen imalat.</w:t>
            </w:r>
          </w:p>
        </w:tc>
        <w:tc>
          <w:tcPr>
            <w:tcW w:w="1559" w:type="dxa"/>
            <w:shd w:val="clear" w:color="auto" w:fill="auto"/>
          </w:tcPr>
          <w:p w14:paraId="3405B9EF" w14:textId="77777777" w:rsidR="009A5FEC" w:rsidRPr="00966C63" w:rsidRDefault="009A5FEC" w:rsidP="00966C63">
            <w:pPr>
              <w:jc w:val="both"/>
              <w:rPr>
                <w:rFonts w:ascii="Times New Roman" w:hAnsi="Times New Roman" w:cs="Times New Roman"/>
                <w:sz w:val="24"/>
                <w:szCs w:val="24"/>
              </w:rPr>
            </w:pPr>
          </w:p>
        </w:tc>
      </w:tr>
      <w:tr w:rsidR="009A5FEC" w:rsidRPr="00966C63" w14:paraId="61E8ECD4" w14:textId="77777777" w:rsidTr="00A31279">
        <w:trPr>
          <w:trHeight w:val="986"/>
        </w:trPr>
        <w:tc>
          <w:tcPr>
            <w:tcW w:w="1271" w:type="dxa"/>
            <w:shd w:val="clear" w:color="auto" w:fill="auto"/>
          </w:tcPr>
          <w:p w14:paraId="49ECEDC2"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8546</w:t>
            </w:r>
          </w:p>
        </w:tc>
        <w:tc>
          <w:tcPr>
            <w:tcW w:w="3260" w:type="dxa"/>
            <w:shd w:val="clear" w:color="auto" w:fill="auto"/>
          </w:tcPr>
          <w:p w14:paraId="216A1667" w14:textId="4D5AE6C3" w:rsidR="009A5FEC" w:rsidRPr="00966C63" w:rsidRDefault="00D66A8C" w:rsidP="00966C63">
            <w:pPr>
              <w:jc w:val="both"/>
              <w:rPr>
                <w:rFonts w:ascii="Times New Roman" w:hAnsi="Times New Roman" w:cs="Times New Roman"/>
                <w:sz w:val="24"/>
                <w:szCs w:val="24"/>
              </w:rPr>
            </w:pPr>
            <w:r w:rsidRPr="00966C63">
              <w:rPr>
                <w:rFonts w:ascii="Times New Roman" w:hAnsi="Times New Roman" w:cs="Times New Roman"/>
                <w:sz w:val="24"/>
                <w:szCs w:val="24"/>
              </w:rPr>
              <w:t>Her tür maddeden elektrik izolatörleri</w:t>
            </w:r>
          </w:p>
        </w:tc>
        <w:tc>
          <w:tcPr>
            <w:tcW w:w="2977" w:type="dxa"/>
            <w:shd w:val="clear" w:color="auto" w:fill="auto"/>
          </w:tcPr>
          <w:p w14:paraId="7DEA289C" w14:textId="168A9C8A"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c>
          <w:tcPr>
            <w:tcW w:w="1559" w:type="dxa"/>
            <w:shd w:val="clear" w:color="auto" w:fill="auto"/>
          </w:tcPr>
          <w:p w14:paraId="1B24D58C" w14:textId="77777777" w:rsidR="009A5FEC" w:rsidRPr="00966C63" w:rsidRDefault="009A5FEC" w:rsidP="00966C63">
            <w:pPr>
              <w:jc w:val="both"/>
              <w:rPr>
                <w:rFonts w:ascii="Times New Roman" w:hAnsi="Times New Roman" w:cs="Times New Roman"/>
                <w:sz w:val="24"/>
                <w:szCs w:val="24"/>
              </w:rPr>
            </w:pPr>
          </w:p>
        </w:tc>
      </w:tr>
      <w:tr w:rsidR="009A5FEC" w:rsidRPr="00966C63" w14:paraId="780E4E61" w14:textId="77777777" w:rsidTr="00A31279">
        <w:tc>
          <w:tcPr>
            <w:tcW w:w="1271" w:type="dxa"/>
            <w:shd w:val="clear" w:color="auto" w:fill="auto"/>
          </w:tcPr>
          <w:p w14:paraId="3FD25D8D"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8547</w:t>
            </w:r>
          </w:p>
        </w:tc>
        <w:tc>
          <w:tcPr>
            <w:tcW w:w="3260" w:type="dxa"/>
            <w:shd w:val="clear" w:color="auto" w:fill="auto"/>
          </w:tcPr>
          <w:p w14:paraId="045BD094" w14:textId="32BDBEAE" w:rsidR="009A5FEC" w:rsidRPr="00966C63" w:rsidRDefault="00D66A8C" w:rsidP="00966C63">
            <w:pPr>
              <w:jc w:val="both"/>
              <w:rPr>
                <w:rFonts w:ascii="Times New Roman" w:hAnsi="Times New Roman" w:cs="Times New Roman"/>
                <w:sz w:val="24"/>
                <w:szCs w:val="24"/>
              </w:rPr>
            </w:pPr>
            <w:r w:rsidRPr="00966C63">
              <w:rPr>
                <w:rFonts w:ascii="Times New Roman" w:hAnsi="Times New Roman" w:cs="Times New Roman"/>
                <w:sz w:val="24"/>
                <w:szCs w:val="24"/>
              </w:rPr>
              <w:t>Elektrikli makina, cihaz, alet veya elektrik tesisatları için tamamen izole edici maddelerden mamul (montaj amacıyla döküm sırasında gövde içine gömülmüş küçük metal parçaları içerenler dahil) izole edici bağlantı parçaları (örneğin; vidalı duylar) (85.46 pozisyonundaki izolatörler hariç); adi metallerden elektrik için iç yüzeyleri izole edilmiş borular ve bunların bağlantı parçaları</w:t>
            </w:r>
          </w:p>
        </w:tc>
        <w:tc>
          <w:tcPr>
            <w:tcW w:w="2977" w:type="dxa"/>
            <w:shd w:val="clear" w:color="auto" w:fill="auto"/>
          </w:tcPr>
          <w:p w14:paraId="515D75E3" w14:textId="5626B14B"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c>
          <w:tcPr>
            <w:tcW w:w="1559" w:type="dxa"/>
            <w:shd w:val="clear" w:color="auto" w:fill="auto"/>
          </w:tcPr>
          <w:p w14:paraId="0980612E" w14:textId="77777777" w:rsidR="009A5FEC" w:rsidRPr="00966C63" w:rsidRDefault="009A5FEC" w:rsidP="00966C63">
            <w:pPr>
              <w:jc w:val="both"/>
              <w:rPr>
                <w:rFonts w:ascii="Times New Roman" w:hAnsi="Times New Roman" w:cs="Times New Roman"/>
                <w:sz w:val="24"/>
                <w:szCs w:val="24"/>
              </w:rPr>
            </w:pPr>
          </w:p>
        </w:tc>
      </w:tr>
      <w:tr w:rsidR="009A5FEC" w:rsidRPr="00966C63" w14:paraId="3401CCCB" w14:textId="77777777" w:rsidTr="00A31279">
        <w:tc>
          <w:tcPr>
            <w:tcW w:w="1271" w:type="dxa"/>
            <w:shd w:val="clear" w:color="auto" w:fill="auto"/>
          </w:tcPr>
          <w:p w14:paraId="57E1DD31"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8548</w:t>
            </w:r>
          </w:p>
        </w:tc>
        <w:tc>
          <w:tcPr>
            <w:tcW w:w="3260" w:type="dxa"/>
            <w:shd w:val="clear" w:color="auto" w:fill="auto"/>
          </w:tcPr>
          <w:p w14:paraId="0EEF87AE" w14:textId="1F4CFF7E" w:rsidR="009A5FEC" w:rsidRPr="00966C63" w:rsidRDefault="008D6D8A" w:rsidP="00966C63">
            <w:pPr>
              <w:jc w:val="both"/>
              <w:rPr>
                <w:rFonts w:ascii="Times New Roman" w:hAnsi="Times New Roman" w:cs="Times New Roman"/>
                <w:sz w:val="24"/>
                <w:szCs w:val="24"/>
              </w:rPr>
            </w:pPr>
            <w:r w:rsidRPr="00966C63">
              <w:rPr>
                <w:rFonts w:ascii="Times New Roman" w:hAnsi="Times New Roman" w:cs="Times New Roman"/>
                <w:sz w:val="24"/>
                <w:szCs w:val="24"/>
              </w:rPr>
              <w:t>Bu fasılın herhangi bir yerinde belirtilmeyen veya yer almayan makina, cihaz veya aletlerin elektrikli aksam ve parçaları</w:t>
            </w:r>
          </w:p>
        </w:tc>
        <w:tc>
          <w:tcPr>
            <w:tcW w:w="2977" w:type="dxa"/>
            <w:shd w:val="clear" w:color="auto" w:fill="auto"/>
          </w:tcPr>
          <w:p w14:paraId="1634E0C0" w14:textId="49E0F652"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c>
          <w:tcPr>
            <w:tcW w:w="1559" w:type="dxa"/>
            <w:shd w:val="clear" w:color="auto" w:fill="auto"/>
          </w:tcPr>
          <w:p w14:paraId="059EE49E" w14:textId="77777777" w:rsidR="009A5FEC" w:rsidRPr="00966C63" w:rsidRDefault="009A5FEC" w:rsidP="00966C63">
            <w:pPr>
              <w:jc w:val="both"/>
              <w:rPr>
                <w:rFonts w:ascii="Times New Roman" w:hAnsi="Times New Roman" w:cs="Times New Roman"/>
                <w:sz w:val="24"/>
                <w:szCs w:val="24"/>
              </w:rPr>
            </w:pPr>
          </w:p>
        </w:tc>
      </w:tr>
      <w:tr w:rsidR="009A5FEC" w:rsidRPr="00966C63" w14:paraId="620ADEE0" w14:textId="77777777" w:rsidTr="00A31279">
        <w:tc>
          <w:tcPr>
            <w:tcW w:w="1271" w:type="dxa"/>
            <w:shd w:val="clear" w:color="auto" w:fill="auto"/>
          </w:tcPr>
          <w:p w14:paraId="61E58264" w14:textId="6915129C"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Fasıl 86</w:t>
            </w:r>
          </w:p>
        </w:tc>
        <w:tc>
          <w:tcPr>
            <w:tcW w:w="3260" w:type="dxa"/>
            <w:shd w:val="clear" w:color="auto" w:fill="auto"/>
          </w:tcPr>
          <w:p w14:paraId="3CC820BA" w14:textId="1BE78076" w:rsidR="009A5FEC" w:rsidRPr="00966C63" w:rsidRDefault="00451090" w:rsidP="00966C63">
            <w:pPr>
              <w:jc w:val="both"/>
              <w:rPr>
                <w:rFonts w:ascii="Times New Roman" w:hAnsi="Times New Roman" w:cs="Times New Roman"/>
                <w:sz w:val="24"/>
                <w:szCs w:val="24"/>
              </w:rPr>
            </w:pPr>
            <w:r w:rsidRPr="00966C63">
              <w:rPr>
                <w:rFonts w:ascii="Times New Roman" w:hAnsi="Times New Roman" w:cs="Times New Roman"/>
                <w:sz w:val="24"/>
                <w:szCs w:val="24"/>
              </w:rPr>
              <w:t>Demiryolu ve benzeri hatlara ait taşıtlar ve malzemeler ve bunların aksam ve parçaları; her türlü mekanik (elektro mekanik olanlar dahil) trafik sinyalizasyon cihazları</w:t>
            </w:r>
          </w:p>
        </w:tc>
        <w:tc>
          <w:tcPr>
            <w:tcW w:w="2977" w:type="dxa"/>
            <w:shd w:val="clear" w:color="auto" w:fill="auto"/>
          </w:tcPr>
          <w:p w14:paraId="21A9B26E" w14:textId="35F26D06" w:rsidR="003E2C76" w:rsidRPr="00966C63" w:rsidRDefault="003E2C76" w:rsidP="00966C63">
            <w:pPr>
              <w:spacing w:after="0" w:line="240" w:lineRule="auto"/>
              <w:jc w:val="both"/>
              <w:rPr>
                <w:rFonts w:ascii="Times New Roman" w:hAnsi="Times New Roman" w:cs="Times New Roman"/>
                <w:sz w:val="24"/>
                <w:szCs w:val="24"/>
              </w:rPr>
            </w:pPr>
            <w:r w:rsidRPr="00966C63">
              <w:rPr>
                <w:rFonts w:ascii="Times New Roman" w:hAnsi="Times New Roman" w:cs="Times New Roman"/>
                <w:sz w:val="24"/>
                <w:szCs w:val="24"/>
              </w:rPr>
              <w:t>86.07 pozisyonunda yer alan menşeli olmayan girdiler hariç, ürünün yer aldığı pozisyon dışındaki herhangi bir pozisyonda yer alan girdilerden imalat.</w:t>
            </w:r>
          </w:p>
          <w:p w14:paraId="649C56B6" w14:textId="1ACF66DB" w:rsidR="009A5FEC" w:rsidRPr="00966C63" w:rsidRDefault="009A5FEC" w:rsidP="00966C63">
            <w:pPr>
              <w:jc w:val="both"/>
              <w:rPr>
                <w:rFonts w:ascii="Times New Roman" w:hAnsi="Times New Roman" w:cs="Times New Roman"/>
                <w:sz w:val="24"/>
                <w:szCs w:val="24"/>
              </w:rPr>
            </w:pPr>
          </w:p>
        </w:tc>
        <w:tc>
          <w:tcPr>
            <w:tcW w:w="1559" w:type="dxa"/>
            <w:shd w:val="clear" w:color="auto" w:fill="auto"/>
          </w:tcPr>
          <w:p w14:paraId="5CB76778" w14:textId="5261E10D"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8D6D8A"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009EDB46" w14:textId="77777777" w:rsidTr="00A31279">
        <w:tc>
          <w:tcPr>
            <w:tcW w:w="1271" w:type="dxa"/>
            <w:shd w:val="clear" w:color="auto" w:fill="auto"/>
          </w:tcPr>
          <w:p w14:paraId="4CCA000C" w14:textId="2909A262" w:rsidR="009A5FEC" w:rsidRPr="00966C63" w:rsidRDefault="008D6D8A"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A5FEC" w:rsidRPr="00966C63">
              <w:rPr>
                <w:rFonts w:ascii="Times New Roman" w:hAnsi="Times New Roman" w:cs="Times New Roman"/>
                <w:sz w:val="24"/>
                <w:szCs w:val="24"/>
              </w:rPr>
              <w:t> Fasıl 87</w:t>
            </w:r>
          </w:p>
        </w:tc>
        <w:tc>
          <w:tcPr>
            <w:tcW w:w="3260" w:type="dxa"/>
            <w:shd w:val="clear" w:color="auto" w:fill="auto"/>
          </w:tcPr>
          <w:p w14:paraId="7C70B1E2" w14:textId="085E48DB" w:rsidR="009A5FEC" w:rsidRPr="00966C63" w:rsidRDefault="00997EFA" w:rsidP="00966C63">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Kara </w:t>
            </w:r>
            <w:r w:rsidRPr="00997EFA">
              <w:rPr>
                <w:rFonts w:ascii="Times New Roman" w:hAnsi="Times New Roman" w:cs="Times New Roman"/>
                <w:color w:val="000000" w:themeColor="text1"/>
                <w:sz w:val="24"/>
                <w:szCs w:val="24"/>
              </w:rPr>
              <w:t xml:space="preserve">nakil vasıtaları (demiryolu veya tramvay taşıtları hariç) VE </w:t>
            </w:r>
            <w:r w:rsidRPr="00997EFA">
              <w:rPr>
                <w:rFonts w:ascii="Times New Roman" w:hAnsi="Times New Roman" w:cs="Times New Roman"/>
                <w:color w:val="000000" w:themeColor="text1"/>
                <w:sz w:val="24"/>
                <w:szCs w:val="24"/>
              </w:rPr>
              <w:lastRenderedPageBreak/>
              <w:t>bunların aksam, parça ve aksesuarları</w:t>
            </w:r>
            <w:r w:rsidR="008D6D8A" w:rsidRPr="00451090">
              <w:rPr>
                <w:rFonts w:ascii="Times New Roman" w:hAnsi="Times New Roman" w:cs="Times New Roman"/>
                <w:color w:val="000000" w:themeColor="text1"/>
                <w:sz w:val="24"/>
                <w:szCs w:val="24"/>
              </w:rPr>
              <w:t>, belirtilenler hariç</w:t>
            </w:r>
          </w:p>
        </w:tc>
        <w:tc>
          <w:tcPr>
            <w:tcW w:w="2977" w:type="dxa"/>
            <w:shd w:val="clear" w:color="auto" w:fill="auto"/>
          </w:tcPr>
          <w:p w14:paraId="0A653007" w14:textId="41FE1072" w:rsidR="009A5FEC" w:rsidRPr="00966C63" w:rsidRDefault="008B6049"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Kullanılan tüm girdilerin kıymetinin ü</w:t>
            </w:r>
            <w:r w:rsidR="00985A4A" w:rsidRPr="00966C63">
              <w:rPr>
                <w:rFonts w:ascii="Times New Roman" w:hAnsi="Times New Roman" w:cs="Times New Roman"/>
                <w:sz w:val="24"/>
                <w:szCs w:val="24"/>
              </w:rPr>
              <w:t xml:space="preserve">rünün fabrika </w:t>
            </w:r>
            <w:r w:rsidR="00985A4A" w:rsidRPr="00966C63">
              <w:rPr>
                <w:rFonts w:ascii="Times New Roman" w:hAnsi="Times New Roman" w:cs="Times New Roman"/>
                <w:sz w:val="24"/>
                <w:szCs w:val="24"/>
              </w:rPr>
              <w:lastRenderedPageBreak/>
              <w:t>çıkış fiyatının %</w:t>
            </w:r>
            <w:r w:rsidRPr="00966C63">
              <w:rPr>
                <w:rFonts w:ascii="Times New Roman" w:hAnsi="Times New Roman" w:cs="Times New Roman"/>
                <w:sz w:val="24"/>
                <w:szCs w:val="24"/>
              </w:rPr>
              <w:t>45’ini geçmeyen imalat.</w:t>
            </w:r>
          </w:p>
        </w:tc>
        <w:tc>
          <w:tcPr>
            <w:tcW w:w="1559" w:type="dxa"/>
            <w:shd w:val="clear" w:color="auto" w:fill="auto"/>
          </w:tcPr>
          <w:p w14:paraId="66F03902" w14:textId="77777777" w:rsidR="009A5FEC" w:rsidRPr="00966C63" w:rsidRDefault="009A5FEC" w:rsidP="00966C63">
            <w:pPr>
              <w:jc w:val="both"/>
              <w:rPr>
                <w:rFonts w:ascii="Times New Roman" w:hAnsi="Times New Roman" w:cs="Times New Roman"/>
                <w:sz w:val="24"/>
                <w:szCs w:val="24"/>
              </w:rPr>
            </w:pPr>
          </w:p>
        </w:tc>
      </w:tr>
      <w:tr w:rsidR="009A5FEC" w:rsidRPr="00966C63" w14:paraId="334D9E3B" w14:textId="77777777" w:rsidTr="00A31279">
        <w:tc>
          <w:tcPr>
            <w:tcW w:w="1271" w:type="dxa"/>
            <w:shd w:val="clear" w:color="auto" w:fill="auto"/>
          </w:tcPr>
          <w:p w14:paraId="15C4CEAC" w14:textId="39C86AD1"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8708</w:t>
            </w:r>
          </w:p>
        </w:tc>
        <w:tc>
          <w:tcPr>
            <w:tcW w:w="3260" w:type="dxa"/>
            <w:shd w:val="clear" w:color="auto" w:fill="auto"/>
          </w:tcPr>
          <w:p w14:paraId="3A396CBC" w14:textId="217B6455" w:rsidR="009A5FEC" w:rsidRPr="00966C63" w:rsidRDefault="00997EFA" w:rsidP="00966C63">
            <w:pPr>
              <w:jc w:val="both"/>
              <w:rPr>
                <w:rFonts w:ascii="Times New Roman" w:hAnsi="Times New Roman" w:cs="Times New Roman"/>
                <w:sz w:val="24"/>
                <w:szCs w:val="24"/>
              </w:rPr>
            </w:pPr>
            <w:r>
              <w:rPr>
                <w:rFonts w:ascii="Times New Roman" w:hAnsi="Times New Roman" w:cs="Times New Roman"/>
                <w:sz w:val="24"/>
                <w:szCs w:val="24"/>
              </w:rPr>
              <w:t>87.01 ila 87.05 p</w:t>
            </w:r>
            <w:r w:rsidR="00985A4A" w:rsidRPr="00966C63">
              <w:rPr>
                <w:rFonts w:ascii="Times New Roman" w:hAnsi="Times New Roman" w:cs="Times New Roman"/>
                <w:sz w:val="24"/>
                <w:szCs w:val="24"/>
              </w:rPr>
              <w:t>ozisyonlarında yer alan motorlu taşıtların aksam, parça ve aksesuarı</w:t>
            </w:r>
          </w:p>
        </w:tc>
        <w:tc>
          <w:tcPr>
            <w:tcW w:w="2977" w:type="dxa"/>
            <w:shd w:val="clear" w:color="auto" w:fill="auto"/>
          </w:tcPr>
          <w:p w14:paraId="480D3061" w14:textId="78B96ABC"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3D05C90A" w14:textId="4EE318BB"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3E010667" w14:textId="77777777" w:rsidTr="00A31279">
        <w:tc>
          <w:tcPr>
            <w:tcW w:w="1271" w:type="dxa"/>
            <w:shd w:val="clear" w:color="auto" w:fill="auto"/>
          </w:tcPr>
          <w:p w14:paraId="2BB18C55" w14:textId="6793F34C"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8709</w:t>
            </w:r>
          </w:p>
        </w:tc>
        <w:tc>
          <w:tcPr>
            <w:tcW w:w="3260" w:type="dxa"/>
            <w:shd w:val="clear" w:color="auto" w:fill="auto"/>
          </w:tcPr>
          <w:p w14:paraId="5561666E" w14:textId="166BFE9E" w:rsidR="009A5FEC" w:rsidRPr="00966C63" w:rsidRDefault="00985A4A" w:rsidP="00966C63">
            <w:pPr>
              <w:jc w:val="both"/>
              <w:rPr>
                <w:rFonts w:ascii="Times New Roman" w:hAnsi="Times New Roman" w:cs="Times New Roman"/>
                <w:sz w:val="24"/>
                <w:szCs w:val="24"/>
              </w:rPr>
            </w:pPr>
            <w:r w:rsidRPr="00966C63">
              <w:rPr>
                <w:rFonts w:ascii="Times New Roman" w:hAnsi="Times New Roman" w:cs="Times New Roman"/>
                <w:sz w:val="24"/>
                <w:szCs w:val="24"/>
              </w:rPr>
              <w:t>Fabrika, antrepo, liman veya hava limanlarında kısa mesafelerde eşya taşımaya mahsus, kaldırma veya elleçleme tertibatı ile donatılmamış kendinden hareketli yük arabaları; demiryolu istasyon platformlarında kullanılan türde çekiciler; bu taşıtların aksam ve parçaları</w:t>
            </w:r>
          </w:p>
        </w:tc>
        <w:tc>
          <w:tcPr>
            <w:tcW w:w="2977" w:type="dxa"/>
            <w:shd w:val="clear" w:color="auto" w:fill="auto"/>
          </w:tcPr>
          <w:p w14:paraId="14A363BA" w14:textId="5908AF85"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5B35A146" w14:textId="34C4D33F"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985A4A"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039757D2" w14:textId="77777777" w:rsidTr="00A31279">
        <w:tc>
          <w:tcPr>
            <w:tcW w:w="1271" w:type="dxa"/>
            <w:shd w:val="clear" w:color="auto" w:fill="auto"/>
          </w:tcPr>
          <w:p w14:paraId="36D120DF" w14:textId="20913A43"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8710</w:t>
            </w:r>
          </w:p>
        </w:tc>
        <w:tc>
          <w:tcPr>
            <w:tcW w:w="3260" w:type="dxa"/>
            <w:shd w:val="clear" w:color="auto" w:fill="auto"/>
          </w:tcPr>
          <w:p w14:paraId="0FE6D50B" w14:textId="722B76AA" w:rsidR="009A5FEC" w:rsidRPr="00966C63" w:rsidRDefault="00985A4A" w:rsidP="00966C63">
            <w:pPr>
              <w:jc w:val="both"/>
              <w:rPr>
                <w:rFonts w:ascii="Times New Roman" w:hAnsi="Times New Roman" w:cs="Times New Roman"/>
                <w:sz w:val="24"/>
                <w:szCs w:val="24"/>
              </w:rPr>
            </w:pPr>
            <w:r w:rsidRPr="00966C63">
              <w:rPr>
                <w:rFonts w:ascii="Times New Roman" w:hAnsi="Times New Roman" w:cs="Times New Roman"/>
                <w:sz w:val="24"/>
                <w:szCs w:val="24"/>
              </w:rPr>
              <w:t>Tanklar ve diğer zırhlı savaş taşıtları (motorlu) (silahla donatılmış olsun olmasın) ve bunların aksam ve parçaları</w:t>
            </w:r>
          </w:p>
        </w:tc>
        <w:tc>
          <w:tcPr>
            <w:tcW w:w="2977" w:type="dxa"/>
            <w:shd w:val="clear" w:color="auto" w:fill="auto"/>
          </w:tcPr>
          <w:p w14:paraId="2587CC28" w14:textId="390E3868"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65AFE71B" w14:textId="0AC75CBE"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29869A6E" w14:textId="77777777" w:rsidTr="00A31279">
        <w:tc>
          <w:tcPr>
            <w:tcW w:w="1271" w:type="dxa"/>
            <w:shd w:val="clear" w:color="auto" w:fill="auto"/>
          </w:tcPr>
          <w:p w14:paraId="0E69CAE0" w14:textId="1E0826E2"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8711</w:t>
            </w:r>
          </w:p>
        </w:tc>
        <w:tc>
          <w:tcPr>
            <w:tcW w:w="3260" w:type="dxa"/>
            <w:shd w:val="clear" w:color="auto" w:fill="auto"/>
          </w:tcPr>
          <w:p w14:paraId="0B98A535" w14:textId="2F9F7CF0" w:rsidR="009A5FEC" w:rsidRPr="00966C63" w:rsidRDefault="00985A4A" w:rsidP="00966C63">
            <w:pPr>
              <w:jc w:val="both"/>
              <w:rPr>
                <w:rFonts w:ascii="Times New Roman" w:hAnsi="Times New Roman" w:cs="Times New Roman"/>
                <w:sz w:val="24"/>
                <w:szCs w:val="24"/>
              </w:rPr>
            </w:pPr>
            <w:r w:rsidRPr="00966C63">
              <w:rPr>
                <w:rFonts w:ascii="Times New Roman" w:hAnsi="Times New Roman" w:cs="Times New Roman"/>
                <w:sz w:val="24"/>
                <w:szCs w:val="24"/>
              </w:rPr>
              <w:t>Motosikletler (mopedler dahil) ve bir yardımcı motoru bulunan tekerlekli taşıtlar (sepetli olsun olmasın); sepetler</w:t>
            </w:r>
          </w:p>
        </w:tc>
        <w:tc>
          <w:tcPr>
            <w:tcW w:w="2977" w:type="dxa"/>
            <w:shd w:val="clear" w:color="auto" w:fill="auto"/>
          </w:tcPr>
          <w:p w14:paraId="7A068DB6" w14:textId="3F164036"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68776671" w14:textId="61889BB8"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2EC1A4D1" w14:textId="77777777" w:rsidTr="00A31279">
        <w:tc>
          <w:tcPr>
            <w:tcW w:w="1271" w:type="dxa"/>
            <w:shd w:val="clear" w:color="auto" w:fill="auto"/>
          </w:tcPr>
          <w:p w14:paraId="3846F6FC" w14:textId="1E2E3B53"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8713 </w:t>
            </w:r>
          </w:p>
        </w:tc>
        <w:tc>
          <w:tcPr>
            <w:tcW w:w="3260" w:type="dxa"/>
            <w:shd w:val="clear" w:color="auto" w:fill="auto"/>
          </w:tcPr>
          <w:p w14:paraId="157DFF83" w14:textId="11D4D0FE" w:rsidR="009A5FEC" w:rsidRPr="00966C63" w:rsidRDefault="00985A4A"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Engelliler için taşıyıcılar (motoru veya hareket ettirici </w:t>
            </w:r>
            <w:r w:rsidRPr="00966C63">
              <w:rPr>
                <w:rFonts w:ascii="Times New Roman" w:hAnsi="Times New Roman" w:cs="Times New Roman"/>
                <w:sz w:val="24"/>
                <w:szCs w:val="24"/>
              </w:rPr>
              <w:lastRenderedPageBreak/>
              <w:t>başka bir tertibatı olsun olmasın)</w:t>
            </w:r>
          </w:p>
        </w:tc>
        <w:tc>
          <w:tcPr>
            <w:tcW w:w="2977" w:type="dxa"/>
            <w:shd w:val="clear" w:color="auto" w:fill="auto"/>
          </w:tcPr>
          <w:p w14:paraId="1DBFEF87" w14:textId="43C220F8"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Ürünün yer aldığı pozisyon dışındaki herhangi bir </w:t>
            </w:r>
            <w:r w:rsidRPr="00966C63">
              <w:rPr>
                <w:rFonts w:ascii="Times New Roman" w:hAnsi="Times New Roman" w:cs="Times New Roman"/>
                <w:sz w:val="24"/>
                <w:szCs w:val="24"/>
              </w:rPr>
              <w:lastRenderedPageBreak/>
              <w:t>pozisyonda yer alan girdilerden imalat.</w:t>
            </w:r>
          </w:p>
        </w:tc>
        <w:tc>
          <w:tcPr>
            <w:tcW w:w="1559" w:type="dxa"/>
            <w:shd w:val="clear" w:color="auto" w:fill="auto"/>
          </w:tcPr>
          <w:p w14:paraId="6754C497" w14:textId="0E9A22B6"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Kullanılan tüm girdilerin kıymetinin ü</w:t>
            </w:r>
            <w:r w:rsidR="00E44C70">
              <w:rPr>
                <w:rFonts w:ascii="Times New Roman" w:hAnsi="Times New Roman" w:cs="Times New Roman"/>
                <w:sz w:val="24"/>
                <w:szCs w:val="24"/>
              </w:rPr>
              <w:t xml:space="preserve">rünün </w:t>
            </w:r>
            <w:r w:rsidR="00E44C70">
              <w:rPr>
                <w:rFonts w:ascii="Times New Roman" w:hAnsi="Times New Roman" w:cs="Times New Roman"/>
                <w:sz w:val="24"/>
                <w:szCs w:val="24"/>
              </w:rPr>
              <w:lastRenderedPageBreak/>
              <w:t>fabrika çıkış fiyatının %</w:t>
            </w:r>
            <w:r w:rsidRPr="00966C63">
              <w:rPr>
                <w:rFonts w:ascii="Times New Roman" w:hAnsi="Times New Roman" w:cs="Times New Roman"/>
                <w:sz w:val="24"/>
                <w:szCs w:val="24"/>
              </w:rPr>
              <w:t>50’sini geçmeyen imalat.</w:t>
            </w:r>
          </w:p>
        </w:tc>
      </w:tr>
      <w:tr w:rsidR="009A5FEC" w:rsidRPr="00966C63" w14:paraId="663F1C51" w14:textId="77777777" w:rsidTr="00A31279">
        <w:tc>
          <w:tcPr>
            <w:tcW w:w="1271" w:type="dxa"/>
            <w:shd w:val="clear" w:color="auto" w:fill="auto"/>
          </w:tcPr>
          <w:p w14:paraId="58189251" w14:textId="3E8EDAE2"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8714</w:t>
            </w:r>
          </w:p>
        </w:tc>
        <w:tc>
          <w:tcPr>
            <w:tcW w:w="3260" w:type="dxa"/>
            <w:shd w:val="clear" w:color="auto" w:fill="auto"/>
          </w:tcPr>
          <w:p w14:paraId="41B21BCC" w14:textId="3A76B42B" w:rsidR="009A5FEC" w:rsidRPr="00966C63" w:rsidRDefault="00997EFA" w:rsidP="00966C63">
            <w:pPr>
              <w:jc w:val="both"/>
              <w:rPr>
                <w:rFonts w:ascii="Times New Roman" w:hAnsi="Times New Roman" w:cs="Times New Roman"/>
                <w:sz w:val="24"/>
                <w:szCs w:val="24"/>
              </w:rPr>
            </w:pPr>
            <w:r>
              <w:rPr>
                <w:rFonts w:ascii="Times New Roman" w:hAnsi="Times New Roman" w:cs="Times New Roman"/>
                <w:sz w:val="24"/>
                <w:szCs w:val="24"/>
              </w:rPr>
              <w:t>87.11 ila 87.13 p</w:t>
            </w:r>
            <w:r w:rsidR="00985A4A" w:rsidRPr="00966C63">
              <w:rPr>
                <w:rFonts w:ascii="Times New Roman" w:hAnsi="Times New Roman" w:cs="Times New Roman"/>
                <w:sz w:val="24"/>
                <w:szCs w:val="24"/>
              </w:rPr>
              <w:t>ozisyonlarındaki taşıtların aksam, parça ve aksesuarı</w:t>
            </w:r>
          </w:p>
        </w:tc>
        <w:tc>
          <w:tcPr>
            <w:tcW w:w="2977" w:type="dxa"/>
            <w:shd w:val="clear" w:color="auto" w:fill="auto"/>
          </w:tcPr>
          <w:p w14:paraId="68E129F0" w14:textId="4CE1A49E"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2112CB4F" w14:textId="0A41A2ED"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6516CA87" w14:textId="77777777" w:rsidTr="00A31279">
        <w:tc>
          <w:tcPr>
            <w:tcW w:w="1271" w:type="dxa"/>
            <w:shd w:val="clear" w:color="auto" w:fill="auto"/>
          </w:tcPr>
          <w:p w14:paraId="2893E821" w14:textId="1C068F7E"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8715</w:t>
            </w:r>
          </w:p>
        </w:tc>
        <w:tc>
          <w:tcPr>
            <w:tcW w:w="3260" w:type="dxa"/>
            <w:shd w:val="clear" w:color="auto" w:fill="auto"/>
          </w:tcPr>
          <w:p w14:paraId="4D3D0F1B" w14:textId="4728628A" w:rsidR="009A5FEC" w:rsidRPr="00966C63" w:rsidRDefault="00985A4A" w:rsidP="00966C63">
            <w:pPr>
              <w:jc w:val="both"/>
              <w:rPr>
                <w:rFonts w:ascii="Times New Roman" w:hAnsi="Times New Roman" w:cs="Times New Roman"/>
                <w:sz w:val="24"/>
                <w:szCs w:val="24"/>
              </w:rPr>
            </w:pPr>
            <w:r w:rsidRPr="00966C63">
              <w:rPr>
                <w:rFonts w:ascii="Times New Roman" w:hAnsi="Times New Roman" w:cs="Times New Roman"/>
                <w:sz w:val="24"/>
                <w:szCs w:val="24"/>
              </w:rPr>
              <w:t>Bebek arabaları ve bunların aksam ve parçaları</w:t>
            </w:r>
          </w:p>
        </w:tc>
        <w:tc>
          <w:tcPr>
            <w:tcW w:w="2977" w:type="dxa"/>
            <w:shd w:val="clear" w:color="auto" w:fill="auto"/>
          </w:tcPr>
          <w:p w14:paraId="3A7965D6" w14:textId="33F035D5"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5E449337" w14:textId="0385CAFE"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0C5AE8BC" w14:textId="77777777" w:rsidTr="00A31279">
        <w:tc>
          <w:tcPr>
            <w:tcW w:w="1271" w:type="dxa"/>
            <w:shd w:val="clear" w:color="auto" w:fill="auto"/>
          </w:tcPr>
          <w:p w14:paraId="2877751B" w14:textId="54E10529"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8716</w:t>
            </w:r>
          </w:p>
        </w:tc>
        <w:tc>
          <w:tcPr>
            <w:tcW w:w="3260" w:type="dxa"/>
            <w:shd w:val="clear" w:color="auto" w:fill="auto"/>
          </w:tcPr>
          <w:p w14:paraId="09D448E8" w14:textId="6B814473" w:rsidR="009A5FEC" w:rsidRPr="00966C63" w:rsidRDefault="00985A4A" w:rsidP="00966C63">
            <w:pPr>
              <w:jc w:val="both"/>
              <w:rPr>
                <w:rFonts w:ascii="Times New Roman" w:hAnsi="Times New Roman" w:cs="Times New Roman"/>
                <w:sz w:val="24"/>
                <w:szCs w:val="24"/>
              </w:rPr>
            </w:pPr>
            <w:r w:rsidRPr="00966C63">
              <w:rPr>
                <w:rFonts w:ascii="Times New Roman" w:hAnsi="Times New Roman" w:cs="Times New Roman"/>
                <w:sz w:val="24"/>
                <w:szCs w:val="24"/>
              </w:rPr>
              <w:t>Römorklar ve yarı römorklar; hareket ettirici tertibatı bulunmayan diğer taşıtlar; bunların aksam ve parçaları</w:t>
            </w:r>
          </w:p>
        </w:tc>
        <w:tc>
          <w:tcPr>
            <w:tcW w:w="2977" w:type="dxa"/>
            <w:shd w:val="clear" w:color="auto" w:fill="auto"/>
          </w:tcPr>
          <w:p w14:paraId="2FFD9352" w14:textId="4699C350"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2E097C9E" w14:textId="3D1F5E71"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985A4A"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00923849" w14:textId="77777777" w:rsidTr="00A31279">
        <w:tc>
          <w:tcPr>
            <w:tcW w:w="1271" w:type="dxa"/>
            <w:shd w:val="clear" w:color="auto" w:fill="auto"/>
          </w:tcPr>
          <w:p w14:paraId="387F2576" w14:textId="2ABB92C0"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Fasıl 88</w:t>
            </w:r>
          </w:p>
        </w:tc>
        <w:tc>
          <w:tcPr>
            <w:tcW w:w="3260" w:type="dxa"/>
            <w:shd w:val="clear" w:color="auto" w:fill="auto"/>
          </w:tcPr>
          <w:p w14:paraId="00CCF956" w14:textId="676B5973" w:rsidR="009A5FEC" w:rsidRPr="00966C63" w:rsidRDefault="00152968" w:rsidP="00966C63">
            <w:pPr>
              <w:jc w:val="both"/>
              <w:rPr>
                <w:rFonts w:ascii="Times New Roman" w:hAnsi="Times New Roman" w:cs="Times New Roman"/>
                <w:sz w:val="24"/>
                <w:szCs w:val="24"/>
              </w:rPr>
            </w:pPr>
            <w:r w:rsidRPr="00966C63">
              <w:rPr>
                <w:rFonts w:ascii="Times New Roman" w:hAnsi="Times New Roman" w:cs="Times New Roman"/>
                <w:sz w:val="24"/>
                <w:szCs w:val="24"/>
              </w:rPr>
              <w:t>Hava taşıtları, uzay taşıtları ve bunların aksam ve parçalar</w:t>
            </w:r>
            <w:r>
              <w:rPr>
                <w:rFonts w:ascii="Times New Roman" w:hAnsi="Times New Roman" w:cs="Times New Roman"/>
                <w:sz w:val="24"/>
                <w:szCs w:val="24"/>
              </w:rPr>
              <w:t xml:space="preserve"> </w:t>
            </w:r>
          </w:p>
        </w:tc>
        <w:tc>
          <w:tcPr>
            <w:tcW w:w="2977" w:type="dxa"/>
            <w:shd w:val="clear" w:color="auto" w:fill="auto"/>
          </w:tcPr>
          <w:p w14:paraId="52860712" w14:textId="139349A1"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7ACA2B88" w14:textId="284FF728"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985A4A"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9A5FEC" w:rsidRPr="00966C63" w14:paraId="55BC299E" w14:textId="77777777" w:rsidTr="00A31279">
        <w:tc>
          <w:tcPr>
            <w:tcW w:w="1271" w:type="dxa"/>
            <w:shd w:val="clear" w:color="auto" w:fill="auto"/>
          </w:tcPr>
          <w:p w14:paraId="73B32B91" w14:textId="1B98A6CA"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Fasıl 89</w:t>
            </w:r>
          </w:p>
        </w:tc>
        <w:tc>
          <w:tcPr>
            <w:tcW w:w="3260" w:type="dxa"/>
            <w:shd w:val="clear" w:color="auto" w:fill="auto"/>
          </w:tcPr>
          <w:p w14:paraId="3B9B47D2" w14:textId="031DD1D1" w:rsidR="009A5FEC" w:rsidRPr="00966C63" w:rsidRDefault="00152968" w:rsidP="00966C63">
            <w:pPr>
              <w:jc w:val="both"/>
              <w:rPr>
                <w:rFonts w:ascii="Times New Roman" w:hAnsi="Times New Roman" w:cs="Times New Roman"/>
                <w:sz w:val="24"/>
                <w:szCs w:val="24"/>
              </w:rPr>
            </w:pPr>
            <w:r w:rsidRPr="00966C63">
              <w:rPr>
                <w:rFonts w:ascii="Times New Roman" w:hAnsi="Times New Roman" w:cs="Times New Roman"/>
                <w:sz w:val="24"/>
                <w:szCs w:val="24"/>
              </w:rPr>
              <w:t>Gemiler ve suda yüzen taşıt ve araçlar</w:t>
            </w:r>
          </w:p>
        </w:tc>
        <w:tc>
          <w:tcPr>
            <w:tcW w:w="2977" w:type="dxa"/>
            <w:shd w:val="clear" w:color="auto" w:fill="auto"/>
          </w:tcPr>
          <w:p w14:paraId="4F1F1DBA" w14:textId="6ACDF57E" w:rsidR="009A5FEC" w:rsidRPr="00966C63" w:rsidRDefault="00C2636C"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Ürünün yer aldığı fasıl dışındaki herhangi bir fasılda </w:t>
            </w:r>
            <w:r w:rsidRPr="00966C63">
              <w:rPr>
                <w:rFonts w:ascii="Times New Roman" w:hAnsi="Times New Roman" w:cs="Times New Roman"/>
                <w:sz w:val="24"/>
                <w:szCs w:val="24"/>
              </w:rPr>
              <w:lastRenderedPageBreak/>
              <w:t>yer alan menşeli olmayan girdilerden imalat.</w:t>
            </w:r>
          </w:p>
        </w:tc>
        <w:tc>
          <w:tcPr>
            <w:tcW w:w="1559" w:type="dxa"/>
            <w:shd w:val="clear" w:color="auto" w:fill="auto"/>
          </w:tcPr>
          <w:p w14:paraId="77C44B9F" w14:textId="7E099B94" w:rsidR="009A5FEC" w:rsidRPr="00966C63" w:rsidRDefault="00C2636C"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Kullanılan tüm girdilerin kıymetinin </w:t>
            </w:r>
            <w:r w:rsidRPr="00966C63">
              <w:rPr>
                <w:rFonts w:ascii="Times New Roman" w:hAnsi="Times New Roman" w:cs="Times New Roman"/>
                <w:sz w:val="24"/>
                <w:szCs w:val="24"/>
              </w:rPr>
              <w:lastRenderedPageBreak/>
              <w:t>ü</w:t>
            </w:r>
            <w:r w:rsidR="00985A4A" w:rsidRPr="00966C63">
              <w:rPr>
                <w:rFonts w:ascii="Times New Roman" w:hAnsi="Times New Roman" w:cs="Times New Roman"/>
                <w:sz w:val="24"/>
                <w:szCs w:val="24"/>
              </w:rPr>
              <w:t>rünün fabrika çıkış fiyatının %</w:t>
            </w:r>
            <w:r w:rsidRPr="00966C63">
              <w:rPr>
                <w:rFonts w:ascii="Times New Roman" w:hAnsi="Times New Roman" w:cs="Times New Roman"/>
                <w:sz w:val="24"/>
                <w:szCs w:val="24"/>
              </w:rPr>
              <w:t>40’ını geçmeyen imalat.</w:t>
            </w:r>
          </w:p>
        </w:tc>
      </w:tr>
      <w:tr w:rsidR="009A5FEC" w:rsidRPr="00966C63" w14:paraId="7433CCE4" w14:textId="77777777" w:rsidTr="00A31279">
        <w:trPr>
          <w:trHeight w:val="1913"/>
        </w:trPr>
        <w:tc>
          <w:tcPr>
            <w:tcW w:w="1271" w:type="dxa"/>
            <w:shd w:val="clear" w:color="auto" w:fill="auto"/>
          </w:tcPr>
          <w:p w14:paraId="2E956F3C" w14:textId="068FE30D" w:rsidR="009A5FEC" w:rsidRPr="00966C63" w:rsidRDefault="00985A4A"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y</w:t>
            </w:r>
            <w:r w:rsidR="009A5FEC" w:rsidRPr="00966C63">
              <w:rPr>
                <w:rFonts w:ascii="Times New Roman" w:hAnsi="Times New Roman" w:cs="Times New Roman"/>
                <w:sz w:val="24"/>
                <w:szCs w:val="24"/>
              </w:rPr>
              <w:t> Fasıl 90</w:t>
            </w:r>
          </w:p>
        </w:tc>
        <w:tc>
          <w:tcPr>
            <w:tcW w:w="3260" w:type="dxa"/>
            <w:shd w:val="clear" w:color="auto" w:fill="auto"/>
          </w:tcPr>
          <w:p w14:paraId="65618D10" w14:textId="23D2F99F"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Optik alet ve cihazlar, fotoğraf, sinema, ölçü, kontrol, ayar alet ve cihazları, tıbbi veya cerrahi alet ve cihazlar; bun</w:t>
            </w:r>
            <w:r w:rsidR="00997EFA">
              <w:rPr>
                <w:rFonts w:ascii="Times New Roman" w:hAnsi="Times New Roman" w:cs="Times New Roman"/>
                <w:sz w:val="24"/>
                <w:szCs w:val="24"/>
              </w:rPr>
              <w:t>ların aksam, parça ve aksesuarı;</w:t>
            </w:r>
            <w:r w:rsidRPr="00966C63">
              <w:rPr>
                <w:rFonts w:ascii="Times New Roman" w:hAnsi="Times New Roman" w:cs="Times New Roman"/>
                <w:sz w:val="24"/>
                <w:szCs w:val="24"/>
              </w:rPr>
              <w:t xml:space="preserve"> belirtilenler hariç;</w:t>
            </w:r>
          </w:p>
          <w:p w14:paraId="35D92CA9" w14:textId="203DD7D8" w:rsidR="009A5FEC" w:rsidRPr="00966C63" w:rsidRDefault="009A5FEC" w:rsidP="00966C63">
            <w:pPr>
              <w:jc w:val="both"/>
              <w:rPr>
                <w:rFonts w:ascii="Times New Roman" w:hAnsi="Times New Roman" w:cs="Times New Roman"/>
                <w:sz w:val="24"/>
                <w:szCs w:val="24"/>
              </w:rPr>
            </w:pPr>
          </w:p>
        </w:tc>
        <w:tc>
          <w:tcPr>
            <w:tcW w:w="2977" w:type="dxa"/>
            <w:shd w:val="clear" w:color="auto" w:fill="auto"/>
          </w:tcPr>
          <w:p w14:paraId="2E1FDE43" w14:textId="008D977E"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179E69BD" w14:textId="60E63052"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w:t>
            </w:r>
            <w:r w:rsidR="00985A4A" w:rsidRPr="00966C63">
              <w:rPr>
                <w:rFonts w:ascii="Times New Roman" w:hAnsi="Times New Roman" w:cs="Times New Roman"/>
                <w:sz w:val="24"/>
                <w:szCs w:val="24"/>
              </w:rPr>
              <w:t>rika çıkış fiyatının %</w:t>
            </w:r>
            <w:r w:rsidRPr="00966C63">
              <w:rPr>
                <w:rFonts w:ascii="Times New Roman" w:hAnsi="Times New Roman" w:cs="Times New Roman"/>
                <w:sz w:val="24"/>
                <w:szCs w:val="24"/>
              </w:rPr>
              <w:t>50’sini geçmeyen imalat.</w:t>
            </w:r>
          </w:p>
        </w:tc>
      </w:tr>
      <w:tr w:rsidR="009A5FEC" w:rsidRPr="00966C63" w14:paraId="024791F5" w14:textId="77777777" w:rsidTr="00B756D1">
        <w:tc>
          <w:tcPr>
            <w:tcW w:w="1271" w:type="dxa"/>
            <w:shd w:val="clear" w:color="auto" w:fill="auto"/>
          </w:tcPr>
          <w:p w14:paraId="0248434A" w14:textId="586D584A" w:rsidR="009A5FEC" w:rsidRPr="00966C63" w:rsidRDefault="00985A4A" w:rsidP="00966C63">
            <w:pPr>
              <w:jc w:val="both"/>
              <w:rPr>
                <w:rFonts w:ascii="Times New Roman" w:hAnsi="Times New Roman" w:cs="Times New Roman"/>
                <w:sz w:val="24"/>
                <w:szCs w:val="24"/>
              </w:rPr>
            </w:pPr>
            <w:r w:rsidRPr="00966C63">
              <w:rPr>
                <w:rFonts w:ascii="Times New Roman" w:hAnsi="Times New Roman" w:cs="Times New Roman"/>
                <w:sz w:val="24"/>
                <w:szCs w:val="24"/>
              </w:rPr>
              <w:t>y</w:t>
            </w:r>
            <w:r w:rsidR="009A5FEC" w:rsidRPr="00966C63">
              <w:rPr>
                <w:rFonts w:ascii="Times New Roman" w:hAnsi="Times New Roman" w:cs="Times New Roman"/>
                <w:sz w:val="24"/>
                <w:szCs w:val="24"/>
              </w:rPr>
              <w:t xml:space="preserve"> 9001</w:t>
            </w:r>
          </w:p>
        </w:tc>
        <w:tc>
          <w:tcPr>
            <w:tcW w:w="3260" w:type="dxa"/>
            <w:shd w:val="clear" w:color="auto" w:fill="auto"/>
          </w:tcPr>
          <w:p w14:paraId="2ED9A49F" w14:textId="4C2BEB82" w:rsidR="009A5FEC"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Optik lifler ve optik lif demetleri; optik lif kabloları (8544 pozisyonundakiler hariç); yaprak veya levha halinde polarizan maddeler; her tür maddeden mercekler (kontak lensler dahil) prizmalar, aynalar ve diğer optik elemanlar (monte edilmemiş) (optik tarzda işlenmemiş camdan bu tür elemanlar hariç)</w:t>
            </w:r>
          </w:p>
          <w:p w14:paraId="294A161F" w14:textId="0658D85A" w:rsidR="009A5FEC" w:rsidRPr="00966C63" w:rsidRDefault="00CC540F" w:rsidP="00966C63">
            <w:pPr>
              <w:pStyle w:val="ListeParagraf"/>
              <w:numPr>
                <w:ilvl w:val="0"/>
                <w:numId w:val="37"/>
              </w:numPr>
              <w:jc w:val="both"/>
              <w:rPr>
                <w:rFonts w:ascii="Times New Roman" w:hAnsi="Times New Roman" w:cs="Times New Roman"/>
                <w:sz w:val="24"/>
                <w:szCs w:val="24"/>
              </w:rPr>
            </w:pPr>
            <w:r>
              <w:rPr>
                <w:rFonts w:ascii="Times New Roman" w:hAnsi="Times New Roman" w:cs="Times New Roman"/>
                <w:sz w:val="24"/>
                <w:szCs w:val="24"/>
              </w:rPr>
              <w:t>Diğer maddelerden gözlük camları</w:t>
            </w:r>
          </w:p>
        </w:tc>
        <w:tc>
          <w:tcPr>
            <w:tcW w:w="2977" w:type="dxa"/>
            <w:shd w:val="clear" w:color="auto" w:fill="auto"/>
          </w:tcPr>
          <w:p w14:paraId="72B48091" w14:textId="4870809C" w:rsidR="009A5FEC" w:rsidRPr="00966C63" w:rsidRDefault="00E52A9F"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p w14:paraId="1A3F6B7F" w14:textId="62D6E4F7" w:rsidR="009A5FEC" w:rsidRPr="00966C63" w:rsidRDefault="009A5FEC" w:rsidP="00966C63">
            <w:pPr>
              <w:jc w:val="both"/>
              <w:rPr>
                <w:rFonts w:ascii="Times New Roman" w:hAnsi="Times New Roman" w:cs="Times New Roman"/>
                <w:sz w:val="24"/>
                <w:szCs w:val="24"/>
              </w:rPr>
            </w:pPr>
          </w:p>
        </w:tc>
        <w:tc>
          <w:tcPr>
            <w:tcW w:w="1559" w:type="dxa"/>
            <w:shd w:val="clear" w:color="auto" w:fill="FFFFFF" w:themeFill="background1"/>
          </w:tcPr>
          <w:p w14:paraId="4E1309DD" w14:textId="462183C4" w:rsidR="008B6049" w:rsidRDefault="008B6049" w:rsidP="00B756D1">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p w14:paraId="379DF715" w14:textId="77777777" w:rsidR="00B756D1" w:rsidRDefault="00B756D1" w:rsidP="00B756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Aşağıdaki işlemlerden birinin yapıldığı imalat:</w:t>
            </w:r>
          </w:p>
          <w:p w14:paraId="421CA20B" w14:textId="77777777" w:rsidR="00B756D1" w:rsidRDefault="00B756D1" w:rsidP="00B756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-yarı mamul merceğin, bir çift gözlük üzerine monte edilmesi amaciyla optik düzeltici güçle bitmiş bir oftalmik merceğe yüzey kaplaması;</w:t>
            </w:r>
          </w:p>
          <w:p w14:paraId="0E0BB584" w14:textId="3DF6049D" w:rsidR="009A5FEC" w:rsidRPr="00966C63" w:rsidRDefault="00B756D1" w:rsidP="00B756D1">
            <w:pPr>
              <w:shd w:val="clear" w:color="auto" w:fill="FFFFFF" w:themeFill="background1"/>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-görüşü iyileştirmek ve </w:t>
            </w:r>
            <w:r>
              <w:rPr>
                <w:rFonts w:ascii="Times New Roman" w:hAnsi="Times New Roman" w:cs="Times New Roman"/>
                <w:sz w:val="24"/>
                <w:szCs w:val="24"/>
              </w:rPr>
              <w:lastRenderedPageBreak/>
              <w:t>kullanıcının korunmasını sağlamak için uygun işlemlerle lensin kaplanması.</w:t>
            </w:r>
          </w:p>
        </w:tc>
      </w:tr>
      <w:tr w:rsidR="009A5FEC" w:rsidRPr="00966C63" w14:paraId="740C2437" w14:textId="77777777" w:rsidTr="00B756D1">
        <w:trPr>
          <w:trHeight w:val="909"/>
        </w:trPr>
        <w:tc>
          <w:tcPr>
            <w:tcW w:w="1271" w:type="dxa"/>
            <w:shd w:val="clear" w:color="auto" w:fill="auto"/>
          </w:tcPr>
          <w:p w14:paraId="3033EEBE" w14:textId="1DD708AD" w:rsidR="009A5FEC" w:rsidRPr="00966C63" w:rsidRDefault="00B756D1" w:rsidP="00966C63">
            <w:pPr>
              <w:jc w:val="both"/>
              <w:rPr>
                <w:rFonts w:ascii="Times New Roman" w:hAnsi="Times New Roman" w:cs="Times New Roman"/>
                <w:sz w:val="24"/>
                <w:szCs w:val="24"/>
              </w:rPr>
            </w:pPr>
            <w:r>
              <w:rPr>
                <w:rFonts w:ascii="Times New Roman" w:hAnsi="Times New Roman" w:cs="Times New Roman"/>
                <w:sz w:val="24"/>
                <w:szCs w:val="24"/>
              </w:rPr>
              <w:lastRenderedPageBreak/>
              <w:t>y</w:t>
            </w:r>
            <w:r w:rsidR="009A5FEC" w:rsidRPr="00966C63">
              <w:rPr>
                <w:rFonts w:ascii="Times New Roman" w:hAnsi="Times New Roman" w:cs="Times New Roman"/>
                <w:sz w:val="24"/>
                <w:szCs w:val="24"/>
              </w:rPr>
              <w:t> Fasıl 91</w:t>
            </w:r>
          </w:p>
        </w:tc>
        <w:tc>
          <w:tcPr>
            <w:tcW w:w="3260" w:type="dxa"/>
            <w:shd w:val="clear" w:color="auto" w:fill="auto"/>
          </w:tcPr>
          <w:p w14:paraId="3C8FCAB6" w14:textId="0D18FF40"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Saatler</w:t>
            </w:r>
            <w:r w:rsidR="00997EFA">
              <w:rPr>
                <w:rFonts w:ascii="Times New Roman" w:hAnsi="Times New Roman" w:cs="Times New Roman"/>
                <w:sz w:val="24"/>
                <w:szCs w:val="24"/>
              </w:rPr>
              <w:t xml:space="preserve"> ve bunların aksam ve parçaları;</w:t>
            </w:r>
            <w:r w:rsidRPr="00966C63">
              <w:rPr>
                <w:rFonts w:ascii="Times New Roman" w:hAnsi="Times New Roman" w:cs="Times New Roman"/>
                <w:sz w:val="24"/>
                <w:szCs w:val="24"/>
              </w:rPr>
              <w:t xml:space="preserve"> belirtilenler hariç</w:t>
            </w:r>
          </w:p>
          <w:p w14:paraId="535AACFD" w14:textId="274927FD" w:rsidR="009A5FEC" w:rsidRPr="00966C63" w:rsidRDefault="009A5FEC" w:rsidP="00966C63">
            <w:pPr>
              <w:jc w:val="both"/>
              <w:rPr>
                <w:rFonts w:ascii="Times New Roman" w:hAnsi="Times New Roman" w:cs="Times New Roman"/>
                <w:sz w:val="24"/>
                <w:szCs w:val="24"/>
              </w:rPr>
            </w:pPr>
          </w:p>
        </w:tc>
        <w:tc>
          <w:tcPr>
            <w:tcW w:w="2977" w:type="dxa"/>
            <w:shd w:val="clear" w:color="auto" w:fill="auto"/>
          </w:tcPr>
          <w:p w14:paraId="58AB4811" w14:textId="5A25EF41" w:rsidR="009A5FEC" w:rsidRPr="00966C63" w:rsidRDefault="008B6049"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B756D1">
              <w:rPr>
                <w:rFonts w:ascii="Times New Roman" w:hAnsi="Times New Roman" w:cs="Times New Roman"/>
                <w:sz w:val="24"/>
                <w:szCs w:val="24"/>
              </w:rPr>
              <w:t>rünün fabrika çıkış fiyatının %</w:t>
            </w:r>
            <w:r w:rsidRPr="00966C63">
              <w:rPr>
                <w:rFonts w:ascii="Times New Roman" w:hAnsi="Times New Roman" w:cs="Times New Roman"/>
                <w:sz w:val="24"/>
                <w:szCs w:val="24"/>
              </w:rPr>
              <w:t>40’ını geçmeyen imalat.</w:t>
            </w:r>
          </w:p>
        </w:tc>
        <w:tc>
          <w:tcPr>
            <w:tcW w:w="1559" w:type="dxa"/>
            <w:shd w:val="clear" w:color="auto" w:fill="FFFFFF" w:themeFill="background1"/>
          </w:tcPr>
          <w:p w14:paraId="3DF88C11" w14:textId="77777777" w:rsidR="009A5FEC" w:rsidRPr="00966C63" w:rsidRDefault="009A5FEC" w:rsidP="00B756D1">
            <w:pPr>
              <w:jc w:val="both"/>
              <w:rPr>
                <w:rFonts w:ascii="Times New Roman" w:hAnsi="Times New Roman" w:cs="Times New Roman"/>
                <w:sz w:val="24"/>
                <w:szCs w:val="24"/>
              </w:rPr>
            </w:pPr>
          </w:p>
        </w:tc>
      </w:tr>
      <w:tr w:rsidR="009A5FEC" w:rsidRPr="00966C63" w14:paraId="037BA71E" w14:textId="77777777" w:rsidTr="00A31279">
        <w:tc>
          <w:tcPr>
            <w:tcW w:w="1271" w:type="dxa"/>
            <w:shd w:val="clear" w:color="auto" w:fill="auto"/>
          </w:tcPr>
          <w:p w14:paraId="10D65855" w14:textId="77777777" w:rsidR="009A5FEC" w:rsidRPr="00966C63" w:rsidRDefault="009A5FEC" w:rsidP="00966C63">
            <w:pPr>
              <w:jc w:val="both"/>
              <w:rPr>
                <w:rFonts w:ascii="Times New Roman" w:hAnsi="Times New Roman" w:cs="Times New Roman"/>
                <w:sz w:val="24"/>
                <w:szCs w:val="24"/>
              </w:rPr>
            </w:pPr>
            <w:r w:rsidRPr="00966C63">
              <w:rPr>
                <w:rFonts w:ascii="Times New Roman" w:hAnsi="Times New Roman" w:cs="Times New Roman"/>
                <w:sz w:val="24"/>
                <w:szCs w:val="24"/>
              </w:rPr>
              <w:t>9105</w:t>
            </w:r>
          </w:p>
        </w:tc>
        <w:tc>
          <w:tcPr>
            <w:tcW w:w="3260" w:type="dxa"/>
            <w:shd w:val="clear" w:color="auto" w:fill="auto"/>
          </w:tcPr>
          <w:p w14:paraId="0A075C38" w14:textId="10453240" w:rsidR="009A5FEC"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Diğer saatler</w:t>
            </w:r>
          </w:p>
        </w:tc>
        <w:tc>
          <w:tcPr>
            <w:tcW w:w="2977" w:type="dxa"/>
            <w:shd w:val="clear" w:color="auto" w:fill="auto"/>
          </w:tcPr>
          <w:p w14:paraId="63047565" w14:textId="69D894B4" w:rsidR="00C2636C" w:rsidRPr="00966C63" w:rsidRDefault="00C2636C"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B756D1">
              <w:rPr>
                <w:rFonts w:ascii="Times New Roman" w:hAnsi="Times New Roman" w:cs="Times New Roman"/>
                <w:sz w:val="24"/>
                <w:szCs w:val="24"/>
              </w:rPr>
              <w:t>rünün fabrika çıkış fiyatının %</w:t>
            </w:r>
            <w:r w:rsidRPr="00966C63">
              <w:rPr>
                <w:rFonts w:ascii="Times New Roman" w:hAnsi="Times New Roman" w:cs="Times New Roman"/>
                <w:sz w:val="24"/>
                <w:szCs w:val="24"/>
              </w:rPr>
              <w:t>40’ını geçmeyen, ve</w:t>
            </w:r>
          </w:p>
          <w:p w14:paraId="028F9C89" w14:textId="25173ADA" w:rsidR="009A5FEC" w:rsidRPr="00966C63" w:rsidRDefault="00C2636C"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xml:space="preserve">- kullanılan menşeli olmayan tüm girdilerin kıymetinin kullanılan menşeli tüm </w:t>
            </w:r>
            <w:r w:rsidR="00180A05" w:rsidRPr="00966C63">
              <w:rPr>
                <w:rFonts w:ascii="Times New Roman" w:hAnsi="Times New Roman" w:cs="Times New Roman"/>
                <w:sz w:val="24"/>
                <w:szCs w:val="24"/>
              </w:rPr>
              <w:t xml:space="preserve">girdilerin kıymetini geçmeyen </w:t>
            </w:r>
            <w:r w:rsidR="00B756D1">
              <w:rPr>
                <w:rFonts w:ascii="Times New Roman" w:hAnsi="Times New Roman" w:cs="Times New Roman"/>
                <w:sz w:val="24"/>
                <w:szCs w:val="24"/>
              </w:rPr>
              <w:t>imalat</w:t>
            </w:r>
            <w:r w:rsidRPr="00966C63">
              <w:rPr>
                <w:rFonts w:ascii="Times New Roman" w:hAnsi="Times New Roman" w:cs="Times New Roman"/>
                <w:sz w:val="24"/>
                <w:szCs w:val="24"/>
              </w:rPr>
              <w:t>.</w:t>
            </w:r>
          </w:p>
        </w:tc>
        <w:tc>
          <w:tcPr>
            <w:tcW w:w="1559" w:type="dxa"/>
            <w:shd w:val="clear" w:color="auto" w:fill="auto"/>
          </w:tcPr>
          <w:p w14:paraId="5A74D436" w14:textId="5103E384" w:rsidR="009A5FEC" w:rsidRPr="00966C63" w:rsidRDefault="008B6049"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B756D1">
              <w:rPr>
                <w:rFonts w:ascii="Times New Roman" w:hAnsi="Times New Roman" w:cs="Times New Roman"/>
                <w:sz w:val="24"/>
                <w:szCs w:val="24"/>
              </w:rPr>
              <w:t>rünün fabrika çıkış fiyatının %</w:t>
            </w:r>
            <w:r w:rsidRPr="00966C63">
              <w:rPr>
                <w:rFonts w:ascii="Times New Roman" w:hAnsi="Times New Roman" w:cs="Times New Roman"/>
                <w:sz w:val="24"/>
                <w:szCs w:val="24"/>
              </w:rPr>
              <w:t>30’unu geçmeyen imalat.</w:t>
            </w:r>
          </w:p>
        </w:tc>
      </w:tr>
      <w:tr w:rsidR="008B6049" w:rsidRPr="00966C63" w14:paraId="16F4350D" w14:textId="77777777" w:rsidTr="00A31279">
        <w:tc>
          <w:tcPr>
            <w:tcW w:w="1271" w:type="dxa"/>
            <w:shd w:val="clear" w:color="auto" w:fill="auto"/>
          </w:tcPr>
          <w:p w14:paraId="39C6DCA0" w14:textId="77777777" w:rsidR="008B6049" w:rsidRPr="00966C63" w:rsidRDefault="008B6049" w:rsidP="00966C63">
            <w:pPr>
              <w:jc w:val="both"/>
              <w:rPr>
                <w:rFonts w:ascii="Times New Roman" w:hAnsi="Times New Roman" w:cs="Times New Roman"/>
                <w:sz w:val="24"/>
                <w:szCs w:val="24"/>
              </w:rPr>
            </w:pPr>
            <w:r w:rsidRPr="00966C63">
              <w:rPr>
                <w:rFonts w:ascii="Times New Roman" w:hAnsi="Times New Roman" w:cs="Times New Roman"/>
                <w:sz w:val="24"/>
                <w:szCs w:val="24"/>
              </w:rPr>
              <w:t>9109</w:t>
            </w:r>
          </w:p>
        </w:tc>
        <w:tc>
          <w:tcPr>
            <w:tcW w:w="3260" w:type="dxa"/>
            <w:shd w:val="clear" w:color="auto" w:fill="auto"/>
          </w:tcPr>
          <w:p w14:paraId="1D0ABED8" w14:textId="1753B2BF" w:rsidR="008B6049"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Saat makineleri (tamamlanmış ve birleştirilmiş)</w:t>
            </w:r>
          </w:p>
        </w:tc>
        <w:tc>
          <w:tcPr>
            <w:tcW w:w="2977" w:type="dxa"/>
            <w:shd w:val="clear" w:color="auto" w:fill="auto"/>
          </w:tcPr>
          <w:p w14:paraId="196525E9" w14:textId="4484270D" w:rsidR="00C2636C" w:rsidRPr="00966C63" w:rsidRDefault="00C2636C"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xml:space="preserve">-Kullanılan tüm girdilerin kıymetinin ürünün fabrika </w:t>
            </w:r>
            <w:r w:rsidR="00B756D1">
              <w:rPr>
                <w:rFonts w:ascii="Times New Roman" w:hAnsi="Times New Roman" w:cs="Times New Roman"/>
                <w:sz w:val="24"/>
                <w:szCs w:val="24"/>
              </w:rPr>
              <w:t>çıkış fiyatının %</w:t>
            </w:r>
            <w:r w:rsidRPr="00966C63">
              <w:rPr>
                <w:rFonts w:ascii="Times New Roman" w:hAnsi="Times New Roman" w:cs="Times New Roman"/>
                <w:sz w:val="24"/>
                <w:szCs w:val="24"/>
              </w:rPr>
              <w:t>40’ını geçmeyen, ve</w:t>
            </w:r>
          </w:p>
          <w:p w14:paraId="68784061" w14:textId="28E28689" w:rsidR="008B6049" w:rsidRPr="00966C63" w:rsidRDefault="00C2636C"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kullanılan menşeli olmayan tüm girdilerin kıymetinin kullanılan menşeli tüm girdi</w:t>
            </w:r>
            <w:r w:rsidR="00180A05" w:rsidRPr="00966C63">
              <w:rPr>
                <w:rFonts w:ascii="Times New Roman" w:hAnsi="Times New Roman" w:cs="Times New Roman"/>
                <w:sz w:val="24"/>
                <w:szCs w:val="24"/>
              </w:rPr>
              <w:t>lerin kıymetini geçmeyen i</w:t>
            </w:r>
            <w:r w:rsidRPr="00966C63">
              <w:rPr>
                <w:rFonts w:ascii="Times New Roman" w:hAnsi="Times New Roman" w:cs="Times New Roman"/>
                <w:sz w:val="24"/>
                <w:szCs w:val="24"/>
              </w:rPr>
              <w:t>malat.</w:t>
            </w:r>
          </w:p>
        </w:tc>
        <w:tc>
          <w:tcPr>
            <w:tcW w:w="1559" w:type="dxa"/>
            <w:shd w:val="clear" w:color="auto" w:fill="auto"/>
          </w:tcPr>
          <w:p w14:paraId="684AC9D0" w14:textId="146702DF" w:rsidR="008B6049" w:rsidRPr="00966C63" w:rsidRDefault="008B6049"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B756D1">
              <w:rPr>
                <w:rFonts w:ascii="Times New Roman" w:hAnsi="Times New Roman" w:cs="Times New Roman"/>
                <w:sz w:val="24"/>
                <w:szCs w:val="24"/>
              </w:rPr>
              <w:t>rünün fabrika çıkış fiyatının %</w:t>
            </w:r>
            <w:r w:rsidRPr="00966C63">
              <w:rPr>
                <w:rFonts w:ascii="Times New Roman" w:hAnsi="Times New Roman" w:cs="Times New Roman"/>
                <w:sz w:val="24"/>
                <w:szCs w:val="24"/>
              </w:rPr>
              <w:t>30’unu geçmeyen imalat.</w:t>
            </w:r>
          </w:p>
        </w:tc>
      </w:tr>
      <w:tr w:rsidR="00180A05" w:rsidRPr="00966C63" w14:paraId="4D3FC195" w14:textId="77777777" w:rsidTr="00A31279">
        <w:tc>
          <w:tcPr>
            <w:tcW w:w="1271" w:type="dxa"/>
            <w:shd w:val="clear" w:color="auto" w:fill="auto"/>
          </w:tcPr>
          <w:p w14:paraId="31A403D2" w14:textId="77777777"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9110</w:t>
            </w:r>
          </w:p>
        </w:tc>
        <w:tc>
          <w:tcPr>
            <w:tcW w:w="3260" w:type="dxa"/>
            <w:shd w:val="clear" w:color="auto" w:fill="auto"/>
          </w:tcPr>
          <w:p w14:paraId="7C336FCB" w14:textId="394A6060"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Tamamlanmış saat veya saat makineleri (birleştirilmemiş veya kısmen birleştirilmiş) (şablonlar); tamamlanmamış saat makinaları (birleştirilmiş); saat makinelerinin taslakları</w:t>
            </w:r>
          </w:p>
        </w:tc>
        <w:tc>
          <w:tcPr>
            <w:tcW w:w="2977" w:type="dxa"/>
            <w:shd w:val="clear" w:color="auto" w:fill="auto"/>
          </w:tcPr>
          <w:p w14:paraId="6B49C46E" w14:textId="77777777"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xml:space="preserve">- Kullanılan tüm girdilerin kıymetinin ürünün fabrika çıkış fiyatının %40’ını geçmeyen ve </w:t>
            </w:r>
          </w:p>
          <w:p w14:paraId="450DD329" w14:textId="4C2E5063"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yukarıdaki sınırlar içinde, 9114 pozisyonunda sınıflandırılan girdilerin kıymetinin ür</w:t>
            </w:r>
            <w:r w:rsidR="00E44C70">
              <w:rPr>
                <w:rFonts w:ascii="Times New Roman" w:hAnsi="Times New Roman" w:cs="Times New Roman"/>
                <w:sz w:val="24"/>
                <w:szCs w:val="24"/>
              </w:rPr>
              <w:t>ünün fabrika çıkış fiyatının  %10’</w:t>
            </w:r>
            <w:r w:rsidRPr="00966C63">
              <w:rPr>
                <w:rFonts w:ascii="Times New Roman" w:hAnsi="Times New Roman" w:cs="Times New Roman"/>
                <w:sz w:val="24"/>
                <w:szCs w:val="24"/>
              </w:rPr>
              <w:t>unu ge</w:t>
            </w:r>
            <w:r w:rsidR="00B756D1">
              <w:rPr>
                <w:rFonts w:ascii="Times New Roman" w:hAnsi="Times New Roman" w:cs="Times New Roman"/>
                <w:sz w:val="24"/>
                <w:szCs w:val="24"/>
              </w:rPr>
              <w:t>çmemesi koşuluyla kullanıldığı i</w:t>
            </w:r>
            <w:r w:rsidRPr="00966C63">
              <w:rPr>
                <w:rFonts w:ascii="Times New Roman" w:hAnsi="Times New Roman" w:cs="Times New Roman"/>
                <w:sz w:val="24"/>
                <w:szCs w:val="24"/>
              </w:rPr>
              <w:t>malat.</w:t>
            </w:r>
          </w:p>
        </w:tc>
        <w:tc>
          <w:tcPr>
            <w:tcW w:w="1559" w:type="dxa"/>
            <w:shd w:val="clear" w:color="auto" w:fill="auto"/>
          </w:tcPr>
          <w:p w14:paraId="3E6AB35F" w14:textId="669EC6F4"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B756D1">
              <w:rPr>
                <w:rFonts w:ascii="Times New Roman" w:hAnsi="Times New Roman" w:cs="Times New Roman"/>
                <w:sz w:val="24"/>
                <w:szCs w:val="24"/>
              </w:rPr>
              <w:t>rünün fabrika çıkış fiyatının %</w:t>
            </w:r>
            <w:r w:rsidRPr="00966C63">
              <w:rPr>
                <w:rFonts w:ascii="Times New Roman" w:hAnsi="Times New Roman" w:cs="Times New Roman"/>
                <w:sz w:val="24"/>
                <w:szCs w:val="24"/>
              </w:rPr>
              <w:t>30’unu geçmeyen imalat.</w:t>
            </w:r>
          </w:p>
        </w:tc>
      </w:tr>
      <w:tr w:rsidR="00180A05" w:rsidRPr="00966C63" w14:paraId="5BD40010" w14:textId="77777777" w:rsidTr="00A31279">
        <w:tc>
          <w:tcPr>
            <w:tcW w:w="1271" w:type="dxa"/>
            <w:shd w:val="clear" w:color="auto" w:fill="auto"/>
          </w:tcPr>
          <w:p w14:paraId="21F25D2D" w14:textId="77777777"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9111</w:t>
            </w:r>
          </w:p>
        </w:tc>
        <w:tc>
          <w:tcPr>
            <w:tcW w:w="3260" w:type="dxa"/>
            <w:shd w:val="clear" w:color="auto" w:fill="auto"/>
          </w:tcPr>
          <w:p w14:paraId="148F10C1" w14:textId="77777777"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Saatlerin zarfları ve bunların aksam ve parçaları</w:t>
            </w:r>
          </w:p>
          <w:p w14:paraId="69ED5E56" w14:textId="7560118C" w:rsidR="00180A05" w:rsidRPr="00966C63" w:rsidRDefault="00180A05" w:rsidP="00966C63">
            <w:pPr>
              <w:jc w:val="both"/>
              <w:rPr>
                <w:rFonts w:ascii="Times New Roman" w:hAnsi="Times New Roman" w:cs="Times New Roman"/>
                <w:sz w:val="24"/>
                <w:szCs w:val="24"/>
              </w:rPr>
            </w:pPr>
          </w:p>
        </w:tc>
        <w:tc>
          <w:tcPr>
            <w:tcW w:w="2977" w:type="dxa"/>
            <w:shd w:val="clear" w:color="auto" w:fill="auto"/>
          </w:tcPr>
          <w:p w14:paraId="58DF6AEC" w14:textId="77777777"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 Ürünün yer aldığı pozisyon dışındaki herhangi </w:t>
            </w:r>
            <w:r w:rsidRPr="00966C63">
              <w:rPr>
                <w:rFonts w:ascii="Times New Roman" w:hAnsi="Times New Roman" w:cs="Times New Roman"/>
                <w:sz w:val="24"/>
                <w:szCs w:val="24"/>
              </w:rPr>
              <w:lastRenderedPageBreak/>
              <w:t>bir pozisyonda yer alan girdilerden, ve</w:t>
            </w:r>
          </w:p>
          <w:p w14:paraId="38F9B9D5" w14:textId="5A636D4A"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kullanılan tüm girdilerin kıymetinin ü</w:t>
            </w:r>
            <w:r w:rsidR="00B756D1">
              <w:rPr>
                <w:rFonts w:ascii="Times New Roman" w:hAnsi="Times New Roman" w:cs="Times New Roman"/>
                <w:sz w:val="24"/>
                <w:szCs w:val="24"/>
              </w:rPr>
              <w:t>rünün fabrika çıkış fiyatının %</w:t>
            </w:r>
            <w:r w:rsidRPr="00966C63">
              <w:rPr>
                <w:rFonts w:ascii="Times New Roman" w:hAnsi="Times New Roman" w:cs="Times New Roman"/>
                <w:sz w:val="24"/>
                <w:szCs w:val="24"/>
              </w:rPr>
              <w:t>40’ını geçmeyen imalat.</w:t>
            </w:r>
          </w:p>
        </w:tc>
        <w:tc>
          <w:tcPr>
            <w:tcW w:w="1559" w:type="dxa"/>
            <w:shd w:val="clear" w:color="auto" w:fill="auto"/>
          </w:tcPr>
          <w:p w14:paraId="5F5AFEDD" w14:textId="34464165"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 xml:space="preserve">Kullanılan tüm girdilerin kıymetinin </w:t>
            </w:r>
            <w:r w:rsidRPr="00966C63">
              <w:rPr>
                <w:rFonts w:ascii="Times New Roman" w:hAnsi="Times New Roman" w:cs="Times New Roman"/>
                <w:sz w:val="24"/>
                <w:szCs w:val="24"/>
              </w:rPr>
              <w:lastRenderedPageBreak/>
              <w:t>ü</w:t>
            </w:r>
            <w:r w:rsidR="00B756D1">
              <w:rPr>
                <w:rFonts w:ascii="Times New Roman" w:hAnsi="Times New Roman" w:cs="Times New Roman"/>
                <w:sz w:val="24"/>
                <w:szCs w:val="24"/>
              </w:rPr>
              <w:t>rünün fabrika çıkış fiyatının %</w:t>
            </w:r>
            <w:r w:rsidRPr="00966C63">
              <w:rPr>
                <w:rFonts w:ascii="Times New Roman" w:hAnsi="Times New Roman" w:cs="Times New Roman"/>
                <w:sz w:val="24"/>
                <w:szCs w:val="24"/>
              </w:rPr>
              <w:t>30’unu geçmeyen imalat.</w:t>
            </w:r>
          </w:p>
        </w:tc>
      </w:tr>
      <w:tr w:rsidR="008B6049" w:rsidRPr="00966C63" w14:paraId="3492A4D6" w14:textId="77777777" w:rsidTr="00A31279">
        <w:trPr>
          <w:trHeight w:val="1913"/>
        </w:trPr>
        <w:tc>
          <w:tcPr>
            <w:tcW w:w="1271" w:type="dxa"/>
            <w:shd w:val="clear" w:color="auto" w:fill="auto"/>
          </w:tcPr>
          <w:p w14:paraId="6F134B43" w14:textId="77777777" w:rsidR="008B6049" w:rsidRPr="00966C63" w:rsidRDefault="008B6049"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9112</w:t>
            </w:r>
          </w:p>
        </w:tc>
        <w:tc>
          <w:tcPr>
            <w:tcW w:w="3260" w:type="dxa"/>
            <w:shd w:val="clear" w:color="auto" w:fill="auto"/>
          </w:tcPr>
          <w:p w14:paraId="523B474B" w14:textId="2E8D3B83" w:rsidR="008B6049"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Masa ve duvar saatlerinin zarfları ve bu Fasıldaki eşyaya ait benzeri zarflar ve bunların aksam ve parçaları</w:t>
            </w:r>
          </w:p>
        </w:tc>
        <w:tc>
          <w:tcPr>
            <w:tcW w:w="2977" w:type="dxa"/>
            <w:shd w:val="clear" w:color="auto" w:fill="auto"/>
          </w:tcPr>
          <w:p w14:paraId="52C6DC4F" w14:textId="77777777" w:rsidR="00C2636C" w:rsidRPr="00966C63" w:rsidRDefault="00C2636C"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jc w:val="both"/>
              <w:rPr>
                <w:rFonts w:ascii="Times New Roman" w:hAnsi="Times New Roman" w:cs="Times New Roman"/>
                <w:sz w:val="24"/>
                <w:szCs w:val="24"/>
              </w:rPr>
            </w:pPr>
            <w:r w:rsidRPr="00966C63">
              <w:rPr>
                <w:rFonts w:ascii="Times New Roman" w:hAnsi="Times New Roman" w:cs="Times New Roman"/>
                <w:sz w:val="24"/>
                <w:szCs w:val="24"/>
              </w:rPr>
              <w:t>- Ürünün yer aldığı pozisyon dışındaki herhangi bir pozisyonda yer alan girdilerden, ve</w:t>
            </w:r>
          </w:p>
          <w:p w14:paraId="6FB0471F" w14:textId="414AD763" w:rsidR="008B6049" w:rsidRPr="00966C63" w:rsidRDefault="00C2636C"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kullanılan tüm girdilerin kıymetinin ü</w:t>
            </w:r>
            <w:r w:rsidR="00E44C70">
              <w:rPr>
                <w:rFonts w:ascii="Times New Roman" w:hAnsi="Times New Roman" w:cs="Times New Roman"/>
                <w:sz w:val="24"/>
                <w:szCs w:val="24"/>
              </w:rPr>
              <w:t>rünün fabrika çıkış fiyatının %</w:t>
            </w:r>
            <w:r w:rsidRPr="00966C63">
              <w:rPr>
                <w:rFonts w:ascii="Times New Roman" w:hAnsi="Times New Roman" w:cs="Times New Roman"/>
                <w:sz w:val="24"/>
                <w:szCs w:val="24"/>
              </w:rPr>
              <w:t>40’ını geçmeyen imalat.</w:t>
            </w:r>
          </w:p>
        </w:tc>
        <w:tc>
          <w:tcPr>
            <w:tcW w:w="1559" w:type="dxa"/>
            <w:shd w:val="clear" w:color="auto" w:fill="auto"/>
          </w:tcPr>
          <w:p w14:paraId="58A5594F" w14:textId="039A8AED" w:rsidR="008B6049" w:rsidRPr="00966C63" w:rsidRDefault="008B6049"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B756D1">
              <w:rPr>
                <w:rFonts w:ascii="Times New Roman" w:hAnsi="Times New Roman" w:cs="Times New Roman"/>
                <w:sz w:val="24"/>
                <w:szCs w:val="24"/>
              </w:rPr>
              <w:t>rünün fabrika çıkış fiyatının %</w:t>
            </w:r>
            <w:r w:rsidRPr="00966C63">
              <w:rPr>
                <w:rFonts w:ascii="Times New Roman" w:hAnsi="Times New Roman" w:cs="Times New Roman"/>
                <w:sz w:val="24"/>
                <w:szCs w:val="24"/>
              </w:rPr>
              <w:t>30’unu geçmeyen imalat.</w:t>
            </w:r>
          </w:p>
        </w:tc>
      </w:tr>
      <w:tr w:rsidR="00180A05" w:rsidRPr="00966C63" w14:paraId="7557E195" w14:textId="77777777" w:rsidTr="00A31279">
        <w:tc>
          <w:tcPr>
            <w:tcW w:w="1271" w:type="dxa"/>
            <w:vMerge w:val="restart"/>
            <w:shd w:val="clear" w:color="auto" w:fill="auto"/>
          </w:tcPr>
          <w:p w14:paraId="78CA6B0C" w14:textId="77777777"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9113</w:t>
            </w:r>
          </w:p>
        </w:tc>
        <w:tc>
          <w:tcPr>
            <w:tcW w:w="3260" w:type="dxa"/>
            <w:shd w:val="clear" w:color="auto" w:fill="auto"/>
          </w:tcPr>
          <w:p w14:paraId="0879AC3D" w14:textId="2D4C2B00"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Saat kayışları ve bunların aksam ve parçaları:</w:t>
            </w:r>
          </w:p>
        </w:tc>
        <w:tc>
          <w:tcPr>
            <w:tcW w:w="2977" w:type="dxa"/>
            <w:shd w:val="clear" w:color="auto" w:fill="auto"/>
          </w:tcPr>
          <w:p w14:paraId="3ED163D2" w14:textId="77777777" w:rsidR="00180A05" w:rsidRPr="00966C63" w:rsidRDefault="00180A05" w:rsidP="00966C63">
            <w:pPr>
              <w:jc w:val="both"/>
              <w:rPr>
                <w:rFonts w:ascii="Times New Roman" w:hAnsi="Times New Roman" w:cs="Times New Roman"/>
                <w:sz w:val="24"/>
                <w:szCs w:val="24"/>
              </w:rPr>
            </w:pPr>
          </w:p>
        </w:tc>
        <w:tc>
          <w:tcPr>
            <w:tcW w:w="1559" w:type="dxa"/>
            <w:shd w:val="clear" w:color="auto" w:fill="auto"/>
          </w:tcPr>
          <w:p w14:paraId="01EF49F5" w14:textId="77777777" w:rsidR="00180A05" w:rsidRPr="00966C63" w:rsidRDefault="00180A05" w:rsidP="00966C63">
            <w:pPr>
              <w:jc w:val="both"/>
              <w:rPr>
                <w:rFonts w:ascii="Times New Roman" w:hAnsi="Times New Roman" w:cs="Times New Roman"/>
                <w:sz w:val="24"/>
                <w:szCs w:val="24"/>
              </w:rPr>
            </w:pPr>
          </w:p>
        </w:tc>
      </w:tr>
      <w:tr w:rsidR="00180A05" w:rsidRPr="00966C63" w14:paraId="629664F8" w14:textId="77777777" w:rsidTr="00A31279">
        <w:tc>
          <w:tcPr>
            <w:tcW w:w="1271" w:type="dxa"/>
            <w:vMerge/>
            <w:shd w:val="clear" w:color="auto" w:fill="auto"/>
          </w:tcPr>
          <w:p w14:paraId="4775FA7A" w14:textId="77777777" w:rsidR="00180A05" w:rsidRPr="00966C63" w:rsidRDefault="00180A05" w:rsidP="00966C63">
            <w:pPr>
              <w:jc w:val="both"/>
              <w:rPr>
                <w:rFonts w:ascii="Times New Roman" w:hAnsi="Times New Roman" w:cs="Times New Roman"/>
                <w:sz w:val="24"/>
                <w:szCs w:val="24"/>
              </w:rPr>
            </w:pPr>
          </w:p>
        </w:tc>
        <w:tc>
          <w:tcPr>
            <w:tcW w:w="3260" w:type="dxa"/>
            <w:shd w:val="clear" w:color="auto" w:fill="auto"/>
          </w:tcPr>
          <w:p w14:paraId="553A1569" w14:textId="77777777" w:rsidR="00180A05" w:rsidRPr="00966C63" w:rsidRDefault="00180A05" w:rsidP="00966C6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Adi metalden olanlar (kaplanmış olsun olmasın) veya kıymetli metallerle kaplanmış olanlar</w:t>
            </w:r>
          </w:p>
          <w:p w14:paraId="14170326" w14:textId="6D3C564A" w:rsidR="00180A05" w:rsidRPr="00966C63" w:rsidRDefault="00180A05" w:rsidP="00966C63">
            <w:pPr>
              <w:jc w:val="both"/>
              <w:rPr>
                <w:rFonts w:ascii="Times New Roman" w:hAnsi="Times New Roman" w:cs="Times New Roman"/>
                <w:sz w:val="24"/>
                <w:szCs w:val="24"/>
              </w:rPr>
            </w:pPr>
          </w:p>
        </w:tc>
        <w:tc>
          <w:tcPr>
            <w:tcW w:w="2977" w:type="dxa"/>
            <w:shd w:val="clear" w:color="auto" w:fill="auto"/>
          </w:tcPr>
          <w:p w14:paraId="208F9062" w14:textId="36309D95"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ürünün fabrika çıkış fiyatının %40’ını geçmeyen imalat</w:t>
            </w:r>
          </w:p>
          <w:p w14:paraId="51E080B3" w14:textId="7C0D2D4B" w:rsidR="00180A05" w:rsidRPr="00966C63" w:rsidRDefault="00180A05" w:rsidP="00966C63">
            <w:pPr>
              <w:jc w:val="both"/>
              <w:rPr>
                <w:rFonts w:ascii="Times New Roman" w:hAnsi="Times New Roman" w:cs="Times New Roman"/>
                <w:sz w:val="24"/>
                <w:szCs w:val="24"/>
              </w:rPr>
            </w:pPr>
          </w:p>
        </w:tc>
        <w:tc>
          <w:tcPr>
            <w:tcW w:w="1559" w:type="dxa"/>
            <w:shd w:val="clear" w:color="auto" w:fill="auto"/>
          </w:tcPr>
          <w:p w14:paraId="2CB64033" w14:textId="77777777" w:rsidR="00180A05" w:rsidRPr="00966C63" w:rsidRDefault="00180A05" w:rsidP="00966C63">
            <w:pPr>
              <w:jc w:val="both"/>
              <w:rPr>
                <w:rFonts w:ascii="Times New Roman" w:hAnsi="Times New Roman" w:cs="Times New Roman"/>
                <w:sz w:val="24"/>
                <w:szCs w:val="24"/>
              </w:rPr>
            </w:pPr>
          </w:p>
        </w:tc>
      </w:tr>
      <w:tr w:rsidR="00180A05" w:rsidRPr="00966C63" w14:paraId="4B45E3E2" w14:textId="77777777" w:rsidTr="00A31279">
        <w:tc>
          <w:tcPr>
            <w:tcW w:w="1271" w:type="dxa"/>
            <w:vMerge/>
            <w:shd w:val="clear" w:color="auto" w:fill="auto"/>
          </w:tcPr>
          <w:p w14:paraId="3EAC6040" w14:textId="77777777" w:rsidR="00180A05" w:rsidRPr="00966C63" w:rsidRDefault="00180A05" w:rsidP="00966C63">
            <w:pPr>
              <w:jc w:val="both"/>
              <w:rPr>
                <w:rFonts w:ascii="Times New Roman" w:hAnsi="Times New Roman" w:cs="Times New Roman"/>
                <w:sz w:val="24"/>
                <w:szCs w:val="24"/>
              </w:rPr>
            </w:pPr>
          </w:p>
        </w:tc>
        <w:tc>
          <w:tcPr>
            <w:tcW w:w="3260" w:type="dxa"/>
            <w:shd w:val="clear" w:color="auto" w:fill="auto"/>
          </w:tcPr>
          <w:p w14:paraId="75F54F23" w14:textId="107BFB86"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w:t>
            </w:r>
            <w:r w:rsidR="00EA7EF7">
              <w:rPr>
                <w:rFonts w:ascii="Times New Roman" w:hAnsi="Times New Roman" w:cs="Times New Roman"/>
                <w:sz w:val="24"/>
                <w:szCs w:val="24"/>
              </w:rPr>
              <w:t>Diğer</w:t>
            </w:r>
          </w:p>
        </w:tc>
        <w:tc>
          <w:tcPr>
            <w:tcW w:w="2977" w:type="dxa"/>
            <w:shd w:val="clear" w:color="auto" w:fill="auto"/>
          </w:tcPr>
          <w:p w14:paraId="38AAE31B" w14:textId="43373434"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xml:space="preserve">Kullanılan tüm girdilerin kıymetinin ürünün fabrika çıkış fiyatının %50’sini geçmeyen imalat </w:t>
            </w:r>
          </w:p>
          <w:p w14:paraId="5EE9F463" w14:textId="5CB57734" w:rsidR="00180A05" w:rsidRPr="00966C63" w:rsidRDefault="00180A05" w:rsidP="00966C63">
            <w:pPr>
              <w:jc w:val="both"/>
              <w:rPr>
                <w:rFonts w:ascii="Times New Roman" w:hAnsi="Times New Roman" w:cs="Times New Roman"/>
                <w:sz w:val="24"/>
                <w:szCs w:val="24"/>
              </w:rPr>
            </w:pPr>
          </w:p>
        </w:tc>
        <w:tc>
          <w:tcPr>
            <w:tcW w:w="1559" w:type="dxa"/>
            <w:shd w:val="clear" w:color="auto" w:fill="auto"/>
          </w:tcPr>
          <w:p w14:paraId="505171C6" w14:textId="77777777" w:rsidR="00180A05" w:rsidRPr="00966C63" w:rsidRDefault="00180A05" w:rsidP="00966C63">
            <w:pPr>
              <w:jc w:val="both"/>
              <w:rPr>
                <w:rFonts w:ascii="Times New Roman" w:hAnsi="Times New Roman" w:cs="Times New Roman"/>
                <w:sz w:val="24"/>
                <w:szCs w:val="24"/>
              </w:rPr>
            </w:pPr>
          </w:p>
        </w:tc>
      </w:tr>
      <w:tr w:rsidR="00180A05" w:rsidRPr="00966C63" w14:paraId="0B7BFF60" w14:textId="77777777" w:rsidTr="00A31279">
        <w:tc>
          <w:tcPr>
            <w:tcW w:w="1271" w:type="dxa"/>
            <w:shd w:val="clear" w:color="auto" w:fill="auto"/>
          </w:tcPr>
          <w:p w14:paraId="53441FBB" w14:textId="360AF71B"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Fasıl 92</w:t>
            </w:r>
          </w:p>
        </w:tc>
        <w:tc>
          <w:tcPr>
            <w:tcW w:w="3260" w:type="dxa"/>
            <w:shd w:val="clear" w:color="auto" w:fill="auto"/>
          </w:tcPr>
          <w:p w14:paraId="1F833D39" w14:textId="77777777"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Müzik aletleri; bunların aksam, parça ve aksesuarı</w:t>
            </w:r>
          </w:p>
          <w:p w14:paraId="08D07247" w14:textId="77777777"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p>
          <w:p w14:paraId="77821F79" w14:textId="6E49C7CF" w:rsidR="00180A05" w:rsidRPr="00966C63" w:rsidRDefault="00180A05" w:rsidP="00966C63">
            <w:pPr>
              <w:jc w:val="both"/>
              <w:rPr>
                <w:rFonts w:ascii="Times New Roman" w:hAnsi="Times New Roman" w:cs="Times New Roman"/>
                <w:sz w:val="24"/>
                <w:szCs w:val="24"/>
              </w:rPr>
            </w:pPr>
          </w:p>
        </w:tc>
        <w:tc>
          <w:tcPr>
            <w:tcW w:w="2977" w:type="dxa"/>
            <w:shd w:val="clear" w:color="auto" w:fill="auto"/>
          </w:tcPr>
          <w:p w14:paraId="55FE5D4A" w14:textId="47411F2F"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Ürünün yer aldığı pozisyon dışındaki herhangi bir pozisyonda yer alan girdilerden imalat.</w:t>
            </w:r>
          </w:p>
        </w:tc>
        <w:tc>
          <w:tcPr>
            <w:tcW w:w="1559" w:type="dxa"/>
            <w:shd w:val="clear" w:color="auto" w:fill="auto"/>
          </w:tcPr>
          <w:p w14:paraId="1A4DD54C" w14:textId="080E96CD"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B756D1">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180A05" w:rsidRPr="00966C63" w14:paraId="2546E4DA" w14:textId="77777777" w:rsidTr="00A31279">
        <w:tc>
          <w:tcPr>
            <w:tcW w:w="1271" w:type="dxa"/>
            <w:shd w:val="clear" w:color="auto" w:fill="auto"/>
          </w:tcPr>
          <w:p w14:paraId="2F00CAF6" w14:textId="435A652C"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Fasıl 93</w:t>
            </w:r>
          </w:p>
        </w:tc>
        <w:tc>
          <w:tcPr>
            <w:tcW w:w="3260" w:type="dxa"/>
            <w:shd w:val="clear" w:color="auto" w:fill="auto"/>
          </w:tcPr>
          <w:p w14:paraId="30941F5C" w14:textId="77777777"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Silahlar ve mühimmat; bunların aksam, parça ve aksesuarı</w:t>
            </w:r>
          </w:p>
          <w:p w14:paraId="3D83EA75" w14:textId="77777777"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p>
          <w:p w14:paraId="4C7704FA" w14:textId="7E12C172" w:rsidR="00180A05" w:rsidRPr="00966C63" w:rsidRDefault="00180A05" w:rsidP="00966C63">
            <w:pPr>
              <w:jc w:val="both"/>
              <w:rPr>
                <w:rFonts w:ascii="Times New Roman" w:hAnsi="Times New Roman" w:cs="Times New Roman"/>
                <w:sz w:val="24"/>
                <w:szCs w:val="24"/>
              </w:rPr>
            </w:pPr>
          </w:p>
        </w:tc>
        <w:tc>
          <w:tcPr>
            <w:tcW w:w="2977" w:type="dxa"/>
            <w:shd w:val="clear" w:color="auto" w:fill="auto"/>
          </w:tcPr>
          <w:p w14:paraId="0D06BAD9" w14:textId="0BECF1B1"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 Ürünün yer aldığı pozisyon dışındaki herhangi bir pozisyonda yer alan girdilerden imalat.</w:t>
            </w:r>
          </w:p>
        </w:tc>
        <w:tc>
          <w:tcPr>
            <w:tcW w:w="1559" w:type="dxa"/>
            <w:shd w:val="clear" w:color="auto" w:fill="auto"/>
          </w:tcPr>
          <w:p w14:paraId="563ACA02" w14:textId="6C0B37F8"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B756D1">
              <w:rPr>
                <w:rFonts w:ascii="Times New Roman" w:hAnsi="Times New Roman" w:cs="Times New Roman"/>
                <w:sz w:val="24"/>
                <w:szCs w:val="24"/>
              </w:rPr>
              <w:t xml:space="preserve">rünün fabrika çıkış </w:t>
            </w:r>
            <w:r w:rsidR="00B756D1">
              <w:rPr>
                <w:rFonts w:ascii="Times New Roman" w:hAnsi="Times New Roman" w:cs="Times New Roman"/>
                <w:sz w:val="24"/>
                <w:szCs w:val="24"/>
              </w:rPr>
              <w:lastRenderedPageBreak/>
              <w:t>fiyatının %</w:t>
            </w:r>
            <w:r w:rsidRPr="00966C63">
              <w:rPr>
                <w:rFonts w:ascii="Times New Roman" w:hAnsi="Times New Roman" w:cs="Times New Roman"/>
                <w:sz w:val="24"/>
                <w:szCs w:val="24"/>
              </w:rPr>
              <w:t>50’sini geçmeyen imalat.</w:t>
            </w:r>
          </w:p>
        </w:tc>
      </w:tr>
      <w:tr w:rsidR="00180A05" w:rsidRPr="00966C63" w14:paraId="525968B5" w14:textId="77777777" w:rsidTr="00A31279">
        <w:tc>
          <w:tcPr>
            <w:tcW w:w="1271" w:type="dxa"/>
            <w:shd w:val="clear" w:color="auto" w:fill="auto"/>
          </w:tcPr>
          <w:p w14:paraId="2BC6337F" w14:textId="4F9512EA"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Fasıl 94</w:t>
            </w:r>
          </w:p>
        </w:tc>
        <w:tc>
          <w:tcPr>
            <w:tcW w:w="3260" w:type="dxa"/>
            <w:shd w:val="clear" w:color="auto" w:fill="auto"/>
          </w:tcPr>
          <w:p w14:paraId="6DB260BB" w14:textId="61BE9198"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Mobilyalar; yatak takımları ve benzeri doldurulmuş eşya; tarifenin başka yerinde belirtilmeyen veya yer almayan aydınlatma cihazları; reklam lambaları, ışıklı tabelalar, ışıklı isim plakaları ve benzerleri; prefabrik yapılar</w:t>
            </w:r>
          </w:p>
        </w:tc>
        <w:tc>
          <w:tcPr>
            <w:tcW w:w="2977" w:type="dxa"/>
            <w:shd w:val="clear" w:color="auto" w:fill="auto"/>
          </w:tcPr>
          <w:p w14:paraId="6F35DEB7" w14:textId="66AB1CE2"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00AE0B32" w14:textId="0ED7E155"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B756D1">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180A05" w:rsidRPr="00966C63" w14:paraId="65614D71" w14:textId="77777777" w:rsidTr="00C2636C">
        <w:trPr>
          <w:trHeight w:val="1266"/>
        </w:trPr>
        <w:tc>
          <w:tcPr>
            <w:tcW w:w="1271" w:type="dxa"/>
            <w:shd w:val="clear" w:color="auto" w:fill="auto"/>
          </w:tcPr>
          <w:p w14:paraId="478A2F8F" w14:textId="62734603"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y Fasıl 95</w:t>
            </w:r>
          </w:p>
        </w:tc>
        <w:tc>
          <w:tcPr>
            <w:tcW w:w="3260" w:type="dxa"/>
            <w:shd w:val="clear" w:color="auto" w:fill="auto"/>
          </w:tcPr>
          <w:p w14:paraId="1B4F57B8" w14:textId="14FCEC08"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Oyuncaklar, oyun ve spor malzemeleri; bun</w:t>
            </w:r>
            <w:r w:rsidR="00997EFA">
              <w:rPr>
                <w:rFonts w:ascii="Times New Roman" w:hAnsi="Times New Roman" w:cs="Times New Roman"/>
                <w:sz w:val="24"/>
                <w:szCs w:val="24"/>
              </w:rPr>
              <w:t>ların aksam, parça ve aksesuarı;</w:t>
            </w:r>
            <w:r w:rsidRPr="00966C63">
              <w:rPr>
                <w:rFonts w:ascii="Times New Roman" w:hAnsi="Times New Roman" w:cs="Times New Roman"/>
                <w:sz w:val="24"/>
                <w:szCs w:val="24"/>
              </w:rPr>
              <w:t xml:space="preserve"> belirtilenler hariç;</w:t>
            </w:r>
          </w:p>
        </w:tc>
        <w:tc>
          <w:tcPr>
            <w:tcW w:w="2977" w:type="dxa"/>
            <w:shd w:val="clear" w:color="auto" w:fill="auto"/>
          </w:tcPr>
          <w:p w14:paraId="4DE4EE5B" w14:textId="09276EB8"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629901F5" w14:textId="77777777" w:rsidR="00180A05" w:rsidRPr="00966C63" w:rsidRDefault="00180A05" w:rsidP="00966C63">
            <w:pPr>
              <w:jc w:val="both"/>
              <w:rPr>
                <w:rFonts w:ascii="Times New Roman" w:hAnsi="Times New Roman" w:cs="Times New Roman"/>
                <w:sz w:val="24"/>
                <w:szCs w:val="24"/>
              </w:rPr>
            </w:pPr>
          </w:p>
        </w:tc>
      </w:tr>
      <w:tr w:rsidR="00180A05" w:rsidRPr="00966C63" w14:paraId="15788CC2" w14:textId="77777777" w:rsidTr="00A31279">
        <w:tc>
          <w:tcPr>
            <w:tcW w:w="1271" w:type="dxa"/>
            <w:shd w:val="clear" w:color="auto" w:fill="auto"/>
          </w:tcPr>
          <w:p w14:paraId="60E4DF8F" w14:textId="4F24E029"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y 9503</w:t>
            </w:r>
          </w:p>
          <w:p w14:paraId="47616649" w14:textId="77777777" w:rsidR="00180A05" w:rsidRPr="00966C63" w:rsidRDefault="00180A05" w:rsidP="00966C63">
            <w:pPr>
              <w:jc w:val="both"/>
              <w:rPr>
                <w:rFonts w:ascii="Times New Roman" w:hAnsi="Times New Roman" w:cs="Times New Roman"/>
                <w:sz w:val="24"/>
                <w:szCs w:val="24"/>
              </w:rPr>
            </w:pPr>
          </w:p>
        </w:tc>
        <w:tc>
          <w:tcPr>
            <w:tcW w:w="3260" w:type="dxa"/>
            <w:shd w:val="clear" w:color="auto" w:fill="auto"/>
          </w:tcPr>
          <w:p w14:paraId="5770B53D" w14:textId="77777777"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Diğer oyuncaklar; eğlence amacıyla küçültülmüş modeller ve benzeri modeller (hareketli olsun olmasın); her tür bilmeceler (puzzle)</w:t>
            </w:r>
          </w:p>
          <w:p w14:paraId="19E5D927" w14:textId="77777777"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p>
          <w:p w14:paraId="7E9DE997" w14:textId="4FA7122A" w:rsidR="00180A05" w:rsidRPr="00966C63" w:rsidRDefault="00180A05" w:rsidP="00966C63">
            <w:pPr>
              <w:jc w:val="both"/>
              <w:rPr>
                <w:rFonts w:ascii="Times New Roman" w:hAnsi="Times New Roman" w:cs="Times New Roman"/>
                <w:sz w:val="24"/>
                <w:szCs w:val="24"/>
              </w:rPr>
            </w:pPr>
          </w:p>
        </w:tc>
        <w:tc>
          <w:tcPr>
            <w:tcW w:w="2977" w:type="dxa"/>
            <w:shd w:val="clear" w:color="auto" w:fill="auto"/>
          </w:tcPr>
          <w:p w14:paraId="2038DFB8" w14:textId="1304E7BC"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jc w:val="both"/>
              <w:rPr>
                <w:rFonts w:ascii="Times New Roman" w:hAnsi="Times New Roman" w:cs="Times New Roman"/>
                <w:sz w:val="24"/>
                <w:szCs w:val="24"/>
              </w:rPr>
            </w:pPr>
            <w:r w:rsidRPr="00966C63">
              <w:rPr>
                <w:rFonts w:ascii="Times New Roman" w:hAnsi="Times New Roman" w:cs="Times New Roman"/>
                <w:sz w:val="24"/>
                <w:szCs w:val="24"/>
              </w:rPr>
              <w:t xml:space="preserve">- Ürünün yer aldığı pozisyon dışındaki herhangi bir pozisyonda yer alan girdilerden, </w:t>
            </w:r>
            <w:r w:rsidR="00997EFA">
              <w:rPr>
                <w:rFonts w:ascii="Times New Roman" w:hAnsi="Times New Roman" w:cs="Times New Roman"/>
                <w:sz w:val="24"/>
                <w:szCs w:val="24"/>
              </w:rPr>
              <w:t>ve</w:t>
            </w:r>
          </w:p>
          <w:p w14:paraId="3AAE6409" w14:textId="71FA6EA8"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kullanılan tüm girdilerin kıymetinin ü</w:t>
            </w:r>
            <w:r w:rsidR="00997EFA">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c>
          <w:tcPr>
            <w:tcW w:w="1559" w:type="dxa"/>
            <w:shd w:val="clear" w:color="auto" w:fill="auto"/>
          </w:tcPr>
          <w:p w14:paraId="4F4074AD" w14:textId="77777777" w:rsidR="00180A05" w:rsidRPr="00966C63" w:rsidRDefault="00180A05" w:rsidP="00966C63">
            <w:pPr>
              <w:jc w:val="both"/>
              <w:rPr>
                <w:rFonts w:ascii="Times New Roman" w:hAnsi="Times New Roman" w:cs="Times New Roman"/>
                <w:sz w:val="24"/>
                <w:szCs w:val="24"/>
              </w:rPr>
            </w:pPr>
          </w:p>
        </w:tc>
      </w:tr>
      <w:tr w:rsidR="00180A05" w:rsidRPr="00966C63" w14:paraId="61C6176F" w14:textId="77777777" w:rsidTr="00A31279">
        <w:tc>
          <w:tcPr>
            <w:tcW w:w="1271" w:type="dxa"/>
            <w:shd w:val="clear" w:color="auto" w:fill="auto"/>
          </w:tcPr>
          <w:p w14:paraId="4CBCAD57" w14:textId="42FFA279"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y 9506</w:t>
            </w:r>
          </w:p>
        </w:tc>
        <w:tc>
          <w:tcPr>
            <w:tcW w:w="3260" w:type="dxa"/>
            <w:shd w:val="clear" w:color="auto" w:fill="auto"/>
          </w:tcPr>
          <w:p w14:paraId="584CF7B9" w14:textId="77777777"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xml:space="preserve"> Golf sopaları ve bunların aksamı</w:t>
            </w:r>
          </w:p>
          <w:p w14:paraId="7D52CBA7" w14:textId="69901A47" w:rsidR="00180A05" w:rsidRPr="00966C63" w:rsidRDefault="00180A05" w:rsidP="00966C63">
            <w:pPr>
              <w:jc w:val="both"/>
              <w:rPr>
                <w:rFonts w:ascii="Times New Roman" w:hAnsi="Times New Roman" w:cs="Times New Roman"/>
                <w:sz w:val="24"/>
                <w:szCs w:val="24"/>
              </w:rPr>
            </w:pPr>
          </w:p>
        </w:tc>
        <w:tc>
          <w:tcPr>
            <w:tcW w:w="2977" w:type="dxa"/>
            <w:shd w:val="clear" w:color="auto" w:fill="auto"/>
          </w:tcPr>
          <w:p w14:paraId="6C5BB8D5" w14:textId="6CA8FBCE"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 Bununla birlikte, golf sopası başları yapımına mahsus kabaca şekil verilmiş bloklar kullanılabilir.</w:t>
            </w:r>
          </w:p>
        </w:tc>
        <w:tc>
          <w:tcPr>
            <w:tcW w:w="1559" w:type="dxa"/>
            <w:shd w:val="clear" w:color="auto" w:fill="auto"/>
          </w:tcPr>
          <w:p w14:paraId="15CEA444" w14:textId="77777777" w:rsidR="00180A05" w:rsidRPr="00966C63" w:rsidRDefault="00180A05" w:rsidP="00966C63">
            <w:pPr>
              <w:jc w:val="both"/>
              <w:rPr>
                <w:rFonts w:ascii="Times New Roman" w:hAnsi="Times New Roman" w:cs="Times New Roman"/>
                <w:sz w:val="24"/>
                <w:szCs w:val="24"/>
              </w:rPr>
            </w:pPr>
          </w:p>
        </w:tc>
      </w:tr>
      <w:tr w:rsidR="00180A05" w:rsidRPr="00966C63" w14:paraId="67D73360" w14:textId="77777777" w:rsidTr="00A31279">
        <w:tc>
          <w:tcPr>
            <w:tcW w:w="1271" w:type="dxa"/>
            <w:shd w:val="clear" w:color="auto" w:fill="auto"/>
          </w:tcPr>
          <w:p w14:paraId="077DEAA6" w14:textId="42F319CA"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y Fasıl 96</w:t>
            </w:r>
          </w:p>
        </w:tc>
        <w:tc>
          <w:tcPr>
            <w:tcW w:w="3260" w:type="dxa"/>
            <w:shd w:val="clear" w:color="auto" w:fill="auto"/>
          </w:tcPr>
          <w:p w14:paraId="051EFBCC" w14:textId="4B9B530D" w:rsidR="00180A05" w:rsidRPr="00966C63" w:rsidRDefault="00997EFA"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Pr>
                <w:rFonts w:ascii="Times New Roman" w:hAnsi="Times New Roman" w:cs="Times New Roman"/>
                <w:sz w:val="24"/>
                <w:szCs w:val="24"/>
              </w:rPr>
              <w:t>Çeşitli mamul eşya;</w:t>
            </w:r>
            <w:r w:rsidR="00180A05" w:rsidRPr="00966C63">
              <w:rPr>
                <w:rFonts w:ascii="Times New Roman" w:hAnsi="Times New Roman" w:cs="Times New Roman"/>
                <w:sz w:val="24"/>
                <w:szCs w:val="24"/>
              </w:rPr>
              <w:t xml:space="preserve"> belirtilenler hariç;</w:t>
            </w:r>
          </w:p>
          <w:p w14:paraId="049F964F" w14:textId="46746DBA" w:rsidR="00180A05" w:rsidRPr="00966C63" w:rsidRDefault="00180A05" w:rsidP="00966C63">
            <w:pPr>
              <w:jc w:val="both"/>
              <w:rPr>
                <w:rFonts w:ascii="Times New Roman" w:hAnsi="Times New Roman" w:cs="Times New Roman"/>
                <w:sz w:val="24"/>
                <w:szCs w:val="24"/>
              </w:rPr>
            </w:pPr>
          </w:p>
        </w:tc>
        <w:tc>
          <w:tcPr>
            <w:tcW w:w="2977" w:type="dxa"/>
            <w:shd w:val="clear" w:color="auto" w:fill="auto"/>
          </w:tcPr>
          <w:p w14:paraId="79560A6B" w14:textId="70D2FF31"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74DAB423" w14:textId="2277E384"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Kullanılan tüm girdilerin kıymetinin ü</w:t>
            </w:r>
            <w:r w:rsidR="00B756D1">
              <w:rPr>
                <w:rFonts w:ascii="Times New Roman" w:hAnsi="Times New Roman" w:cs="Times New Roman"/>
                <w:sz w:val="24"/>
                <w:szCs w:val="24"/>
              </w:rPr>
              <w:t>rünün fabrika çıkış fiyatının %</w:t>
            </w:r>
            <w:r w:rsidRPr="00966C63">
              <w:rPr>
                <w:rFonts w:ascii="Times New Roman" w:hAnsi="Times New Roman" w:cs="Times New Roman"/>
                <w:sz w:val="24"/>
                <w:szCs w:val="24"/>
              </w:rPr>
              <w:t>50’sini geçmeyen imalat.</w:t>
            </w:r>
          </w:p>
        </w:tc>
      </w:tr>
      <w:tr w:rsidR="00180A05" w:rsidRPr="00966C63" w14:paraId="394CCB75" w14:textId="77777777" w:rsidTr="00A31279">
        <w:tc>
          <w:tcPr>
            <w:tcW w:w="1271" w:type="dxa"/>
            <w:shd w:val="clear" w:color="auto" w:fill="auto"/>
          </w:tcPr>
          <w:p w14:paraId="798262A0" w14:textId="77777777"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lastRenderedPageBreak/>
              <w:t>9605</w:t>
            </w:r>
          </w:p>
        </w:tc>
        <w:tc>
          <w:tcPr>
            <w:tcW w:w="3260" w:type="dxa"/>
            <w:shd w:val="clear" w:color="auto" w:fill="auto"/>
          </w:tcPr>
          <w:p w14:paraId="559D82F1" w14:textId="20CE09D1"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İnsanların tuvalet malzemesi olarak veya dikiş dikmekte veya elbise ve</w:t>
            </w:r>
            <w:r w:rsidR="00997EFA">
              <w:rPr>
                <w:rFonts w:ascii="Times New Roman" w:hAnsi="Times New Roman" w:cs="Times New Roman"/>
                <w:sz w:val="24"/>
                <w:szCs w:val="24"/>
              </w:rPr>
              <w:t>ya</w:t>
            </w:r>
            <w:r w:rsidRPr="00966C63">
              <w:rPr>
                <w:rFonts w:ascii="Times New Roman" w:hAnsi="Times New Roman" w:cs="Times New Roman"/>
                <w:sz w:val="24"/>
                <w:szCs w:val="24"/>
              </w:rPr>
              <w:t xml:space="preserve"> ayakkabılarını temizlemekte kullandıkları seyahat takımları</w:t>
            </w:r>
          </w:p>
          <w:p w14:paraId="16B54D6A" w14:textId="77777777"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p>
          <w:p w14:paraId="1A0E9275" w14:textId="5468DAC4" w:rsidR="00180A05" w:rsidRPr="00966C63" w:rsidRDefault="00180A05" w:rsidP="00966C63">
            <w:pPr>
              <w:jc w:val="both"/>
              <w:rPr>
                <w:rFonts w:ascii="Times New Roman" w:hAnsi="Times New Roman" w:cs="Times New Roman"/>
                <w:sz w:val="24"/>
                <w:szCs w:val="24"/>
              </w:rPr>
            </w:pPr>
          </w:p>
        </w:tc>
        <w:tc>
          <w:tcPr>
            <w:tcW w:w="2977" w:type="dxa"/>
            <w:shd w:val="clear" w:color="auto" w:fill="auto"/>
          </w:tcPr>
          <w:p w14:paraId="5809DB7F" w14:textId="77777777" w:rsidR="00180A05" w:rsidRPr="00966C63" w:rsidRDefault="00180A05" w:rsidP="00966C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 xml:space="preserve">Takımı oluşturan eşyalardan her biri takım içerisinde olmaması halinde kendisine uygulanacak kuralı karşılamalıdır. </w:t>
            </w:r>
          </w:p>
          <w:p w14:paraId="3C154F92" w14:textId="7EE88489" w:rsidR="00180A05" w:rsidRPr="00966C63" w:rsidRDefault="00180A05" w:rsidP="00E44C7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rFonts w:ascii="Times New Roman" w:hAnsi="Times New Roman" w:cs="Times New Roman"/>
                <w:sz w:val="24"/>
                <w:szCs w:val="24"/>
              </w:rPr>
            </w:pPr>
            <w:r w:rsidRPr="00966C63">
              <w:rPr>
                <w:rFonts w:ascii="Times New Roman" w:hAnsi="Times New Roman" w:cs="Times New Roman"/>
                <w:sz w:val="24"/>
                <w:szCs w:val="24"/>
              </w:rPr>
              <w:t>Ancak, menşeli olmayan girdiler, toplam kıymetleri takımın fabrika çıkış fiyatının %15’ ini geçmemek koşuluyla kullanılabilir.</w:t>
            </w:r>
          </w:p>
        </w:tc>
        <w:tc>
          <w:tcPr>
            <w:tcW w:w="1559" w:type="dxa"/>
            <w:shd w:val="clear" w:color="auto" w:fill="auto"/>
          </w:tcPr>
          <w:p w14:paraId="189A6F4E" w14:textId="77777777" w:rsidR="00180A05" w:rsidRPr="00966C63" w:rsidRDefault="00180A05" w:rsidP="00966C63">
            <w:pPr>
              <w:jc w:val="both"/>
              <w:rPr>
                <w:rFonts w:ascii="Times New Roman" w:hAnsi="Times New Roman" w:cs="Times New Roman"/>
                <w:sz w:val="24"/>
                <w:szCs w:val="24"/>
              </w:rPr>
            </w:pPr>
          </w:p>
        </w:tc>
      </w:tr>
      <w:tr w:rsidR="00180A05" w:rsidRPr="00966C63" w14:paraId="39D84BD2" w14:textId="77777777" w:rsidTr="00126A7D">
        <w:trPr>
          <w:trHeight w:val="1125"/>
        </w:trPr>
        <w:tc>
          <w:tcPr>
            <w:tcW w:w="1271" w:type="dxa"/>
            <w:shd w:val="clear" w:color="auto" w:fill="auto"/>
          </w:tcPr>
          <w:p w14:paraId="4DFD00C5" w14:textId="4C2D3202"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y 9608</w:t>
            </w:r>
          </w:p>
        </w:tc>
        <w:tc>
          <w:tcPr>
            <w:tcW w:w="3260" w:type="dxa"/>
            <w:shd w:val="clear" w:color="auto" w:fill="auto"/>
          </w:tcPr>
          <w:p w14:paraId="30C2B93A" w14:textId="7DE76937" w:rsidR="00180A05" w:rsidRPr="00B756D1" w:rsidRDefault="00180A05" w:rsidP="00B756D1">
            <w:pPr>
              <w:pStyle w:val="GvdeMetni"/>
              <w:rPr>
                <w:szCs w:val="24"/>
                <w:lang w:val="tr-TR"/>
              </w:rPr>
            </w:pPr>
            <w:r w:rsidRPr="00966C63">
              <w:rPr>
                <w:szCs w:val="24"/>
                <w:lang w:val="tr-TR"/>
              </w:rPr>
              <w:t>Bilyeli kalemler, keçe uçlu veya diğer gözenek uçlu yazı ve işaret kalemleri, mürekkepli kalemler, stilolar ve diğer dolma kalemler; duplikatör; dolma kurşun kalemler; dolma kalem ve kurşun kalem sapları ve benzeri saplar; bunların aksamı (kapak ve klipsler dahil) (9609 pozisyonundaki eşya hariç)</w:t>
            </w:r>
          </w:p>
          <w:p w14:paraId="7E135A02" w14:textId="3AC6F666" w:rsidR="00180A05" w:rsidRPr="00966C63" w:rsidRDefault="00B756D1" w:rsidP="00966C63">
            <w:pPr>
              <w:pStyle w:val="ListeParagraf"/>
              <w:numPr>
                <w:ilvl w:val="0"/>
                <w:numId w:val="37"/>
              </w:numPr>
              <w:jc w:val="both"/>
              <w:rPr>
                <w:rFonts w:ascii="Times New Roman" w:hAnsi="Times New Roman" w:cs="Times New Roman"/>
                <w:sz w:val="24"/>
                <w:szCs w:val="24"/>
              </w:rPr>
            </w:pPr>
            <w:r w:rsidRPr="00B756D1">
              <w:rPr>
                <w:rFonts w:ascii="Times New Roman" w:hAnsi="Times New Roman" w:cs="Times New Roman"/>
                <w:sz w:val="24"/>
                <w:szCs w:val="24"/>
                <w:shd w:val="clear" w:color="auto" w:fill="FFFFFF" w:themeFill="background1"/>
              </w:rPr>
              <w:t>Alt pozisyonların iki veya daha fazlasında yer alanlar</w:t>
            </w:r>
          </w:p>
        </w:tc>
        <w:tc>
          <w:tcPr>
            <w:tcW w:w="2977" w:type="dxa"/>
            <w:shd w:val="clear" w:color="auto" w:fill="auto"/>
          </w:tcPr>
          <w:p w14:paraId="30A88408" w14:textId="77777777" w:rsidR="00966C63" w:rsidRPr="00966C63" w:rsidRDefault="00966C63" w:rsidP="00966C63">
            <w:pPr>
              <w:jc w:val="both"/>
              <w:rPr>
                <w:rFonts w:ascii="Times New Roman" w:hAnsi="Times New Roman" w:cs="Times New Roman"/>
                <w:sz w:val="24"/>
                <w:szCs w:val="24"/>
              </w:rPr>
            </w:pPr>
            <w:r w:rsidRPr="00966C63">
              <w:rPr>
                <w:rFonts w:ascii="Times New Roman" w:hAnsi="Times New Roman" w:cs="Times New Roman"/>
                <w:sz w:val="24"/>
                <w:szCs w:val="24"/>
              </w:rPr>
              <w:t xml:space="preserve">Takımı oluşturan eşyalardan her biri takım içerisinde olmaması halinde kendisine uygulanacak kuralı karşılamalıdır. </w:t>
            </w:r>
          </w:p>
          <w:p w14:paraId="4770F3C4" w14:textId="4BDDFFC5" w:rsidR="00180A05" w:rsidRPr="00966C63" w:rsidRDefault="00966C63" w:rsidP="00966C63">
            <w:pPr>
              <w:jc w:val="both"/>
              <w:rPr>
                <w:rFonts w:ascii="Times New Roman" w:hAnsi="Times New Roman" w:cs="Times New Roman"/>
                <w:sz w:val="24"/>
                <w:szCs w:val="24"/>
              </w:rPr>
            </w:pPr>
            <w:r w:rsidRPr="00966C63">
              <w:rPr>
                <w:rFonts w:ascii="Times New Roman" w:hAnsi="Times New Roman" w:cs="Times New Roman"/>
                <w:sz w:val="24"/>
                <w:szCs w:val="24"/>
              </w:rPr>
              <w:t>Ancak, menşeli olmayan girdiler, toplam kıymetleri takımın fabrika çıkış fiyatının %15’ ini geçmemek koşuluyla kullanılabilir.</w:t>
            </w:r>
          </w:p>
        </w:tc>
        <w:tc>
          <w:tcPr>
            <w:tcW w:w="1559" w:type="dxa"/>
            <w:shd w:val="clear" w:color="auto" w:fill="auto"/>
          </w:tcPr>
          <w:p w14:paraId="5344758D" w14:textId="77777777" w:rsidR="00180A05" w:rsidRPr="00966C63" w:rsidRDefault="00180A05" w:rsidP="00966C63">
            <w:pPr>
              <w:jc w:val="both"/>
              <w:rPr>
                <w:rFonts w:ascii="Times New Roman" w:hAnsi="Times New Roman" w:cs="Times New Roman"/>
                <w:sz w:val="24"/>
                <w:szCs w:val="24"/>
              </w:rPr>
            </w:pPr>
          </w:p>
        </w:tc>
      </w:tr>
      <w:tr w:rsidR="00180A05" w:rsidRPr="00966C63" w14:paraId="489D3CC9" w14:textId="77777777" w:rsidTr="00A31279">
        <w:tc>
          <w:tcPr>
            <w:tcW w:w="1271" w:type="dxa"/>
            <w:shd w:val="clear" w:color="auto" w:fill="auto"/>
          </w:tcPr>
          <w:p w14:paraId="4335906B" w14:textId="5FB5ABB3"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Fasıl 97</w:t>
            </w:r>
          </w:p>
        </w:tc>
        <w:tc>
          <w:tcPr>
            <w:tcW w:w="3260" w:type="dxa"/>
            <w:shd w:val="clear" w:color="auto" w:fill="auto"/>
          </w:tcPr>
          <w:p w14:paraId="78F2304F" w14:textId="7FE1126B"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Sanat eserleri, koleksiyon eşyası ve antikalar</w:t>
            </w:r>
          </w:p>
        </w:tc>
        <w:tc>
          <w:tcPr>
            <w:tcW w:w="2977" w:type="dxa"/>
            <w:shd w:val="clear" w:color="auto" w:fill="auto"/>
          </w:tcPr>
          <w:p w14:paraId="7E3445ED" w14:textId="1445BD7D" w:rsidR="00180A05" w:rsidRPr="00966C63" w:rsidRDefault="00180A05" w:rsidP="00966C63">
            <w:pPr>
              <w:jc w:val="both"/>
              <w:rPr>
                <w:rFonts w:ascii="Times New Roman" w:hAnsi="Times New Roman" w:cs="Times New Roman"/>
                <w:sz w:val="24"/>
                <w:szCs w:val="24"/>
              </w:rPr>
            </w:pPr>
            <w:r w:rsidRPr="00966C63">
              <w:rPr>
                <w:rFonts w:ascii="Times New Roman" w:hAnsi="Times New Roman" w:cs="Times New Roman"/>
                <w:sz w:val="24"/>
                <w:szCs w:val="24"/>
              </w:rPr>
              <w:t>Ürünün yer aldığı pozisyon dışındaki herhangi bir pozisyonda yer alan girdilerden imalat.</w:t>
            </w:r>
          </w:p>
        </w:tc>
        <w:tc>
          <w:tcPr>
            <w:tcW w:w="1559" w:type="dxa"/>
            <w:shd w:val="clear" w:color="auto" w:fill="auto"/>
          </w:tcPr>
          <w:p w14:paraId="366B7F6C" w14:textId="77777777" w:rsidR="00180A05" w:rsidRPr="00966C63" w:rsidRDefault="00180A05" w:rsidP="00966C63">
            <w:pPr>
              <w:jc w:val="both"/>
              <w:rPr>
                <w:rFonts w:ascii="Times New Roman" w:hAnsi="Times New Roman" w:cs="Times New Roman"/>
                <w:sz w:val="24"/>
                <w:szCs w:val="24"/>
              </w:rPr>
            </w:pPr>
          </w:p>
        </w:tc>
      </w:tr>
      <w:bookmarkEnd w:id="0"/>
    </w:tbl>
    <w:p w14:paraId="5331D604" w14:textId="76E51609" w:rsidR="0099530B" w:rsidRPr="00966C63" w:rsidRDefault="0099530B" w:rsidP="00966C63">
      <w:pPr>
        <w:jc w:val="both"/>
        <w:rPr>
          <w:rFonts w:ascii="Times New Roman" w:hAnsi="Times New Roman" w:cs="Times New Roman"/>
          <w:sz w:val="24"/>
          <w:szCs w:val="24"/>
        </w:rPr>
      </w:pPr>
    </w:p>
    <w:p w14:paraId="4D8B5A2B" w14:textId="77777777" w:rsidR="00793BC2" w:rsidRPr="00966C63" w:rsidRDefault="00793BC2" w:rsidP="00966C63">
      <w:pPr>
        <w:jc w:val="both"/>
        <w:rPr>
          <w:rFonts w:ascii="Times New Roman" w:hAnsi="Times New Roman" w:cs="Times New Roman"/>
          <w:sz w:val="24"/>
          <w:szCs w:val="24"/>
        </w:rPr>
      </w:pPr>
    </w:p>
    <w:sectPr w:rsidR="00793BC2" w:rsidRPr="00966C63" w:rsidSect="00B5278A">
      <w:endnotePr>
        <w:numFmt w:val="decimal"/>
      </w:endnotePr>
      <w:type w:val="continuous"/>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C8FBA" w14:textId="77777777" w:rsidR="00DF4E6A" w:rsidRDefault="00DF4E6A" w:rsidP="00195989">
      <w:pPr>
        <w:spacing w:after="0" w:line="240" w:lineRule="auto"/>
      </w:pPr>
      <w:r>
        <w:separator/>
      </w:r>
    </w:p>
  </w:endnote>
  <w:endnote w:type="continuationSeparator" w:id="0">
    <w:p w14:paraId="6C968346" w14:textId="77777777" w:rsidR="00DF4E6A" w:rsidRDefault="00DF4E6A" w:rsidP="00195989">
      <w:pPr>
        <w:spacing w:after="0" w:line="240" w:lineRule="auto"/>
      </w:pPr>
      <w:r>
        <w:continuationSeparator/>
      </w:r>
    </w:p>
  </w:endnote>
  <w:endnote w:id="1">
    <w:p w14:paraId="59E03613" w14:textId="144BB20A" w:rsidR="00EA7EF7" w:rsidRPr="00B756D1" w:rsidRDefault="00EA7EF7" w:rsidP="001C3F03">
      <w:pPr>
        <w:autoSpaceDE w:val="0"/>
        <w:autoSpaceDN w:val="0"/>
        <w:adjustRightInd w:val="0"/>
        <w:spacing w:after="0" w:line="240" w:lineRule="auto"/>
        <w:jc w:val="both"/>
        <w:rPr>
          <w:rFonts w:ascii="Times New Roman" w:hAnsi="Times New Roman" w:cs="Times New Roman"/>
          <w:sz w:val="18"/>
          <w:szCs w:val="18"/>
        </w:rPr>
      </w:pPr>
      <w:r w:rsidRPr="00B756D1">
        <w:rPr>
          <w:rStyle w:val="SonnotBavurusu"/>
          <w:rFonts w:ascii="Times New Roman" w:hAnsi="Times New Roman" w:cs="Times New Roman"/>
          <w:sz w:val="18"/>
          <w:szCs w:val="18"/>
        </w:rPr>
        <w:endnoteRef/>
      </w:r>
      <w:r w:rsidRPr="00B756D1">
        <w:rPr>
          <w:rFonts w:ascii="Times New Roman" w:hAnsi="Times New Roman" w:cs="Times New Roman"/>
          <w:sz w:val="18"/>
          <w:szCs w:val="18"/>
        </w:rPr>
        <w:t xml:space="preserve"> Hem bir taraftan 3901 ila 3906 pozisyonları ile, hem de diğer taraftan 3907 ila 3911 pozisyonlarında sınıflandırılan girdilerden oluşan ürünlerde, söz konusu kısıtlama sadece üründe ağırlıkça hakim maddeler grubu için uygulanır.</w:t>
      </w:r>
    </w:p>
  </w:endnote>
  <w:endnote w:id="2">
    <w:p w14:paraId="1299E5F5" w14:textId="22888113" w:rsidR="00EA7EF7" w:rsidRPr="00B756D1" w:rsidRDefault="00EA7EF7" w:rsidP="001C3F03">
      <w:pPr>
        <w:autoSpaceDE w:val="0"/>
        <w:autoSpaceDN w:val="0"/>
        <w:adjustRightInd w:val="0"/>
        <w:spacing w:after="0" w:line="240" w:lineRule="auto"/>
        <w:jc w:val="both"/>
        <w:rPr>
          <w:rFonts w:ascii="Times New Roman" w:hAnsi="Times New Roman" w:cs="Times New Roman"/>
          <w:sz w:val="18"/>
          <w:szCs w:val="18"/>
        </w:rPr>
      </w:pPr>
      <w:r w:rsidRPr="00B756D1">
        <w:rPr>
          <w:rStyle w:val="SonnotBavurusu"/>
          <w:rFonts w:ascii="Times New Roman" w:hAnsi="Times New Roman" w:cs="Times New Roman"/>
          <w:sz w:val="18"/>
          <w:szCs w:val="18"/>
        </w:rPr>
        <w:endnoteRef/>
      </w:r>
      <w:r w:rsidRPr="00B756D1">
        <w:rPr>
          <w:rStyle w:val="SonnotBavurusu"/>
          <w:rFonts w:ascii="Times New Roman" w:hAnsi="Times New Roman" w:cs="Times New Roman"/>
          <w:sz w:val="18"/>
          <w:szCs w:val="18"/>
        </w:rPr>
        <w:t xml:space="preserve"> </w:t>
      </w:r>
      <w:r w:rsidRPr="00B756D1">
        <w:rPr>
          <w:rFonts w:ascii="Times New Roman" w:hAnsi="Times New Roman" w:cs="Times New Roman"/>
          <w:sz w:val="18"/>
          <w:szCs w:val="18"/>
        </w:rPr>
        <w:t>Gardner-Hazemeter (örn.Hazefaktör) ile ASTM-D 1003-16’ ya göre ölçülen optik geçirgenliği %2 den az olan yapraklar, yüksek derecede transparan olarak kabul edilecektir</w:t>
      </w:r>
    </w:p>
  </w:endnote>
  <w:endnote w:id="3">
    <w:p w14:paraId="3A5257ED" w14:textId="7DE8CC8E" w:rsidR="00EA7EF7" w:rsidRPr="00B756D1" w:rsidRDefault="00EA7EF7" w:rsidP="001C3F03">
      <w:pPr>
        <w:autoSpaceDE w:val="0"/>
        <w:autoSpaceDN w:val="0"/>
        <w:adjustRightInd w:val="0"/>
        <w:spacing w:after="0" w:line="240" w:lineRule="auto"/>
        <w:jc w:val="both"/>
        <w:rPr>
          <w:rFonts w:ascii="Times New Roman" w:hAnsi="Times New Roman" w:cs="Times New Roman"/>
          <w:sz w:val="18"/>
          <w:szCs w:val="18"/>
        </w:rPr>
      </w:pPr>
      <w:r w:rsidRPr="00B756D1">
        <w:rPr>
          <w:rStyle w:val="SonnotBavurusu"/>
          <w:rFonts w:ascii="Times New Roman" w:hAnsi="Times New Roman" w:cs="Times New Roman"/>
          <w:sz w:val="18"/>
          <w:szCs w:val="18"/>
        </w:rPr>
        <w:endnoteRef/>
      </w:r>
      <w:r w:rsidRPr="00B756D1">
        <w:rPr>
          <w:rStyle w:val="SonnotBavurusu"/>
          <w:rFonts w:ascii="Times New Roman" w:hAnsi="Times New Roman" w:cs="Times New Roman"/>
          <w:sz w:val="18"/>
          <w:szCs w:val="18"/>
        </w:rPr>
        <w:t xml:space="preserve"> </w:t>
      </w:r>
      <w:r w:rsidRPr="00B756D1">
        <w:rPr>
          <w:rFonts w:ascii="Times New Roman" w:hAnsi="Times New Roman" w:cs="Times New Roman"/>
          <w:sz w:val="18"/>
          <w:szCs w:val="18"/>
        </w:rPr>
        <w:t>Dokumaya elverişli girdi karışımlarından mamul ürünlerle ilgili özel koşullar için 5 nolu Giriş Notuna bakınız.</w:t>
      </w:r>
    </w:p>
  </w:endnote>
  <w:endnote w:id="4">
    <w:p w14:paraId="5BC494E6" w14:textId="540BE21C" w:rsidR="00EA7EF7" w:rsidRPr="00B756D1" w:rsidRDefault="00EA7EF7" w:rsidP="001C3F03">
      <w:pPr>
        <w:pStyle w:val="SonnotMetni"/>
        <w:jc w:val="both"/>
        <w:rPr>
          <w:rFonts w:ascii="Times New Roman" w:hAnsi="Times New Roman" w:cs="Times New Roman"/>
          <w:sz w:val="18"/>
          <w:szCs w:val="18"/>
        </w:rPr>
      </w:pPr>
      <w:r w:rsidRPr="00B756D1">
        <w:rPr>
          <w:rStyle w:val="SonnotBavurusu"/>
          <w:rFonts w:ascii="Times New Roman" w:hAnsi="Times New Roman" w:cs="Times New Roman"/>
          <w:sz w:val="18"/>
          <w:szCs w:val="18"/>
        </w:rPr>
        <w:endnoteRef/>
      </w:r>
      <w:r w:rsidRPr="00B756D1">
        <w:rPr>
          <w:rFonts w:ascii="Times New Roman" w:hAnsi="Times New Roman" w:cs="Times New Roman"/>
          <w:sz w:val="18"/>
          <w:szCs w:val="18"/>
        </w:rPr>
        <w:t xml:space="preserve"> Bu girdilerin kullanımı kağıt yapma makinelerinde kullanılmaya mahsus türde dokunmuş mensucatın imali ile sınırlandırılmıştır.</w:t>
      </w:r>
    </w:p>
  </w:endnote>
  <w:endnote w:id="5">
    <w:p w14:paraId="0D4C3CE0" w14:textId="42DD65F3" w:rsidR="00EA7EF7" w:rsidRPr="00B756D1" w:rsidRDefault="00EA7EF7" w:rsidP="001C3F03">
      <w:pPr>
        <w:pStyle w:val="SonnotMetni"/>
        <w:jc w:val="both"/>
        <w:rPr>
          <w:rFonts w:ascii="Times New Roman" w:hAnsi="Times New Roman" w:cs="Times New Roman"/>
          <w:sz w:val="18"/>
          <w:szCs w:val="18"/>
        </w:rPr>
      </w:pPr>
    </w:p>
  </w:endnote>
  <w:endnote w:id="6">
    <w:p w14:paraId="52CA1080" w14:textId="77777777" w:rsidR="00EA7EF7" w:rsidRPr="00B756D1" w:rsidRDefault="00EA7EF7" w:rsidP="001C3F03">
      <w:pPr>
        <w:pStyle w:val="SonnotMetni"/>
        <w:jc w:val="both"/>
        <w:rPr>
          <w:rFonts w:ascii="Times New Roman" w:hAnsi="Times New Roman" w:cs="Times New Roman"/>
          <w:sz w:val="18"/>
          <w:szCs w:val="18"/>
        </w:rPr>
      </w:pPr>
    </w:p>
  </w:endnote>
  <w:endnote w:id="7">
    <w:p w14:paraId="35053774" w14:textId="034198A9" w:rsidR="00EA7EF7" w:rsidRPr="00B756D1" w:rsidRDefault="00EA7EF7" w:rsidP="001C3F03">
      <w:pPr>
        <w:autoSpaceDE w:val="0"/>
        <w:autoSpaceDN w:val="0"/>
        <w:adjustRightInd w:val="0"/>
        <w:spacing w:after="0" w:line="240" w:lineRule="auto"/>
        <w:jc w:val="both"/>
        <w:rPr>
          <w:rFonts w:ascii="Times New Roman" w:hAnsi="Times New Roman" w:cs="Times New Roman"/>
          <w:sz w:val="18"/>
          <w:szCs w:val="18"/>
        </w:rPr>
      </w:pPr>
      <w:r w:rsidRPr="00B756D1">
        <w:rPr>
          <w:rStyle w:val="SonnotBavurusu"/>
          <w:rFonts w:ascii="Times New Roman" w:hAnsi="Times New Roman" w:cs="Times New Roman"/>
          <w:sz w:val="18"/>
          <w:szCs w:val="18"/>
        </w:rPr>
        <w:endnoteRef/>
      </w:r>
      <w:r w:rsidRPr="00B756D1">
        <w:rPr>
          <w:rStyle w:val="SonnotBavurusu"/>
          <w:rFonts w:ascii="Times New Roman" w:hAnsi="Times New Roman" w:cs="Times New Roman"/>
          <w:sz w:val="18"/>
          <w:szCs w:val="18"/>
        </w:rPr>
        <w:t xml:space="preserve"> </w:t>
      </w:r>
      <w:r w:rsidRPr="00B756D1">
        <w:rPr>
          <w:rFonts w:ascii="Times New Roman" w:hAnsi="Times New Roman" w:cs="Times New Roman"/>
          <w:sz w:val="18"/>
          <w:szCs w:val="18"/>
        </w:rPr>
        <w:t>6 nolu Giriş Notuna bakınız.</w:t>
      </w:r>
    </w:p>
  </w:endnote>
  <w:endnote w:id="8">
    <w:p w14:paraId="64E50497" w14:textId="590CBBDA" w:rsidR="00EA7EF7" w:rsidRPr="00B756D1" w:rsidRDefault="00EA7EF7" w:rsidP="001C3F03">
      <w:pPr>
        <w:pStyle w:val="DipnotMetni"/>
        <w:ind w:left="0" w:firstLine="0"/>
        <w:jc w:val="both"/>
        <w:rPr>
          <w:sz w:val="18"/>
          <w:szCs w:val="18"/>
          <w:lang w:val="tr-TR"/>
        </w:rPr>
      </w:pPr>
      <w:r w:rsidRPr="00B756D1">
        <w:rPr>
          <w:rStyle w:val="SonnotBavurusu"/>
          <w:rFonts w:eastAsiaTheme="minorHAnsi"/>
          <w:sz w:val="18"/>
          <w:szCs w:val="18"/>
          <w:lang w:val="tr-TR" w:eastAsia="en-US"/>
        </w:rPr>
        <w:endnoteRef/>
      </w:r>
      <w:r w:rsidRPr="00B756D1">
        <w:rPr>
          <w:rStyle w:val="SonnotBavurusu"/>
          <w:rFonts w:eastAsiaTheme="minorHAnsi"/>
          <w:sz w:val="18"/>
          <w:szCs w:val="18"/>
          <w:lang w:val="tr-TR" w:eastAsia="en-US"/>
        </w:rPr>
        <w:t xml:space="preserve"> </w:t>
      </w:r>
      <w:r w:rsidRPr="00B756D1">
        <w:rPr>
          <w:sz w:val="18"/>
          <w:szCs w:val="18"/>
          <w:lang w:val="tr-TR"/>
        </w:rPr>
        <w:t>Örülmüş parçalar halindeki mensucatın (kesilerek veya örülerek şekil verilmiş) dikilmesi veya birleştirilmesi ile elde edilen elastiki veya kauçuklu olmayan örme eşya için 6 nolu Giriş Notuna bakınız.</w:t>
      </w:r>
    </w:p>
    <w:p w14:paraId="7DE2B911" w14:textId="3C780F05" w:rsidR="00EA7EF7" w:rsidRPr="00B756D1" w:rsidRDefault="00EA7EF7" w:rsidP="00A672E8">
      <w:pPr>
        <w:autoSpaceDE w:val="0"/>
        <w:autoSpaceDN w:val="0"/>
        <w:adjustRightInd w:val="0"/>
        <w:spacing w:after="0" w:line="240" w:lineRule="auto"/>
        <w:rPr>
          <w:rFonts w:ascii="EUAlbertina-Regu" w:hAnsi="EUAlbertina-Regu" w:cs="EUAlbertina-Regu"/>
          <w:sz w:val="15"/>
          <w:szCs w:val="15"/>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EUAlbertina-Regu">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0BCA9" w14:textId="77777777" w:rsidR="00DF4E6A" w:rsidRDefault="00DF4E6A" w:rsidP="00195989">
      <w:pPr>
        <w:spacing w:after="0" w:line="240" w:lineRule="auto"/>
      </w:pPr>
      <w:r>
        <w:separator/>
      </w:r>
    </w:p>
  </w:footnote>
  <w:footnote w:type="continuationSeparator" w:id="0">
    <w:p w14:paraId="342177DA" w14:textId="77777777" w:rsidR="00DF4E6A" w:rsidRDefault="00DF4E6A" w:rsidP="001959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0FB1"/>
    <w:multiLevelType w:val="multilevel"/>
    <w:tmpl w:val="30847FD6"/>
    <w:name w:val="List Number 4"/>
    <w:lvl w:ilvl="0">
      <w:start w:val="1"/>
      <w:numFmt w:val="decimal"/>
      <w:lvlRestart w:val="0"/>
      <w:pStyle w:val="ListeNumaras4"/>
      <w:lvlText w:val="(%1)"/>
      <w:lvlJc w:val="left"/>
      <w:pPr>
        <w:tabs>
          <w:tab w:val="num" w:pos="1560"/>
        </w:tabs>
        <w:ind w:left="1560" w:hanging="709"/>
      </w:pPr>
      <w:rPr>
        <w:rFonts w:cs="Times New Roman"/>
      </w:rPr>
    </w:lvl>
    <w:lvl w:ilvl="1">
      <w:start w:val="1"/>
      <w:numFmt w:val="lowerLetter"/>
      <w:pStyle w:val="ListNumber4Level2"/>
      <w:lvlText w:val="(%2)"/>
      <w:lvlJc w:val="left"/>
      <w:pPr>
        <w:tabs>
          <w:tab w:val="num" w:pos="2268"/>
        </w:tabs>
        <w:ind w:left="2268" w:hanging="708"/>
      </w:pPr>
      <w:rPr>
        <w:rFonts w:cs="Times New Roman"/>
      </w:rPr>
    </w:lvl>
    <w:lvl w:ilvl="2">
      <w:start w:val="1"/>
      <w:numFmt w:val="bullet"/>
      <w:pStyle w:val="ListNumber4Level3"/>
      <w:lvlText w:val="–"/>
      <w:lvlJc w:val="left"/>
      <w:pPr>
        <w:tabs>
          <w:tab w:val="num" w:pos="2977"/>
        </w:tabs>
        <w:ind w:left="2977" w:hanging="709"/>
      </w:pPr>
      <w:rPr>
        <w:rFonts w:ascii="Times New Roman" w:hAnsi="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5E43525"/>
    <w:multiLevelType w:val="multilevel"/>
    <w:tmpl w:val="76202BFE"/>
    <w:name w:val="List Number 3"/>
    <w:lvl w:ilvl="0">
      <w:start w:val="1"/>
      <w:numFmt w:val="decimal"/>
      <w:lvlRestart w:val="0"/>
      <w:pStyle w:val="ListeNumaras3"/>
      <w:lvlText w:val="(%1)"/>
      <w:lvlJc w:val="left"/>
      <w:pPr>
        <w:tabs>
          <w:tab w:val="num" w:pos="1560"/>
        </w:tabs>
        <w:ind w:left="1560" w:hanging="709"/>
      </w:pPr>
      <w:rPr>
        <w:rFonts w:cs="Times New Roman"/>
      </w:rPr>
    </w:lvl>
    <w:lvl w:ilvl="1">
      <w:start w:val="1"/>
      <w:numFmt w:val="lowerLetter"/>
      <w:pStyle w:val="ListNumber3Level2"/>
      <w:lvlText w:val="(%2)"/>
      <w:lvlJc w:val="left"/>
      <w:pPr>
        <w:tabs>
          <w:tab w:val="num" w:pos="2268"/>
        </w:tabs>
        <w:ind w:left="2268" w:hanging="708"/>
      </w:pPr>
      <w:rPr>
        <w:rFonts w:cs="Times New Roman"/>
      </w:rPr>
    </w:lvl>
    <w:lvl w:ilvl="2">
      <w:start w:val="1"/>
      <w:numFmt w:val="bullet"/>
      <w:pStyle w:val="ListNumber3Level3"/>
      <w:lvlText w:val="–"/>
      <w:lvlJc w:val="left"/>
      <w:pPr>
        <w:tabs>
          <w:tab w:val="num" w:pos="2977"/>
        </w:tabs>
        <w:ind w:left="2977" w:hanging="709"/>
      </w:pPr>
      <w:rPr>
        <w:rFonts w:ascii="Times New Roman" w:hAnsi="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B7F4273"/>
    <w:multiLevelType w:val="singleLevel"/>
    <w:tmpl w:val="6276CDDE"/>
    <w:lvl w:ilvl="0">
      <w:start w:val="1"/>
      <w:numFmt w:val="upperRoman"/>
      <w:pStyle w:val="Par-dash"/>
      <w:lvlText w:val="%1."/>
      <w:lvlJc w:val="left"/>
      <w:pPr>
        <w:tabs>
          <w:tab w:val="num" w:pos="567"/>
        </w:tabs>
        <w:ind w:left="567" w:hanging="567"/>
      </w:pPr>
    </w:lvl>
  </w:abstractNum>
  <w:abstractNum w:abstractNumId="3" w15:restartNumberingAfterBreak="0">
    <w:nsid w:val="12DD5905"/>
    <w:multiLevelType w:val="singleLevel"/>
    <w:tmpl w:val="6CB4B73E"/>
    <w:name w:val="List Bullet 2"/>
    <w:lvl w:ilvl="0">
      <w:start w:val="1"/>
      <w:numFmt w:val="bullet"/>
      <w:lvlRestart w:val="0"/>
      <w:pStyle w:val="ListeMaddemi2"/>
      <w:lvlText w:val=""/>
      <w:lvlJc w:val="left"/>
      <w:pPr>
        <w:tabs>
          <w:tab w:val="num" w:pos="1134"/>
        </w:tabs>
        <w:ind w:left="1134" w:hanging="283"/>
      </w:pPr>
      <w:rPr>
        <w:rFonts w:ascii="Symbol" w:hAnsi="Symbol" w:hint="default"/>
      </w:rPr>
    </w:lvl>
  </w:abstractNum>
  <w:abstractNum w:abstractNumId="4" w15:restartNumberingAfterBreak="0">
    <w:nsid w:val="13C64F81"/>
    <w:multiLevelType w:val="hybridMultilevel"/>
    <w:tmpl w:val="9F924FC4"/>
    <w:lvl w:ilvl="0" w:tplc="CA7C859E">
      <w:start w:val="4302"/>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6B13049"/>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22A720AC"/>
    <w:multiLevelType w:val="singleLevel"/>
    <w:tmpl w:val="8828120E"/>
    <w:name w:val="Considérant__1"/>
    <w:lvl w:ilvl="0">
      <w:start w:val="1"/>
      <w:numFmt w:val="decimal"/>
      <w:lvlRestart w:val="0"/>
      <w:pStyle w:val="Considrant"/>
      <w:lvlText w:val="(%1)"/>
      <w:lvlJc w:val="left"/>
      <w:pPr>
        <w:tabs>
          <w:tab w:val="num" w:pos="709"/>
        </w:tabs>
        <w:ind w:left="709" w:hanging="709"/>
      </w:pPr>
      <w:rPr>
        <w:rFonts w:cs="Times New Roman"/>
      </w:rPr>
    </w:lvl>
  </w:abstractNum>
  <w:abstractNum w:abstractNumId="7" w15:restartNumberingAfterBreak="0">
    <w:nsid w:val="22CA659A"/>
    <w:multiLevelType w:val="singleLevel"/>
    <w:tmpl w:val="7B9C897A"/>
    <w:lvl w:ilvl="0">
      <w:start w:val="1"/>
      <w:numFmt w:val="bullet"/>
      <w:pStyle w:val="EntLogo"/>
      <w:lvlText w:val=""/>
      <w:lvlJc w:val="left"/>
      <w:pPr>
        <w:tabs>
          <w:tab w:val="num" w:pos="567"/>
        </w:tabs>
        <w:ind w:left="567" w:hanging="567"/>
      </w:pPr>
      <w:rPr>
        <w:rFonts w:ascii="Symbol" w:hAnsi="Symbol" w:hint="default"/>
      </w:rPr>
    </w:lvl>
  </w:abstractNum>
  <w:abstractNum w:abstractNumId="8" w15:restartNumberingAfterBreak="0">
    <w:nsid w:val="22D918D1"/>
    <w:multiLevelType w:val="multilevel"/>
    <w:tmpl w:val="DE2606C8"/>
    <w:lvl w:ilvl="0">
      <w:start w:val="1"/>
      <w:numFmt w:val="decimal"/>
      <w:pStyle w:val="Balk1"/>
      <w:lvlText w:val="%1."/>
      <w:lvlJc w:val="left"/>
      <w:pPr>
        <w:tabs>
          <w:tab w:val="num" w:pos="851"/>
        </w:tabs>
        <w:ind w:left="851" w:hanging="851"/>
      </w:pPr>
    </w:lvl>
    <w:lvl w:ilvl="1">
      <w:start w:val="1"/>
      <w:numFmt w:val="decimal"/>
      <w:pStyle w:val="Balk2"/>
      <w:lvlText w:val="%1.%2."/>
      <w:lvlJc w:val="left"/>
      <w:pPr>
        <w:tabs>
          <w:tab w:val="num" w:pos="851"/>
        </w:tabs>
        <w:ind w:left="851" w:hanging="851"/>
      </w:pPr>
    </w:lvl>
    <w:lvl w:ilvl="2">
      <w:start w:val="1"/>
      <w:numFmt w:val="decimal"/>
      <w:pStyle w:val="Balk3"/>
      <w:lvlText w:val="%1.%2.%3."/>
      <w:lvlJc w:val="left"/>
      <w:pPr>
        <w:tabs>
          <w:tab w:val="num" w:pos="851"/>
        </w:tabs>
        <w:ind w:left="851" w:hanging="851"/>
      </w:pPr>
    </w:lvl>
    <w:lvl w:ilvl="3">
      <w:start w:val="1"/>
      <w:numFmt w:val="decimal"/>
      <w:pStyle w:val="Balk4"/>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24E930D7"/>
    <w:multiLevelType w:val="multilevel"/>
    <w:tmpl w:val="EFD2E05E"/>
    <w:name w:val="List Number 2"/>
    <w:lvl w:ilvl="0">
      <w:start w:val="1"/>
      <w:numFmt w:val="decimal"/>
      <w:lvlRestart w:val="0"/>
      <w:pStyle w:val="ListeNumaras2"/>
      <w:lvlText w:val="(%1)"/>
      <w:lvlJc w:val="left"/>
      <w:pPr>
        <w:tabs>
          <w:tab w:val="num" w:pos="1560"/>
        </w:tabs>
        <w:ind w:left="1560" w:hanging="709"/>
      </w:pPr>
      <w:rPr>
        <w:rFonts w:cs="Times New Roman"/>
      </w:rPr>
    </w:lvl>
    <w:lvl w:ilvl="1">
      <w:start w:val="1"/>
      <w:numFmt w:val="lowerLetter"/>
      <w:pStyle w:val="ListNumber2Level2"/>
      <w:lvlText w:val="(%2)"/>
      <w:lvlJc w:val="left"/>
      <w:pPr>
        <w:tabs>
          <w:tab w:val="num" w:pos="2268"/>
        </w:tabs>
        <w:ind w:left="2268" w:hanging="708"/>
      </w:pPr>
      <w:rPr>
        <w:rFonts w:cs="Times New Roman"/>
      </w:rPr>
    </w:lvl>
    <w:lvl w:ilvl="2">
      <w:start w:val="1"/>
      <w:numFmt w:val="bullet"/>
      <w:pStyle w:val="ListNumber2Level3"/>
      <w:lvlText w:val="–"/>
      <w:lvlJc w:val="left"/>
      <w:pPr>
        <w:tabs>
          <w:tab w:val="num" w:pos="2977"/>
        </w:tabs>
        <w:ind w:left="2977" w:hanging="709"/>
      </w:pPr>
      <w:rPr>
        <w:rFonts w:ascii="Times New Roman" w:hAnsi="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2D2D468B"/>
    <w:multiLevelType w:val="singleLevel"/>
    <w:tmpl w:val="A18042A8"/>
    <w:lvl w:ilvl="0">
      <w:start w:val="1"/>
      <w:numFmt w:val="upperLetter"/>
      <w:pStyle w:val="T3"/>
      <w:lvlText w:val="%1."/>
      <w:lvlJc w:val="left"/>
      <w:pPr>
        <w:tabs>
          <w:tab w:val="num" w:pos="567"/>
        </w:tabs>
        <w:ind w:left="567" w:hanging="567"/>
      </w:pPr>
    </w:lvl>
  </w:abstractNum>
  <w:abstractNum w:abstractNumId="11" w15:restartNumberingAfterBreak="0">
    <w:nsid w:val="2DB37182"/>
    <w:multiLevelType w:val="singleLevel"/>
    <w:tmpl w:val="F612DBDC"/>
    <w:lvl w:ilvl="0">
      <w:start w:val="1"/>
      <w:numFmt w:val="lowerRoman"/>
      <w:pStyle w:val="Par-numberi"/>
      <w:lvlText w:val="(%1)"/>
      <w:lvlJc w:val="left"/>
      <w:pPr>
        <w:tabs>
          <w:tab w:val="num" w:pos="720"/>
        </w:tabs>
        <w:ind w:left="567" w:hanging="567"/>
      </w:pPr>
    </w:lvl>
  </w:abstractNum>
  <w:abstractNum w:abstractNumId="12" w15:restartNumberingAfterBreak="0">
    <w:nsid w:val="2F1B6DD0"/>
    <w:multiLevelType w:val="multilevel"/>
    <w:tmpl w:val="04090023"/>
    <w:styleLink w:val="MakaleBlm"/>
    <w:lvl w:ilvl="0">
      <w:start w:val="1"/>
      <w:numFmt w:val="upp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3" w15:restartNumberingAfterBreak="0">
    <w:nsid w:val="32A52C4F"/>
    <w:multiLevelType w:val="singleLevel"/>
    <w:tmpl w:val="CEFC5A24"/>
    <w:name w:val="Tiret 0"/>
    <w:lvl w:ilvl="0">
      <w:start w:val="1"/>
      <w:numFmt w:val="bullet"/>
      <w:lvlRestart w:val="0"/>
      <w:pStyle w:val="Tiret0"/>
      <w:lvlText w:val="–"/>
      <w:lvlJc w:val="left"/>
      <w:pPr>
        <w:tabs>
          <w:tab w:val="num" w:pos="850"/>
        </w:tabs>
        <w:ind w:left="850" w:hanging="850"/>
      </w:pPr>
    </w:lvl>
  </w:abstractNum>
  <w:abstractNum w:abstractNumId="14" w15:restartNumberingAfterBreak="0">
    <w:nsid w:val="394F5925"/>
    <w:multiLevelType w:val="singleLevel"/>
    <w:tmpl w:val="395C08BE"/>
    <w:lvl w:ilvl="0">
      <w:start w:val="1"/>
      <w:numFmt w:val="decimal"/>
      <w:pStyle w:val="Par-number1"/>
      <w:lvlText w:val="(%1)"/>
      <w:lvlJc w:val="left"/>
      <w:pPr>
        <w:tabs>
          <w:tab w:val="num" w:pos="567"/>
        </w:tabs>
        <w:ind w:left="567" w:hanging="567"/>
      </w:pPr>
    </w:lvl>
  </w:abstractNum>
  <w:abstractNum w:abstractNumId="15" w15:restartNumberingAfterBreak="0">
    <w:nsid w:val="395128B6"/>
    <w:multiLevelType w:val="singleLevel"/>
    <w:tmpl w:val="4F70CA0A"/>
    <w:name w:val="Tiret 2"/>
    <w:lvl w:ilvl="0">
      <w:start w:val="1"/>
      <w:numFmt w:val="bullet"/>
      <w:lvlRestart w:val="0"/>
      <w:pStyle w:val="Tiret2"/>
      <w:lvlText w:val="–"/>
      <w:lvlJc w:val="left"/>
      <w:pPr>
        <w:tabs>
          <w:tab w:val="num" w:pos="1984"/>
        </w:tabs>
        <w:ind w:left="1984" w:hanging="567"/>
      </w:pPr>
    </w:lvl>
  </w:abstractNum>
  <w:abstractNum w:abstractNumId="16" w15:restartNumberingAfterBreak="0">
    <w:nsid w:val="3DD66C9D"/>
    <w:multiLevelType w:val="singleLevel"/>
    <w:tmpl w:val="E5905DC2"/>
    <w:lvl w:ilvl="0">
      <w:start w:val="1"/>
      <w:numFmt w:val="lowerLetter"/>
      <w:pStyle w:val="Par-numbera"/>
      <w:lvlText w:val="(%1)"/>
      <w:lvlJc w:val="left"/>
      <w:pPr>
        <w:tabs>
          <w:tab w:val="num" w:pos="567"/>
        </w:tabs>
        <w:ind w:left="567" w:hanging="567"/>
      </w:pPr>
    </w:lvl>
  </w:abstractNum>
  <w:abstractNum w:abstractNumId="17" w15:restartNumberingAfterBreak="0">
    <w:nsid w:val="3E191884"/>
    <w:multiLevelType w:val="singleLevel"/>
    <w:tmpl w:val="3020C764"/>
    <w:name w:val="List Bullet 3"/>
    <w:lvl w:ilvl="0">
      <w:start w:val="1"/>
      <w:numFmt w:val="bullet"/>
      <w:lvlRestart w:val="0"/>
      <w:pStyle w:val="ListeMaddemi3"/>
      <w:lvlText w:val=""/>
      <w:lvlJc w:val="left"/>
      <w:pPr>
        <w:tabs>
          <w:tab w:val="num" w:pos="1134"/>
        </w:tabs>
        <w:ind w:left="1134" w:hanging="283"/>
      </w:pPr>
      <w:rPr>
        <w:rFonts w:ascii="Symbol" w:hAnsi="Symbol" w:hint="default"/>
      </w:rPr>
    </w:lvl>
  </w:abstractNum>
  <w:abstractNum w:abstractNumId="18" w15:restartNumberingAfterBreak="0">
    <w:nsid w:val="3FC80B1B"/>
    <w:multiLevelType w:val="singleLevel"/>
    <w:tmpl w:val="C11CD6E2"/>
    <w:lvl w:ilvl="0">
      <w:start w:val="1"/>
      <w:numFmt w:val="decimal"/>
      <w:pStyle w:val="EntEmet"/>
      <w:lvlText w:val="%1)"/>
      <w:lvlJc w:val="left"/>
      <w:pPr>
        <w:tabs>
          <w:tab w:val="num" w:pos="567"/>
        </w:tabs>
        <w:ind w:left="567" w:hanging="567"/>
      </w:pPr>
    </w:lvl>
  </w:abstractNum>
  <w:abstractNum w:abstractNumId="19" w15:restartNumberingAfterBreak="0">
    <w:nsid w:val="40315490"/>
    <w:multiLevelType w:val="singleLevel"/>
    <w:tmpl w:val="1F86C700"/>
    <w:name w:val="List Dash"/>
    <w:lvl w:ilvl="0">
      <w:start w:val="1"/>
      <w:numFmt w:val="bullet"/>
      <w:lvlRestart w:val="0"/>
      <w:pStyle w:val="ListDash"/>
      <w:lvlText w:val="–"/>
      <w:lvlJc w:val="left"/>
      <w:pPr>
        <w:tabs>
          <w:tab w:val="num" w:pos="283"/>
        </w:tabs>
        <w:ind w:left="283" w:hanging="283"/>
      </w:pPr>
      <w:rPr>
        <w:rFonts w:ascii="Times New Roman" w:hAnsi="Times New Roman"/>
      </w:rPr>
    </w:lvl>
  </w:abstractNum>
  <w:abstractNum w:abstractNumId="20" w15:restartNumberingAfterBreak="0">
    <w:nsid w:val="436E0A5D"/>
    <w:multiLevelType w:val="singleLevel"/>
    <w:tmpl w:val="9C807126"/>
    <w:lvl w:ilvl="0">
      <w:start w:val="1"/>
      <w:numFmt w:val="bullet"/>
      <w:pStyle w:val="T1"/>
      <w:lvlText w:val=""/>
      <w:lvlJc w:val="left"/>
      <w:pPr>
        <w:tabs>
          <w:tab w:val="num" w:pos="567"/>
        </w:tabs>
        <w:ind w:left="567" w:hanging="567"/>
      </w:pPr>
      <w:rPr>
        <w:rFonts w:ascii="Symbol" w:hAnsi="Symbol" w:hint="default"/>
      </w:rPr>
    </w:lvl>
  </w:abstractNum>
  <w:abstractNum w:abstractNumId="21" w15:restartNumberingAfterBreak="0">
    <w:nsid w:val="46416817"/>
    <w:multiLevelType w:val="singleLevel"/>
    <w:tmpl w:val="ABE4C590"/>
    <w:name w:val="Tiret 3"/>
    <w:lvl w:ilvl="0">
      <w:start w:val="1"/>
      <w:numFmt w:val="bullet"/>
      <w:lvlRestart w:val="0"/>
      <w:pStyle w:val="Tiret3"/>
      <w:lvlText w:val="–"/>
      <w:lvlJc w:val="left"/>
      <w:pPr>
        <w:tabs>
          <w:tab w:val="num" w:pos="2551"/>
        </w:tabs>
        <w:ind w:left="2551" w:hanging="567"/>
      </w:pPr>
    </w:lvl>
  </w:abstractNum>
  <w:abstractNum w:abstractNumId="22" w15:restartNumberingAfterBreak="0">
    <w:nsid w:val="475D6E85"/>
    <w:multiLevelType w:val="hybridMultilevel"/>
    <w:tmpl w:val="9E16233C"/>
    <w:lvl w:ilvl="0" w:tplc="0C22C8EC">
      <w:start w:val="4106"/>
      <w:numFmt w:val="bullet"/>
      <w:lvlText w:val=""/>
      <w:lvlJc w:val="left"/>
      <w:pPr>
        <w:ind w:left="1080" w:hanging="360"/>
      </w:pPr>
      <w:rPr>
        <w:rFonts w:ascii="Wingdings" w:eastAsiaTheme="minorHAnsi" w:hAnsi="Wingdings"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4C1B7A6F"/>
    <w:multiLevelType w:val="singleLevel"/>
    <w:tmpl w:val="0A7CB49A"/>
    <w:name w:val="Tiret 4"/>
    <w:lvl w:ilvl="0">
      <w:start w:val="1"/>
      <w:numFmt w:val="bullet"/>
      <w:lvlRestart w:val="0"/>
      <w:pStyle w:val="Tiret4"/>
      <w:lvlText w:val="–"/>
      <w:lvlJc w:val="left"/>
      <w:pPr>
        <w:tabs>
          <w:tab w:val="num" w:pos="3118"/>
        </w:tabs>
        <w:ind w:left="3118" w:hanging="567"/>
      </w:pPr>
    </w:lvl>
  </w:abstractNum>
  <w:abstractNum w:abstractNumId="24" w15:restartNumberingAfterBreak="0">
    <w:nsid w:val="53F47367"/>
    <w:multiLevelType w:val="singleLevel"/>
    <w:tmpl w:val="B4E8C9F0"/>
    <w:name w:val="Tiret 1"/>
    <w:lvl w:ilvl="0">
      <w:start w:val="1"/>
      <w:numFmt w:val="bullet"/>
      <w:lvlRestart w:val="0"/>
      <w:pStyle w:val="Tiret1"/>
      <w:lvlText w:val="–"/>
      <w:lvlJc w:val="left"/>
      <w:pPr>
        <w:tabs>
          <w:tab w:val="num" w:pos="1417"/>
        </w:tabs>
        <w:ind w:left="1417" w:hanging="567"/>
      </w:pPr>
    </w:lvl>
  </w:abstractNum>
  <w:abstractNum w:abstractNumId="25" w15:restartNumberingAfterBreak="0">
    <w:nsid w:val="56B522A9"/>
    <w:multiLevelType w:val="singleLevel"/>
    <w:tmpl w:val="CB785A94"/>
    <w:lvl w:ilvl="0">
      <w:numFmt w:val="bullet"/>
      <w:lvlText w:val="-"/>
      <w:lvlJc w:val="left"/>
      <w:pPr>
        <w:tabs>
          <w:tab w:val="num" w:pos="420"/>
        </w:tabs>
        <w:ind w:left="420" w:hanging="360"/>
      </w:pPr>
      <w:rPr>
        <w:rFonts w:hint="default"/>
      </w:rPr>
    </w:lvl>
  </w:abstractNum>
  <w:abstractNum w:abstractNumId="26" w15:restartNumberingAfterBreak="0">
    <w:nsid w:val="596D67A1"/>
    <w:multiLevelType w:val="singleLevel"/>
    <w:tmpl w:val="9AC8831A"/>
    <w:name w:val="List Dash 2"/>
    <w:lvl w:ilvl="0">
      <w:start w:val="1"/>
      <w:numFmt w:val="bullet"/>
      <w:lvlRestart w:val="0"/>
      <w:pStyle w:val="ListDash2"/>
      <w:lvlText w:val="–"/>
      <w:lvlJc w:val="left"/>
      <w:pPr>
        <w:tabs>
          <w:tab w:val="num" w:pos="1134"/>
        </w:tabs>
        <w:ind w:left="1134" w:hanging="283"/>
      </w:pPr>
      <w:rPr>
        <w:rFonts w:ascii="Times New Roman" w:hAnsi="Times New Roman"/>
      </w:rPr>
    </w:lvl>
  </w:abstractNum>
  <w:abstractNum w:abstractNumId="27" w15:restartNumberingAfterBreak="0">
    <w:nsid w:val="5F8C3B69"/>
    <w:multiLevelType w:val="multilevel"/>
    <w:tmpl w:val="9B14DAA8"/>
    <w:name w:val="List Number"/>
    <w:lvl w:ilvl="0">
      <w:start w:val="1"/>
      <w:numFmt w:val="decimal"/>
      <w:lvlRestart w:val="0"/>
      <w:pStyle w:val="ListeNumaras"/>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62A8042C"/>
    <w:multiLevelType w:val="singleLevel"/>
    <w:tmpl w:val="CCF20C06"/>
    <w:name w:val="List Dash 1"/>
    <w:lvl w:ilvl="0">
      <w:start w:val="1"/>
      <w:numFmt w:val="bullet"/>
      <w:lvlRestart w:val="0"/>
      <w:pStyle w:val="ListDash1"/>
      <w:lvlText w:val="–"/>
      <w:lvlJc w:val="left"/>
      <w:pPr>
        <w:tabs>
          <w:tab w:val="num" w:pos="1134"/>
        </w:tabs>
        <w:ind w:left="1134" w:hanging="283"/>
      </w:pPr>
      <w:rPr>
        <w:rFonts w:ascii="Times New Roman" w:hAnsi="Times New Roman"/>
      </w:rPr>
    </w:lvl>
  </w:abstractNum>
  <w:abstractNum w:abstractNumId="29" w15:restartNumberingAfterBreak="0">
    <w:nsid w:val="65D72AF1"/>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6A6901C1"/>
    <w:multiLevelType w:val="singleLevel"/>
    <w:tmpl w:val="208841AE"/>
    <w:name w:val="List Bullet 1"/>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1" w15:restartNumberingAfterBreak="0">
    <w:nsid w:val="6D2B5511"/>
    <w:multiLevelType w:val="singleLevel"/>
    <w:tmpl w:val="74A09970"/>
    <w:name w:val="List Bullet"/>
    <w:lvl w:ilvl="0">
      <w:start w:val="1"/>
      <w:numFmt w:val="bullet"/>
      <w:lvlRestart w:val="0"/>
      <w:pStyle w:val="ListeMaddemi"/>
      <w:lvlText w:val=""/>
      <w:lvlJc w:val="left"/>
      <w:pPr>
        <w:tabs>
          <w:tab w:val="num" w:pos="283"/>
        </w:tabs>
        <w:ind w:left="283" w:hanging="283"/>
      </w:pPr>
      <w:rPr>
        <w:rFonts w:ascii="Symbol" w:hAnsi="Symbol" w:hint="default"/>
      </w:rPr>
    </w:lvl>
  </w:abstractNum>
  <w:abstractNum w:abstractNumId="32" w15:restartNumberingAfterBreak="0">
    <w:nsid w:val="6E4E71E4"/>
    <w:multiLevelType w:val="singleLevel"/>
    <w:tmpl w:val="21145626"/>
    <w:lvl w:ilvl="0">
      <w:start w:val="1"/>
      <w:numFmt w:val="decimal"/>
      <w:pStyle w:val="Par-numberI"/>
      <w:lvlText w:val="%1."/>
      <w:lvlJc w:val="left"/>
      <w:pPr>
        <w:tabs>
          <w:tab w:val="num" w:pos="567"/>
        </w:tabs>
        <w:ind w:left="567" w:hanging="567"/>
      </w:pPr>
    </w:lvl>
  </w:abstractNum>
  <w:abstractNum w:abstractNumId="33" w15:restartNumberingAfterBreak="0">
    <w:nsid w:val="78A241BD"/>
    <w:multiLevelType w:val="singleLevel"/>
    <w:tmpl w:val="53C4DF32"/>
    <w:name w:val="List Dash 3"/>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34" w15:restartNumberingAfterBreak="0">
    <w:nsid w:val="79C96D36"/>
    <w:multiLevelType w:val="multilevel"/>
    <w:tmpl w:val="BE983CE4"/>
    <w:name w:val="List Number 1"/>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5" w15:restartNumberingAfterBreak="0">
    <w:nsid w:val="79FA34D6"/>
    <w:multiLevelType w:val="singleLevel"/>
    <w:tmpl w:val="41326E50"/>
    <w:lvl w:ilvl="0">
      <w:start w:val="1"/>
      <w:numFmt w:val="bullet"/>
      <w:pStyle w:val="Par-equal"/>
      <w:lvlText w:val=""/>
      <w:lvlJc w:val="left"/>
      <w:pPr>
        <w:tabs>
          <w:tab w:val="num" w:pos="567"/>
        </w:tabs>
        <w:ind w:left="567" w:hanging="567"/>
      </w:pPr>
      <w:rPr>
        <w:rFonts w:ascii="Symbol" w:hAnsi="Symbol" w:hint="default"/>
      </w:rPr>
    </w:lvl>
  </w:abstractNum>
  <w:abstractNum w:abstractNumId="36" w15:restartNumberingAfterBreak="0">
    <w:nsid w:val="7C966381"/>
    <w:multiLevelType w:val="multilevel"/>
    <w:tmpl w:val="DCC88062"/>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7D8820A0"/>
    <w:multiLevelType w:val="singleLevel"/>
    <w:tmpl w:val="54F6C7B4"/>
    <w:name w:val="List Dash 4"/>
    <w:lvl w:ilvl="0">
      <w:start w:val="1"/>
      <w:numFmt w:val="bullet"/>
      <w:lvlRestart w:val="0"/>
      <w:pStyle w:val="ListDash4"/>
      <w:lvlText w:val="–"/>
      <w:lvlJc w:val="left"/>
      <w:pPr>
        <w:tabs>
          <w:tab w:val="num" w:pos="1134"/>
        </w:tabs>
        <w:ind w:left="1134" w:hanging="283"/>
      </w:pPr>
      <w:rPr>
        <w:rFonts w:ascii="Times New Roman" w:hAnsi="Times New Roman"/>
      </w:rPr>
    </w:lvl>
  </w:abstractNum>
  <w:abstractNum w:abstractNumId="38" w15:restartNumberingAfterBreak="0">
    <w:nsid w:val="7F7154E1"/>
    <w:multiLevelType w:val="singleLevel"/>
    <w:tmpl w:val="E3F6D2C6"/>
    <w:name w:val="List Bullet 4"/>
    <w:lvl w:ilvl="0">
      <w:start w:val="1"/>
      <w:numFmt w:val="bullet"/>
      <w:lvlRestart w:val="0"/>
      <w:pStyle w:val="ListeMaddemi4"/>
      <w:lvlText w:val=""/>
      <w:lvlJc w:val="left"/>
      <w:pPr>
        <w:tabs>
          <w:tab w:val="num" w:pos="1134"/>
        </w:tabs>
        <w:ind w:left="1134" w:hanging="283"/>
      </w:pPr>
      <w:rPr>
        <w:rFonts w:ascii="Symbol" w:hAnsi="Symbol" w:hint="default"/>
      </w:rPr>
    </w:lvl>
  </w:abstractNum>
  <w:num w:numId="1">
    <w:abstractNumId w:val="11"/>
  </w:num>
  <w:num w:numId="2">
    <w:abstractNumId w:val="16"/>
  </w:num>
  <w:num w:numId="3">
    <w:abstractNumId w:val="35"/>
  </w:num>
  <w:num w:numId="4">
    <w:abstractNumId w:val="7"/>
  </w:num>
  <w:num w:numId="5">
    <w:abstractNumId w:val="20"/>
  </w:num>
  <w:num w:numId="6">
    <w:abstractNumId w:val="14"/>
  </w:num>
  <w:num w:numId="7">
    <w:abstractNumId w:val="18"/>
  </w:num>
  <w:num w:numId="8">
    <w:abstractNumId w:val="32"/>
  </w:num>
  <w:num w:numId="9">
    <w:abstractNumId w:val="10"/>
  </w:num>
  <w:num w:numId="10">
    <w:abstractNumId w:val="2"/>
  </w:num>
  <w:num w:numId="11">
    <w:abstractNumId w:val="8"/>
  </w:num>
  <w:num w:numId="12">
    <w:abstractNumId w:val="13"/>
  </w:num>
  <w:num w:numId="13">
    <w:abstractNumId w:val="24"/>
  </w:num>
  <w:num w:numId="14">
    <w:abstractNumId w:val="15"/>
  </w:num>
  <w:num w:numId="15">
    <w:abstractNumId w:val="21"/>
  </w:num>
  <w:num w:numId="16">
    <w:abstractNumId w:val="23"/>
  </w:num>
  <w:num w:numId="17">
    <w:abstractNumId w:val="36"/>
  </w:num>
  <w:num w:numId="18">
    <w:abstractNumId w:val="31"/>
  </w:num>
  <w:num w:numId="19">
    <w:abstractNumId w:val="30"/>
  </w:num>
  <w:num w:numId="20">
    <w:abstractNumId w:val="3"/>
  </w:num>
  <w:num w:numId="21">
    <w:abstractNumId w:val="17"/>
  </w:num>
  <w:num w:numId="22">
    <w:abstractNumId w:val="38"/>
  </w:num>
  <w:num w:numId="23">
    <w:abstractNumId w:val="19"/>
  </w:num>
  <w:num w:numId="24">
    <w:abstractNumId w:val="28"/>
  </w:num>
  <w:num w:numId="25">
    <w:abstractNumId w:val="26"/>
  </w:num>
  <w:num w:numId="26">
    <w:abstractNumId w:val="33"/>
  </w:num>
  <w:num w:numId="27">
    <w:abstractNumId w:val="37"/>
  </w:num>
  <w:num w:numId="28">
    <w:abstractNumId w:val="27"/>
  </w:num>
  <w:num w:numId="29">
    <w:abstractNumId w:val="34"/>
  </w:num>
  <w:num w:numId="30">
    <w:abstractNumId w:val="9"/>
  </w:num>
  <w:num w:numId="31">
    <w:abstractNumId w:val="1"/>
  </w:num>
  <w:num w:numId="32">
    <w:abstractNumId w:val="0"/>
  </w:num>
  <w:num w:numId="33">
    <w:abstractNumId w:val="12"/>
  </w:num>
  <w:num w:numId="34">
    <w:abstractNumId w:val="29"/>
  </w:num>
  <w:num w:numId="35">
    <w:abstractNumId w:val="5"/>
  </w:num>
  <w:num w:numId="36">
    <w:abstractNumId w:val="6"/>
  </w:num>
  <w:num w:numId="37">
    <w:abstractNumId w:val="4"/>
  </w:num>
  <w:num w:numId="38">
    <w:abstractNumId w:val="22"/>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tr-TR" w:vendorID="64" w:dllVersion="4096" w:nlCheck="1" w:checkStyle="0"/>
  <w:activeWritingStyle w:appName="MSWord" w:lang="tr-TR" w:vendorID="64" w:dllVersion="0" w:nlCheck="1" w:checkStyle="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30B"/>
    <w:rsid w:val="0000180E"/>
    <w:rsid w:val="000170DA"/>
    <w:rsid w:val="000245CF"/>
    <w:rsid w:val="00034F26"/>
    <w:rsid w:val="000404A2"/>
    <w:rsid w:val="000417C6"/>
    <w:rsid w:val="00047439"/>
    <w:rsid w:val="00050CEB"/>
    <w:rsid w:val="00060648"/>
    <w:rsid w:val="00086A73"/>
    <w:rsid w:val="00091EA9"/>
    <w:rsid w:val="0009283E"/>
    <w:rsid w:val="000A58F1"/>
    <w:rsid w:val="000C07D5"/>
    <w:rsid w:val="000C0E25"/>
    <w:rsid w:val="000C2430"/>
    <w:rsid w:val="000C43A8"/>
    <w:rsid w:val="000D28DA"/>
    <w:rsid w:val="000D360E"/>
    <w:rsid w:val="000F77FB"/>
    <w:rsid w:val="00122B7F"/>
    <w:rsid w:val="00126A7D"/>
    <w:rsid w:val="0013643D"/>
    <w:rsid w:val="00141F7B"/>
    <w:rsid w:val="00144462"/>
    <w:rsid w:val="001457A6"/>
    <w:rsid w:val="00147110"/>
    <w:rsid w:val="00152968"/>
    <w:rsid w:val="00153AD1"/>
    <w:rsid w:val="00165C8D"/>
    <w:rsid w:val="00180A05"/>
    <w:rsid w:val="00195989"/>
    <w:rsid w:val="001A19EF"/>
    <w:rsid w:val="001A1FA3"/>
    <w:rsid w:val="001B5A75"/>
    <w:rsid w:val="001B74CC"/>
    <w:rsid w:val="001C1C05"/>
    <w:rsid w:val="001C2B3E"/>
    <w:rsid w:val="001C3F03"/>
    <w:rsid w:val="001C741A"/>
    <w:rsid w:val="001D2393"/>
    <w:rsid w:val="001D4C8A"/>
    <w:rsid w:val="001E2A8C"/>
    <w:rsid w:val="001F2097"/>
    <w:rsid w:val="002000B4"/>
    <w:rsid w:val="0022757C"/>
    <w:rsid w:val="00232D60"/>
    <w:rsid w:val="00247676"/>
    <w:rsid w:val="00256367"/>
    <w:rsid w:val="0027097C"/>
    <w:rsid w:val="002749C7"/>
    <w:rsid w:val="00275807"/>
    <w:rsid w:val="00292FEE"/>
    <w:rsid w:val="00293D2A"/>
    <w:rsid w:val="00294763"/>
    <w:rsid w:val="002C03CA"/>
    <w:rsid w:val="002C0C0B"/>
    <w:rsid w:val="002C1C8A"/>
    <w:rsid w:val="002C551F"/>
    <w:rsid w:val="002D11BD"/>
    <w:rsid w:val="002D1765"/>
    <w:rsid w:val="002D2380"/>
    <w:rsid w:val="002D30FB"/>
    <w:rsid w:val="002E3D5E"/>
    <w:rsid w:val="002F1069"/>
    <w:rsid w:val="0030308C"/>
    <w:rsid w:val="00307705"/>
    <w:rsid w:val="0031245A"/>
    <w:rsid w:val="00321860"/>
    <w:rsid w:val="003233B2"/>
    <w:rsid w:val="0033030C"/>
    <w:rsid w:val="0033737E"/>
    <w:rsid w:val="00342669"/>
    <w:rsid w:val="00347C55"/>
    <w:rsid w:val="00347FB3"/>
    <w:rsid w:val="003501C3"/>
    <w:rsid w:val="00352329"/>
    <w:rsid w:val="00357C66"/>
    <w:rsid w:val="00366000"/>
    <w:rsid w:val="003676CD"/>
    <w:rsid w:val="00376430"/>
    <w:rsid w:val="003A2684"/>
    <w:rsid w:val="003A45FC"/>
    <w:rsid w:val="003B4B10"/>
    <w:rsid w:val="003C6B23"/>
    <w:rsid w:val="003D0207"/>
    <w:rsid w:val="003E2C76"/>
    <w:rsid w:val="003F6167"/>
    <w:rsid w:val="00410C2A"/>
    <w:rsid w:val="00421F1C"/>
    <w:rsid w:val="00422D1E"/>
    <w:rsid w:val="00451090"/>
    <w:rsid w:val="00457672"/>
    <w:rsid w:val="0049029F"/>
    <w:rsid w:val="004908B9"/>
    <w:rsid w:val="00497D04"/>
    <w:rsid w:val="004B2CCF"/>
    <w:rsid w:val="004D7F9C"/>
    <w:rsid w:val="004E2AFE"/>
    <w:rsid w:val="004E3AFD"/>
    <w:rsid w:val="004E7D7D"/>
    <w:rsid w:val="00503F97"/>
    <w:rsid w:val="00504F54"/>
    <w:rsid w:val="005074A3"/>
    <w:rsid w:val="005122B6"/>
    <w:rsid w:val="005137F3"/>
    <w:rsid w:val="00532112"/>
    <w:rsid w:val="005429A4"/>
    <w:rsid w:val="00552CE3"/>
    <w:rsid w:val="0055436D"/>
    <w:rsid w:val="00556E81"/>
    <w:rsid w:val="00567E67"/>
    <w:rsid w:val="00573B22"/>
    <w:rsid w:val="00575D58"/>
    <w:rsid w:val="00577506"/>
    <w:rsid w:val="0058414B"/>
    <w:rsid w:val="00585013"/>
    <w:rsid w:val="00595F57"/>
    <w:rsid w:val="005A2D48"/>
    <w:rsid w:val="005A3569"/>
    <w:rsid w:val="005B4A91"/>
    <w:rsid w:val="005B5AD1"/>
    <w:rsid w:val="005D0A5B"/>
    <w:rsid w:val="005D22EF"/>
    <w:rsid w:val="005D622F"/>
    <w:rsid w:val="005E4694"/>
    <w:rsid w:val="00634C89"/>
    <w:rsid w:val="00637AAD"/>
    <w:rsid w:val="006411B0"/>
    <w:rsid w:val="006541AD"/>
    <w:rsid w:val="00656E63"/>
    <w:rsid w:val="00674AB7"/>
    <w:rsid w:val="006806BA"/>
    <w:rsid w:val="006A3B3B"/>
    <w:rsid w:val="006B1EED"/>
    <w:rsid w:val="006B276B"/>
    <w:rsid w:val="006D6E14"/>
    <w:rsid w:val="006F4DA3"/>
    <w:rsid w:val="006F50E0"/>
    <w:rsid w:val="00700020"/>
    <w:rsid w:val="007050A0"/>
    <w:rsid w:val="00711A97"/>
    <w:rsid w:val="007219A9"/>
    <w:rsid w:val="00731E87"/>
    <w:rsid w:val="007414C5"/>
    <w:rsid w:val="00755E41"/>
    <w:rsid w:val="00793BC2"/>
    <w:rsid w:val="007A4218"/>
    <w:rsid w:val="007B1CA0"/>
    <w:rsid w:val="007B6ECB"/>
    <w:rsid w:val="007C7AFA"/>
    <w:rsid w:val="007F6BD1"/>
    <w:rsid w:val="008104F3"/>
    <w:rsid w:val="00812D70"/>
    <w:rsid w:val="008165A0"/>
    <w:rsid w:val="00825AE8"/>
    <w:rsid w:val="00826F17"/>
    <w:rsid w:val="00827F82"/>
    <w:rsid w:val="008359F7"/>
    <w:rsid w:val="0085112C"/>
    <w:rsid w:val="00853F0C"/>
    <w:rsid w:val="0087117B"/>
    <w:rsid w:val="00875E68"/>
    <w:rsid w:val="00883AE9"/>
    <w:rsid w:val="0088431B"/>
    <w:rsid w:val="0088743A"/>
    <w:rsid w:val="00890B92"/>
    <w:rsid w:val="008A49C3"/>
    <w:rsid w:val="008A54BB"/>
    <w:rsid w:val="008B6049"/>
    <w:rsid w:val="008B6963"/>
    <w:rsid w:val="008D6D8A"/>
    <w:rsid w:val="008F454D"/>
    <w:rsid w:val="0092541D"/>
    <w:rsid w:val="00925489"/>
    <w:rsid w:val="00933784"/>
    <w:rsid w:val="009535F1"/>
    <w:rsid w:val="00964195"/>
    <w:rsid w:val="00966C63"/>
    <w:rsid w:val="00983AC3"/>
    <w:rsid w:val="00985A4A"/>
    <w:rsid w:val="00985F4E"/>
    <w:rsid w:val="0099530B"/>
    <w:rsid w:val="00997EFA"/>
    <w:rsid w:val="009A5FEC"/>
    <w:rsid w:val="009B4390"/>
    <w:rsid w:val="009D6C85"/>
    <w:rsid w:val="009D7DDB"/>
    <w:rsid w:val="009E161F"/>
    <w:rsid w:val="009E20A5"/>
    <w:rsid w:val="00A1782B"/>
    <w:rsid w:val="00A25839"/>
    <w:rsid w:val="00A30CF8"/>
    <w:rsid w:val="00A31279"/>
    <w:rsid w:val="00A403AA"/>
    <w:rsid w:val="00A410C4"/>
    <w:rsid w:val="00A42F6F"/>
    <w:rsid w:val="00A47D01"/>
    <w:rsid w:val="00A517D2"/>
    <w:rsid w:val="00A51F74"/>
    <w:rsid w:val="00A672E8"/>
    <w:rsid w:val="00A7075E"/>
    <w:rsid w:val="00A73979"/>
    <w:rsid w:val="00A86472"/>
    <w:rsid w:val="00A90DE7"/>
    <w:rsid w:val="00A94A86"/>
    <w:rsid w:val="00AB770D"/>
    <w:rsid w:val="00AC4B8D"/>
    <w:rsid w:val="00AC5646"/>
    <w:rsid w:val="00AD6AB9"/>
    <w:rsid w:val="00AE077E"/>
    <w:rsid w:val="00AF397C"/>
    <w:rsid w:val="00B131A7"/>
    <w:rsid w:val="00B17C96"/>
    <w:rsid w:val="00B20046"/>
    <w:rsid w:val="00B22E72"/>
    <w:rsid w:val="00B24952"/>
    <w:rsid w:val="00B5278A"/>
    <w:rsid w:val="00B756D1"/>
    <w:rsid w:val="00B77110"/>
    <w:rsid w:val="00B87A8D"/>
    <w:rsid w:val="00B90E9E"/>
    <w:rsid w:val="00BA1E63"/>
    <w:rsid w:val="00BA49F4"/>
    <w:rsid w:val="00BB4E53"/>
    <w:rsid w:val="00BC7E91"/>
    <w:rsid w:val="00BD6825"/>
    <w:rsid w:val="00C0550A"/>
    <w:rsid w:val="00C07165"/>
    <w:rsid w:val="00C21835"/>
    <w:rsid w:val="00C2636C"/>
    <w:rsid w:val="00C41072"/>
    <w:rsid w:val="00C45A65"/>
    <w:rsid w:val="00C54E55"/>
    <w:rsid w:val="00C7787F"/>
    <w:rsid w:val="00C85BEB"/>
    <w:rsid w:val="00CA0709"/>
    <w:rsid w:val="00CA4657"/>
    <w:rsid w:val="00CA5E21"/>
    <w:rsid w:val="00CC540F"/>
    <w:rsid w:val="00CD0144"/>
    <w:rsid w:val="00CD125D"/>
    <w:rsid w:val="00CF074D"/>
    <w:rsid w:val="00CF1F95"/>
    <w:rsid w:val="00CF6B30"/>
    <w:rsid w:val="00D039B3"/>
    <w:rsid w:val="00D05C1B"/>
    <w:rsid w:val="00D06FA2"/>
    <w:rsid w:val="00D215BE"/>
    <w:rsid w:val="00D63ECB"/>
    <w:rsid w:val="00D66A8C"/>
    <w:rsid w:val="00D95A0D"/>
    <w:rsid w:val="00DA35CB"/>
    <w:rsid w:val="00DC643C"/>
    <w:rsid w:val="00DD039A"/>
    <w:rsid w:val="00DD511C"/>
    <w:rsid w:val="00DF4B16"/>
    <w:rsid w:val="00DF4E6A"/>
    <w:rsid w:val="00DF5ABC"/>
    <w:rsid w:val="00E01D71"/>
    <w:rsid w:val="00E372E2"/>
    <w:rsid w:val="00E44C70"/>
    <w:rsid w:val="00E46307"/>
    <w:rsid w:val="00E501B1"/>
    <w:rsid w:val="00E52A9F"/>
    <w:rsid w:val="00E5606E"/>
    <w:rsid w:val="00E64505"/>
    <w:rsid w:val="00E66A51"/>
    <w:rsid w:val="00E676F8"/>
    <w:rsid w:val="00E74E37"/>
    <w:rsid w:val="00E94DFD"/>
    <w:rsid w:val="00EA459A"/>
    <w:rsid w:val="00EA7EF7"/>
    <w:rsid w:val="00EB0722"/>
    <w:rsid w:val="00EB36E7"/>
    <w:rsid w:val="00EB43D7"/>
    <w:rsid w:val="00ED09C4"/>
    <w:rsid w:val="00EF1A48"/>
    <w:rsid w:val="00F028D2"/>
    <w:rsid w:val="00F035B7"/>
    <w:rsid w:val="00F224FE"/>
    <w:rsid w:val="00F23DA9"/>
    <w:rsid w:val="00F34CCB"/>
    <w:rsid w:val="00F4107D"/>
    <w:rsid w:val="00F45764"/>
    <w:rsid w:val="00F558FD"/>
    <w:rsid w:val="00F67204"/>
    <w:rsid w:val="00F74210"/>
    <w:rsid w:val="00F9149D"/>
    <w:rsid w:val="00F95B08"/>
    <w:rsid w:val="00FA6559"/>
    <w:rsid w:val="00FB32FC"/>
    <w:rsid w:val="00FC1C9A"/>
    <w:rsid w:val="00FC26E6"/>
    <w:rsid w:val="00FD329F"/>
    <w:rsid w:val="00FE793B"/>
    <w:rsid w:val="00FF1A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E9C64"/>
  <w15:chartTrackingRefBased/>
  <w15:docId w15:val="{DE2EFFD7-C06C-4C78-8298-17C2B309A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99530B"/>
    <w:pPr>
      <w:keepNext/>
      <w:numPr>
        <w:numId w:val="11"/>
      </w:numPr>
      <w:spacing w:before="360" w:after="120" w:line="240" w:lineRule="auto"/>
      <w:jc w:val="both"/>
      <w:outlineLvl w:val="0"/>
    </w:pPr>
    <w:rPr>
      <w:rFonts w:ascii="Times New Roman" w:eastAsia="Times New Roman" w:hAnsi="Times New Roman" w:cs="Times New Roman"/>
      <w:b/>
      <w:smallCaps/>
      <w:sz w:val="24"/>
      <w:szCs w:val="20"/>
      <w:lang w:val="en-GB" w:eastAsia="fr-BE"/>
    </w:rPr>
  </w:style>
  <w:style w:type="paragraph" w:styleId="Balk2">
    <w:name w:val="heading 2"/>
    <w:basedOn w:val="Normal"/>
    <w:next w:val="Normal"/>
    <w:link w:val="Balk2Char"/>
    <w:qFormat/>
    <w:rsid w:val="0099530B"/>
    <w:pPr>
      <w:keepNext/>
      <w:numPr>
        <w:ilvl w:val="1"/>
        <w:numId w:val="11"/>
      </w:numPr>
      <w:spacing w:before="120" w:after="120" w:line="240" w:lineRule="auto"/>
      <w:jc w:val="both"/>
      <w:outlineLvl w:val="1"/>
    </w:pPr>
    <w:rPr>
      <w:rFonts w:ascii="Times New Roman" w:eastAsia="Times New Roman" w:hAnsi="Times New Roman" w:cs="Times New Roman"/>
      <w:b/>
      <w:sz w:val="24"/>
      <w:szCs w:val="20"/>
      <w:lang w:val="en-GB" w:eastAsia="fr-BE"/>
    </w:rPr>
  </w:style>
  <w:style w:type="paragraph" w:styleId="Balk3">
    <w:name w:val="heading 3"/>
    <w:basedOn w:val="Normal"/>
    <w:next w:val="Normal"/>
    <w:link w:val="Balk3Char"/>
    <w:qFormat/>
    <w:rsid w:val="0099530B"/>
    <w:pPr>
      <w:keepNext/>
      <w:numPr>
        <w:ilvl w:val="2"/>
        <w:numId w:val="11"/>
      </w:numPr>
      <w:spacing w:before="120" w:after="120" w:line="240" w:lineRule="auto"/>
      <w:jc w:val="both"/>
      <w:outlineLvl w:val="2"/>
    </w:pPr>
    <w:rPr>
      <w:rFonts w:ascii="Times New Roman" w:eastAsia="Times New Roman" w:hAnsi="Times New Roman" w:cs="Times New Roman"/>
      <w:i/>
      <w:sz w:val="24"/>
      <w:szCs w:val="20"/>
      <w:lang w:val="en-GB" w:eastAsia="fr-BE"/>
    </w:rPr>
  </w:style>
  <w:style w:type="paragraph" w:styleId="Balk4">
    <w:name w:val="heading 4"/>
    <w:basedOn w:val="Normal"/>
    <w:next w:val="Normal"/>
    <w:link w:val="Balk4Char"/>
    <w:qFormat/>
    <w:rsid w:val="0099530B"/>
    <w:pPr>
      <w:keepNext/>
      <w:numPr>
        <w:ilvl w:val="3"/>
        <w:numId w:val="11"/>
      </w:numPr>
      <w:spacing w:before="120" w:after="120" w:line="240" w:lineRule="auto"/>
      <w:jc w:val="both"/>
      <w:outlineLvl w:val="3"/>
    </w:pPr>
    <w:rPr>
      <w:rFonts w:ascii="Times New Roman" w:eastAsia="Times New Roman" w:hAnsi="Times New Roman" w:cs="Times New Roman"/>
      <w:sz w:val="24"/>
      <w:szCs w:val="20"/>
      <w:lang w:val="en-GB" w:eastAsia="fr-BE"/>
    </w:rPr>
  </w:style>
  <w:style w:type="paragraph" w:styleId="Balk5">
    <w:name w:val="heading 5"/>
    <w:basedOn w:val="Normal"/>
    <w:next w:val="Normal"/>
    <w:link w:val="Balk5Char"/>
    <w:qFormat/>
    <w:rsid w:val="0099530B"/>
    <w:pPr>
      <w:spacing w:before="240" w:after="60" w:line="240" w:lineRule="auto"/>
      <w:jc w:val="both"/>
      <w:outlineLvl w:val="4"/>
    </w:pPr>
    <w:rPr>
      <w:rFonts w:ascii="Arial" w:eastAsia="Times New Roman" w:hAnsi="Arial" w:cs="Times New Roman"/>
      <w:szCs w:val="20"/>
      <w:lang w:val="en-GB" w:eastAsia="fr-BE"/>
    </w:rPr>
  </w:style>
  <w:style w:type="paragraph" w:styleId="Balk6">
    <w:name w:val="heading 6"/>
    <w:basedOn w:val="Normal"/>
    <w:next w:val="Normal"/>
    <w:link w:val="Balk6Char"/>
    <w:qFormat/>
    <w:rsid w:val="0099530B"/>
    <w:pPr>
      <w:spacing w:before="240" w:after="60" w:line="240" w:lineRule="auto"/>
      <w:jc w:val="both"/>
      <w:outlineLvl w:val="5"/>
    </w:pPr>
    <w:rPr>
      <w:rFonts w:ascii="Arial" w:eastAsia="Times New Roman" w:hAnsi="Arial" w:cs="Times New Roman"/>
      <w:i/>
      <w:szCs w:val="20"/>
      <w:lang w:val="en-GB" w:eastAsia="fr-BE"/>
    </w:rPr>
  </w:style>
  <w:style w:type="paragraph" w:styleId="Balk7">
    <w:name w:val="heading 7"/>
    <w:basedOn w:val="Normal"/>
    <w:next w:val="Normal"/>
    <w:link w:val="Balk7Char"/>
    <w:qFormat/>
    <w:rsid w:val="0099530B"/>
    <w:pPr>
      <w:spacing w:before="240" w:after="60" w:line="240" w:lineRule="auto"/>
      <w:jc w:val="both"/>
      <w:outlineLvl w:val="6"/>
    </w:pPr>
    <w:rPr>
      <w:rFonts w:ascii="Arial" w:eastAsia="Times New Roman" w:hAnsi="Arial" w:cs="Times New Roman"/>
      <w:sz w:val="20"/>
      <w:szCs w:val="20"/>
      <w:lang w:val="en-GB" w:eastAsia="fr-BE"/>
    </w:rPr>
  </w:style>
  <w:style w:type="paragraph" w:styleId="Balk8">
    <w:name w:val="heading 8"/>
    <w:basedOn w:val="Normal"/>
    <w:next w:val="Normal"/>
    <w:link w:val="Balk8Char"/>
    <w:qFormat/>
    <w:rsid w:val="0099530B"/>
    <w:pPr>
      <w:spacing w:before="240" w:after="60" w:line="240" w:lineRule="auto"/>
      <w:jc w:val="both"/>
      <w:outlineLvl w:val="7"/>
    </w:pPr>
    <w:rPr>
      <w:rFonts w:ascii="Arial" w:eastAsia="Times New Roman" w:hAnsi="Arial" w:cs="Times New Roman"/>
      <w:i/>
      <w:sz w:val="20"/>
      <w:szCs w:val="20"/>
      <w:lang w:val="en-GB" w:eastAsia="fr-BE"/>
    </w:rPr>
  </w:style>
  <w:style w:type="paragraph" w:styleId="Balk9">
    <w:name w:val="heading 9"/>
    <w:basedOn w:val="Normal"/>
    <w:next w:val="Normal"/>
    <w:link w:val="Balk9Char"/>
    <w:qFormat/>
    <w:rsid w:val="0099530B"/>
    <w:pPr>
      <w:spacing w:before="240" w:after="60" w:line="240" w:lineRule="auto"/>
      <w:jc w:val="both"/>
      <w:outlineLvl w:val="8"/>
    </w:pPr>
    <w:rPr>
      <w:rFonts w:ascii="Arial" w:eastAsia="Times New Roman" w:hAnsi="Arial" w:cs="Times New Roman"/>
      <w:i/>
      <w:sz w:val="18"/>
      <w:szCs w:val="20"/>
      <w:lang w:val="en-GB" w:eastAsia="fr-B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
    <w:name w:val="Char"/>
    <w:basedOn w:val="Normal"/>
    <w:rsid w:val="0099530B"/>
    <w:pPr>
      <w:spacing w:after="0" w:line="240" w:lineRule="auto"/>
    </w:pPr>
    <w:rPr>
      <w:rFonts w:ascii="Times New Roman" w:eastAsia="Times New Roman" w:hAnsi="Times New Roman" w:cs="Times New Roman"/>
      <w:sz w:val="24"/>
      <w:szCs w:val="24"/>
      <w:lang w:val="pl-PL" w:eastAsia="pl-PL"/>
    </w:rPr>
  </w:style>
  <w:style w:type="character" w:customStyle="1" w:styleId="Balk1Char">
    <w:name w:val="Başlık 1 Char"/>
    <w:basedOn w:val="VarsaylanParagrafYazTipi"/>
    <w:link w:val="Balk1"/>
    <w:rsid w:val="0099530B"/>
    <w:rPr>
      <w:rFonts w:ascii="Times New Roman" w:eastAsia="Times New Roman" w:hAnsi="Times New Roman" w:cs="Times New Roman"/>
      <w:b/>
      <w:smallCaps/>
      <w:sz w:val="24"/>
      <w:szCs w:val="20"/>
      <w:lang w:val="en-GB" w:eastAsia="fr-BE"/>
    </w:rPr>
  </w:style>
  <w:style w:type="character" w:customStyle="1" w:styleId="Balk2Char">
    <w:name w:val="Başlık 2 Char"/>
    <w:basedOn w:val="VarsaylanParagrafYazTipi"/>
    <w:link w:val="Balk2"/>
    <w:rsid w:val="0099530B"/>
    <w:rPr>
      <w:rFonts w:ascii="Times New Roman" w:eastAsia="Times New Roman" w:hAnsi="Times New Roman" w:cs="Times New Roman"/>
      <w:b/>
      <w:sz w:val="24"/>
      <w:szCs w:val="20"/>
      <w:lang w:val="en-GB" w:eastAsia="fr-BE"/>
    </w:rPr>
  </w:style>
  <w:style w:type="character" w:customStyle="1" w:styleId="Balk3Char">
    <w:name w:val="Başlık 3 Char"/>
    <w:basedOn w:val="VarsaylanParagrafYazTipi"/>
    <w:link w:val="Balk3"/>
    <w:rsid w:val="0099530B"/>
    <w:rPr>
      <w:rFonts w:ascii="Times New Roman" w:eastAsia="Times New Roman" w:hAnsi="Times New Roman" w:cs="Times New Roman"/>
      <w:i/>
      <w:sz w:val="24"/>
      <w:szCs w:val="20"/>
      <w:lang w:val="en-GB" w:eastAsia="fr-BE"/>
    </w:rPr>
  </w:style>
  <w:style w:type="character" w:customStyle="1" w:styleId="Balk4Char">
    <w:name w:val="Başlık 4 Char"/>
    <w:basedOn w:val="VarsaylanParagrafYazTipi"/>
    <w:link w:val="Balk4"/>
    <w:rsid w:val="0099530B"/>
    <w:rPr>
      <w:rFonts w:ascii="Times New Roman" w:eastAsia="Times New Roman" w:hAnsi="Times New Roman" w:cs="Times New Roman"/>
      <w:sz w:val="24"/>
      <w:szCs w:val="20"/>
      <w:lang w:val="en-GB" w:eastAsia="fr-BE"/>
    </w:rPr>
  </w:style>
  <w:style w:type="character" w:customStyle="1" w:styleId="Balk5Char">
    <w:name w:val="Başlık 5 Char"/>
    <w:basedOn w:val="VarsaylanParagrafYazTipi"/>
    <w:link w:val="Balk5"/>
    <w:rsid w:val="0099530B"/>
    <w:rPr>
      <w:rFonts w:ascii="Arial" w:eastAsia="Times New Roman" w:hAnsi="Arial" w:cs="Times New Roman"/>
      <w:szCs w:val="20"/>
      <w:lang w:val="en-GB" w:eastAsia="fr-BE"/>
    </w:rPr>
  </w:style>
  <w:style w:type="character" w:customStyle="1" w:styleId="Balk6Char">
    <w:name w:val="Başlık 6 Char"/>
    <w:basedOn w:val="VarsaylanParagrafYazTipi"/>
    <w:link w:val="Balk6"/>
    <w:rsid w:val="0099530B"/>
    <w:rPr>
      <w:rFonts w:ascii="Arial" w:eastAsia="Times New Roman" w:hAnsi="Arial" w:cs="Times New Roman"/>
      <w:i/>
      <w:szCs w:val="20"/>
      <w:lang w:val="en-GB" w:eastAsia="fr-BE"/>
    </w:rPr>
  </w:style>
  <w:style w:type="character" w:customStyle="1" w:styleId="Balk7Char">
    <w:name w:val="Başlık 7 Char"/>
    <w:basedOn w:val="VarsaylanParagrafYazTipi"/>
    <w:link w:val="Balk7"/>
    <w:rsid w:val="0099530B"/>
    <w:rPr>
      <w:rFonts w:ascii="Arial" w:eastAsia="Times New Roman" w:hAnsi="Arial" w:cs="Times New Roman"/>
      <w:sz w:val="20"/>
      <w:szCs w:val="20"/>
      <w:lang w:val="en-GB" w:eastAsia="fr-BE"/>
    </w:rPr>
  </w:style>
  <w:style w:type="character" w:customStyle="1" w:styleId="Balk8Char">
    <w:name w:val="Başlık 8 Char"/>
    <w:basedOn w:val="VarsaylanParagrafYazTipi"/>
    <w:link w:val="Balk8"/>
    <w:rsid w:val="0099530B"/>
    <w:rPr>
      <w:rFonts w:ascii="Arial" w:eastAsia="Times New Roman" w:hAnsi="Arial" w:cs="Times New Roman"/>
      <w:i/>
      <w:sz w:val="20"/>
      <w:szCs w:val="20"/>
      <w:lang w:val="en-GB" w:eastAsia="fr-BE"/>
    </w:rPr>
  </w:style>
  <w:style w:type="character" w:customStyle="1" w:styleId="Balk9Char">
    <w:name w:val="Başlık 9 Char"/>
    <w:basedOn w:val="VarsaylanParagrafYazTipi"/>
    <w:link w:val="Balk9"/>
    <w:rsid w:val="0099530B"/>
    <w:rPr>
      <w:rFonts w:ascii="Arial" w:eastAsia="Times New Roman" w:hAnsi="Arial" w:cs="Times New Roman"/>
      <w:i/>
      <w:sz w:val="18"/>
      <w:szCs w:val="20"/>
      <w:lang w:val="en-GB" w:eastAsia="fr-BE"/>
    </w:rPr>
  </w:style>
  <w:style w:type="paragraph" w:customStyle="1" w:styleId="1">
    <w:name w:val="1"/>
    <w:basedOn w:val="Normal"/>
    <w:next w:val="letistBilgisi"/>
    <w:rsid w:val="0099530B"/>
    <w:pPr>
      <w:pBdr>
        <w:top w:val="single" w:sz="6" w:space="1" w:color="auto"/>
        <w:left w:val="single" w:sz="6" w:space="1" w:color="auto"/>
        <w:bottom w:val="single" w:sz="6" w:space="1" w:color="auto"/>
        <w:right w:val="single" w:sz="6" w:space="1" w:color="auto"/>
      </w:pBdr>
      <w:shd w:val="pct20" w:color="auto" w:fill="auto"/>
      <w:spacing w:after="240" w:line="240" w:lineRule="auto"/>
      <w:ind w:left="1134" w:hanging="1134"/>
      <w:jc w:val="both"/>
    </w:pPr>
    <w:rPr>
      <w:rFonts w:ascii="Arial" w:eastAsia="Times New Roman" w:hAnsi="Arial" w:cs="Times New Roman"/>
      <w:sz w:val="24"/>
      <w:szCs w:val="20"/>
      <w:lang w:val="en-GB"/>
    </w:rPr>
  </w:style>
  <w:style w:type="paragraph" w:customStyle="1" w:styleId="EntInstit">
    <w:name w:val="EntInstit"/>
    <w:basedOn w:val="Normal"/>
    <w:rsid w:val="0099530B"/>
    <w:pPr>
      <w:widowControl w:val="0"/>
      <w:spacing w:after="0" w:line="240" w:lineRule="auto"/>
      <w:jc w:val="right"/>
    </w:pPr>
    <w:rPr>
      <w:rFonts w:ascii="Times New Roman" w:eastAsia="Times New Roman" w:hAnsi="Times New Roman" w:cs="Times New Roman"/>
      <w:b/>
      <w:sz w:val="24"/>
      <w:szCs w:val="20"/>
      <w:lang w:val="en-GB" w:eastAsia="fr-BE"/>
    </w:rPr>
  </w:style>
  <w:style w:type="paragraph" w:customStyle="1" w:styleId="EntRefer">
    <w:name w:val="EntRefer"/>
    <w:basedOn w:val="Normal"/>
    <w:rsid w:val="0099530B"/>
    <w:pPr>
      <w:widowControl w:val="0"/>
      <w:spacing w:after="0" w:line="240" w:lineRule="auto"/>
    </w:pPr>
    <w:rPr>
      <w:rFonts w:ascii="Times New Roman" w:eastAsia="Times New Roman" w:hAnsi="Times New Roman" w:cs="Times New Roman"/>
      <w:b/>
      <w:sz w:val="24"/>
      <w:szCs w:val="20"/>
      <w:lang w:val="en-GB" w:eastAsia="fr-BE"/>
    </w:rPr>
  </w:style>
  <w:style w:type="paragraph" w:customStyle="1" w:styleId="Par-number10">
    <w:name w:val="Par-number 1)"/>
    <w:basedOn w:val="Normal"/>
    <w:next w:val="Normal"/>
    <w:rsid w:val="0099530B"/>
    <w:pPr>
      <w:widowControl w:val="0"/>
      <w:tabs>
        <w:tab w:val="num" w:pos="567"/>
      </w:tabs>
      <w:spacing w:after="0" w:line="360" w:lineRule="auto"/>
      <w:ind w:left="567" w:hanging="567"/>
    </w:pPr>
    <w:rPr>
      <w:rFonts w:ascii="Times New Roman" w:eastAsia="Times New Roman" w:hAnsi="Times New Roman" w:cs="Times New Roman"/>
      <w:sz w:val="24"/>
      <w:szCs w:val="20"/>
      <w:lang w:val="en-GB" w:eastAsia="fr-BE"/>
    </w:rPr>
  </w:style>
  <w:style w:type="paragraph" w:customStyle="1" w:styleId="EntEmet">
    <w:name w:val="EntEmet"/>
    <w:basedOn w:val="Normal"/>
    <w:rsid w:val="0099530B"/>
    <w:pPr>
      <w:widowControl w:val="0"/>
      <w:numPr>
        <w:numId w:val="7"/>
      </w:numPr>
      <w:tabs>
        <w:tab w:val="left" w:pos="284"/>
        <w:tab w:val="left" w:pos="567"/>
        <w:tab w:val="left" w:pos="851"/>
        <w:tab w:val="left" w:pos="1134"/>
        <w:tab w:val="left" w:pos="1418"/>
      </w:tabs>
      <w:spacing w:before="40" w:after="0" w:line="240" w:lineRule="auto"/>
      <w:ind w:left="0" w:firstLine="0"/>
    </w:pPr>
    <w:rPr>
      <w:rFonts w:ascii="Times New Roman" w:eastAsia="Times New Roman" w:hAnsi="Times New Roman" w:cs="Times New Roman"/>
      <w:sz w:val="24"/>
      <w:szCs w:val="20"/>
      <w:lang w:val="en-GB" w:eastAsia="fr-BE"/>
    </w:rPr>
  </w:style>
  <w:style w:type="character" w:styleId="DipnotBavurusu">
    <w:name w:val="footnote reference"/>
    <w:rsid w:val="0099530B"/>
    <w:rPr>
      <w:b/>
      <w:vertAlign w:val="superscript"/>
    </w:rPr>
  </w:style>
  <w:style w:type="paragraph" w:styleId="DipnotMetni">
    <w:name w:val="footnote text"/>
    <w:basedOn w:val="Normal"/>
    <w:link w:val="DipnotMetniChar"/>
    <w:rsid w:val="0099530B"/>
    <w:pPr>
      <w:widowControl w:val="0"/>
      <w:tabs>
        <w:tab w:val="left" w:pos="567"/>
      </w:tabs>
      <w:spacing w:after="0" w:line="240" w:lineRule="auto"/>
      <w:ind w:left="567" w:hanging="567"/>
    </w:pPr>
    <w:rPr>
      <w:rFonts w:ascii="Times New Roman" w:eastAsia="Times New Roman" w:hAnsi="Times New Roman" w:cs="Times New Roman"/>
      <w:sz w:val="24"/>
      <w:szCs w:val="20"/>
      <w:lang w:val="en-GB" w:eastAsia="fr-BE"/>
    </w:rPr>
  </w:style>
  <w:style w:type="character" w:customStyle="1" w:styleId="DipnotMetniChar">
    <w:name w:val="Dipnot Metni Char"/>
    <w:basedOn w:val="VarsaylanParagrafYazTipi"/>
    <w:link w:val="DipnotMetni"/>
    <w:rsid w:val="0099530B"/>
    <w:rPr>
      <w:rFonts w:ascii="Times New Roman" w:eastAsia="Times New Roman" w:hAnsi="Times New Roman" w:cs="Times New Roman"/>
      <w:sz w:val="24"/>
      <w:szCs w:val="20"/>
      <w:lang w:val="en-GB" w:eastAsia="fr-BE"/>
    </w:rPr>
  </w:style>
  <w:style w:type="paragraph" w:customStyle="1" w:styleId="Par-bullet">
    <w:name w:val="Par-bullet"/>
    <w:basedOn w:val="Normal"/>
    <w:next w:val="Normal"/>
    <w:rsid w:val="0099530B"/>
    <w:pPr>
      <w:widowControl w:val="0"/>
      <w:tabs>
        <w:tab w:val="num" w:pos="567"/>
      </w:tabs>
      <w:spacing w:after="0" w:line="360" w:lineRule="auto"/>
      <w:ind w:left="567" w:hanging="567"/>
    </w:pPr>
    <w:rPr>
      <w:rFonts w:ascii="Times New Roman" w:eastAsia="Times New Roman" w:hAnsi="Times New Roman" w:cs="Times New Roman"/>
      <w:sz w:val="24"/>
      <w:szCs w:val="20"/>
      <w:lang w:val="en-GB" w:eastAsia="fr-BE"/>
    </w:rPr>
  </w:style>
  <w:style w:type="paragraph" w:customStyle="1" w:styleId="Par-equal">
    <w:name w:val="Par-equal"/>
    <w:basedOn w:val="Normal"/>
    <w:next w:val="Normal"/>
    <w:rsid w:val="0099530B"/>
    <w:pPr>
      <w:widowControl w:val="0"/>
      <w:numPr>
        <w:numId w:val="3"/>
      </w:numPr>
      <w:spacing w:after="0" w:line="360" w:lineRule="auto"/>
    </w:pPr>
    <w:rPr>
      <w:rFonts w:ascii="Times New Roman" w:eastAsia="Times New Roman" w:hAnsi="Times New Roman" w:cs="Times New Roman"/>
      <w:sz w:val="24"/>
      <w:szCs w:val="20"/>
      <w:lang w:val="en-GB" w:eastAsia="fr-BE"/>
    </w:rPr>
  </w:style>
  <w:style w:type="paragraph" w:styleId="T1">
    <w:name w:val="toc 1"/>
    <w:basedOn w:val="Normal"/>
    <w:next w:val="Normal"/>
    <w:rsid w:val="0099530B"/>
    <w:pPr>
      <w:widowControl w:val="0"/>
      <w:numPr>
        <w:numId w:val="5"/>
      </w:numPr>
      <w:tabs>
        <w:tab w:val="left" w:pos="567"/>
        <w:tab w:val="right" w:leader="dot" w:pos="9639"/>
      </w:tabs>
      <w:spacing w:after="0" w:line="360" w:lineRule="auto"/>
      <w:ind w:right="567"/>
    </w:pPr>
    <w:rPr>
      <w:rFonts w:ascii="Times New Roman" w:eastAsia="Times New Roman" w:hAnsi="Times New Roman" w:cs="Times New Roman"/>
      <w:sz w:val="24"/>
      <w:szCs w:val="20"/>
      <w:lang w:val="en-GB" w:eastAsia="fr-BE"/>
    </w:rPr>
  </w:style>
  <w:style w:type="paragraph" w:customStyle="1" w:styleId="Par-number11">
    <w:name w:val="Par-number (1)"/>
    <w:basedOn w:val="Normal"/>
    <w:next w:val="Normal"/>
    <w:rsid w:val="0099530B"/>
    <w:pPr>
      <w:widowControl w:val="0"/>
      <w:tabs>
        <w:tab w:val="num" w:pos="567"/>
      </w:tabs>
      <w:spacing w:after="0" w:line="360" w:lineRule="auto"/>
      <w:ind w:left="567" w:hanging="567"/>
    </w:pPr>
    <w:rPr>
      <w:rFonts w:ascii="Times New Roman" w:eastAsia="Times New Roman" w:hAnsi="Times New Roman" w:cs="Times New Roman"/>
      <w:sz w:val="24"/>
      <w:szCs w:val="20"/>
      <w:lang w:val="en-GB" w:eastAsia="fr-BE"/>
    </w:rPr>
  </w:style>
  <w:style w:type="paragraph" w:customStyle="1" w:styleId="Par-number1">
    <w:name w:val="Par-number 1."/>
    <w:basedOn w:val="Normal"/>
    <w:next w:val="Normal"/>
    <w:rsid w:val="0099530B"/>
    <w:pPr>
      <w:widowControl w:val="0"/>
      <w:numPr>
        <w:numId w:val="6"/>
      </w:numPr>
      <w:spacing w:after="0" w:line="360" w:lineRule="auto"/>
    </w:pPr>
    <w:rPr>
      <w:rFonts w:ascii="Times New Roman" w:eastAsia="Times New Roman" w:hAnsi="Times New Roman" w:cs="Times New Roman"/>
      <w:sz w:val="24"/>
      <w:szCs w:val="20"/>
      <w:lang w:val="en-GB" w:eastAsia="fr-BE"/>
    </w:rPr>
  </w:style>
  <w:style w:type="paragraph" w:customStyle="1" w:styleId="Par-numberI">
    <w:name w:val="Par-number I."/>
    <w:basedOn w:val="Normal"/>
    <w:next w:val="Normal"/>
    <w:rsid w:val="0099530B"/>
    <w:pPr>
      <w:widowControl w:val="0"/>
      <w:numPr>
        <w:numId w:val="8"/>
      </w:numPr>
      <w:spacing w:after="0" w:line="360" w:lineRule="auto"/>
    </w:pPr>
    <w:rPr>
      <w:rFonts w:ascii="Times New Roman" w:eastAsia="Times New Roman" w:hAnsi="Times New Roman" w:cs="Times New Roman"/>
      <w:sz w:val="24"/>
      <w:szCs w:val="20"/>
      <w:lang w:val="en-GB" w:eastAsia="fr-BE"/>
    </w:rPr>
  </w:style>
  <w:style w:type="paragraph" w:customStyle="1" w:styleId="Par-dash">
    <w:name w:val="Par-dash"/>
    <w:basedOn w:val="Normal"/>
    <w:next w:val="Normal"/>
    <w:rsid w:val="0099530B"/>
    <w:pPr>
      <w:widowControl w:val="0"/>
      <w:numPr>
        <w:numId w:val="10"/>
      </w:numPr>
      <w:spacing w:after="0" w:line="360" w:lineRule="auto"/>
    </w:pPr>
    <w:rPr>
      <w:rFonts w:ascii="Times New Roman" w:eastAsia="Times New Roman" w:hAnsi="Times New Roman" w:cs="Times New Roman"/>
      <w:sz w:val="24"/>
      <w:szCs w:val="20"/>
      <w:lang w:val="en-GB" w:eastAsia="fr-BE"/>
    </w:rPr>
  </w:style>
  <w:style w:type="paragraph" w:customStyle="1" w:styleId="EntLogo">
    <w:name w:val="EntLogo"/>
    <w:basedOn w:val="Normal"/>
    <w:next w:val="EntInstit"/>
    <w:rsid w:val="0099530B"/>
    <w:pPr>
      <w:widowControl w:val="0"/>
      <w:numPr>
        <w:numId w:val="4"/>
      </w:numPr>
      <w:tabs>
        <w:tab w:val="clear" w:pos="567"/>
      </w:tabs>
      <w:spacing w:after="0" w:line="360" w:lineRule="auto"/>
      <w:ind w:left="0" w:firstLine="0"/>
    </w:pPr>
    <w:rPr>
      <w:rFonts w:ascii="Times New Roman" w:eastAsia="Times New Roman" w:hAnsi="Times New Roman" w:cs="Times New Roman"/>
      <w:b/>
      <w:sz w:val="24"/>
      <w:szCs w:val="20"/>
      <w:lang w:val="en-GB" w:eastAsia="fr-BE"/>
    </w:rPr>
  </w:style>
  <w:style w:type="paragraph" w:customStyle="1" w:styleId="FooterLandscape">
    <w:name w:val="FooterLandscape"/>
    <w:basedOn w:val="AltBilgi"/>
    <w:rsid w:val="0099530B"/>
    <w:pPr>
      <w:widowControl w:val="0"/>
      <w:tabs>
        <w:tab w:val="clear" w:pos="4536"/>
        <w:tab w:val="clear" w:pos="9072"/>
        <w:tab w:val="center" w:pos="7371"/>
        <w:tab w:val="center" w:pos="11340"/>
        <w:tab w:val="right" w:pos="14572"/>
      </w:tabs>
    </w:pPr>
    <w:rPr>
      <w:rFonts w:ascii="Times New Roman" w:eastAsia="Times New Roman" w:hAnsi="Times New Roman" w:cs="Times New Roman"/>
      <w:sz w:val="24"/>
      <w:szCs w:val="20"/>
      <w:lang w:val="en-GB" w:eastAsia="fr-BE"/>
    </w:rPr>
  </w:style>
  <w:style w:type="paragraph" w:customStyle="1" w:styleId="Par-numberA0">
    <w:name w:val="Par-number A."/>
    <w:basedOn w:val="Normal"/>
    <w:next w:val="Normal"/>
    <w:rsid w:val="0099530B"/>
    <w:pPr>
      <w:widowControl w:val="0"/>
      <w:tabs>
        <w:tab w:val="num" w:pos="567"/>
      </w:tabs>
      <w:spacing w:after="0" w:line="360" w:lineRule="auto"/>
      <w:ind w:left="567" w:hanging="567"/>
    </w:pPr>
    <w:rPr>
      <w:rFonts w:ascii="Times New Roman" w:eastAsia="Times New Roman" w:hAnsi="Times New Roman" w:cs="Times New Roman"/>
      <w:sz w:val="24"/>
      <w:szCs w:val="20"/>
      <w:lang w:val="en-GB" w:eastAsia="fr-BE"/>
    </w:rPr>
  </w:style>
  <w:style w:type="paragraph" w:styleId="T2">
    <w:name w:val="toc 2"/>
    <w:basedOn w:val="Normal"/>
    <w:next w:val="Normal"/>
    <w:rsid w:val="0099530B"/>
    <w:pPr>
      <w:widowControl w:val="0"/>
      <w:tabs>
        <w:tab w:val="left" w:pos="1134"/>
        <w:tab w:val="right" w:leader="dot" w:pos="9639"/>
      </w:tabs>
      <w:spacing w:after="0" w:line="360" w:lineRule="auto"/>
      <w:ind w:left="1134" w:right="567" w:hanging="567"/>
    </w:pPr>
    <w:rPr>
      <w:rFonts w:ascii="Times New Roman" w:eastAsia="Times New Roman" w:hAnsi="Times New Roman" w:cs="Times New Roman"/>
      <w:sz w:val="24"/>
      <w:szCs w:val="20"/>
      <w:lang w:val="en-GB" w:eastAsia="fr-BE"/>
    </w:rPr>
  </w:style>
  <w:style w:type="paragraph" w:styleId="T3">
    <w:name w:val="toc 3"/>
    <w:basedOn w:val="Normal"/>
    <w:next w:val="Normal"/>
    <w:rsid w:val="0099530B"/>
    <w:pPr>
      <w:widowControl w:val="0"/>
      <w:numPr>
        <w:numId w:val="9"/>
      </w:numPr>
      <w:tabs>
        <w:tab w:val="clear" w:pos="567"/>
        <w:tab w:val="left" w:pos="1701"/>
        <w:tab w:val="right" w:leader="dot" w:pos="9639"/>
      </w:tabs>
      <w:spacing w:after="0" w:line="360" w:lineRule="auto"/>
      <w:ind w:left="1701" w:right="567"/>
    </w:pPr>
    <w:rPr>
      <w:rFonts w:ascii="Times New Roman" w:eastAsia="Times New Roman" w:hAnsi="Times New Roman" w:cs="Times New Roman"/>
      <w:sz w:val="24"/>
      <w:szCs w:val="20"/>
      <w:lang w:val="en-GB" w:eastAsia="fr-BE"/>
    </w:rPr>
  </w:style>
  <w:style w:type="paragraph" w:styleId="T4">
    <w:name w:val="toc 4"/>
    <w:basedOn w:val="Normal"/>
    <w:next w:val="Normal"/>
    <w:rsid w:val="0099530B"/>
    <w:pPr>
      <w:widowControl w:val="0"/>
      <w:tabs>
        <w:tab w:val="left" w:pos="2268"/>
        <w:tab w:val="right" w:pos="9639"/>
      </w:tabs>
      <w:spacing w:after="0" w:line="360" w:lineRule="auto"/>
      <w:ind w:left="2268" w:right="567" w:hanging="567"/>
    </w:pPr>
    <w:rPr>
      <w:rFonts w:ascii="Times New Roman" w:eastAsia="Times New Roman" w:hAnsi="Times New Roman" w:cs="Times New Roman"/>
      <w:sz w:val="24"/>
      <w:szCs w:val="20"/>
      <w:lang w:val="en-GB" w:eastAsia="fr-BE"/>
    </w:rPr>
  </w:style>
  <w:style w:type="paragraph" w:styleId="T5">
    <w:name w:val="toc 5"/>
    <w:basedOn w:val="Normal"/>
    <w:next w:val="Normal"/>
    <w:rsid w:val="0099530B"/>
    <w:pPr>
      <w:widowControl w:val="0"/>
      <w:tabs>
        <w:tab w:val="left" w:pos="2835"/>
        <w:tab w:val="right" w:leader="dot" w:pos="9639"/>
      </w:tabs>
      <w:spacing w:after="0" w:line="360" w:lineRule="auto"/>
      <w:ind w:left="2835" w:right="567" w:hanging="567"/>
    </w:pPr>
    <w:rPr>
      <w:rFonts w:ascii="Times New Roman" w:eastAsia="Times New Roman" w:hAnsi="Times New Roman" w:cs="Times New Roman"/>
      <w:sz w:val="24"/>
      <w:szCs w:val="20"/>
      <w:lang w:val="en-GB" w:eastAsia="fr-BE"/>
    </w:rPr>
  </w:style>
  <w:style w:type="paragraph" w:styleId="T6">
    <w:name w:val="toc 6"/>
    <w:basedOn w:val="Normal"/>
    <w:next w:val="Normal"/>
    <w:rsid w:val="0099530B"/>
    <w:pPr>
      <w:widowControl w:val="0"/>
      <w:tabs>
        <w:tab w:val="left" w:pos="3402"/>
        <w:tab w:val="right" w:leader="dot" w:pos="9639"/>
      </w:tabs>
      <w:spacing w:after="0" w:line="360" w:lineRule="auto"/>
      <w:ind w:left="3402" w:right="567" w:hanging="567"/>
    </w:pPr>
    <w:rPr>
      <w:rFonts w:ascii="Times New Roman" w:eastAsia="Times New Roman" w:hAnsi="Times New Roman" w:cs="Times New Roman"/>
      <w:sz w:val="24"/>
      <w:szCs w:val="20"/>
      <w:lang w:val="en-GB" w:eastAsia="fr-BE"/>
    </w:rPr>
  </w:style>
  <w:style w:type="paragraph" w:styleId="T7">
    <w:name w:val="toc 7"/>
    <w:basedOn w:val="Normal"/>
    <w:next w:val="Normal"/>
    <w:rsid w:val="0099530B"/>
    <w:pPr>
      <w:widowControl w:val="0"/>
      <w:tabs>
        <w:tab w:val="left" w:pos="3969"/>
        <w:tab w:val="right" w:leader="dot" w:pos="9639"/>
      </w:tabs>
      <w:spacing w:after="0" w:line="360" w:lineRule="auto"/>
      <w:ind w:left="3969" w:right="567" w:hanging="567"/>
    </w:pPr>
    <w:rPr>
      <w:rFonts w:ascii="Times New Roman" w:eastAsia="Times New Roman" w:hAnsi="Times New Roman" w:cs="Times New Roman"/>
      <w:sz w:val="24"/>
      <w:szCs w:val="20"/>
      <w:lang w:val="en-GB" w:eastAsia="fr-BE"/>
    </w:rPr>
  </w:style>
  <w:style w:type="paragraph" w:styleId="T8">
    <w:name w:val="toc 8"/>
    <w:basedOn w:val="Normal"/>
    <w:next w:val="Normal"/>
    <w:rsid w:val="0099530B"/>
    <w:pPr>
      <w:widowControl w:val="0"/>
      <w:tabs>
        <w:tab w:val="left" w:pos="4536"/>
        <w:tab w:val="right" w:leader="dot" w:pos="9639"/>
      </w:tabs>
      <w:spacing w:after="0" w:line="360" w:lineRule="auto"/>
      <w:ind w:left="4536" w:right="567" w:hanging="567"/>
    </w:pPr>
    <w:rPr>
      <w:rFonts w:ascii="Times New Roman" w:eastAsia="Times New Roman" w:hAnsi="Times New Roman" w:cs="Times New Roman"/>
      <w:sz w:val="24"/>
      <w:szCs w:val="20"/>
      <w:lang w:val="en-GB" w:eastAsia="fr-BE"/>
    </w:rPr>
  </w:style>
  <w:style w:type="paragraph" w:styleId="T9">
    <w:name w:val="toc 9"/>
    <w:basedOn w:val="Normal"/>
    <w:next w:val="Normal"/>
    <w:rsid w:val="0099530B"/>
    <w:pPr>
      <w:widowControl w:val="0"/>
      <w:tabs>
        <w:tab w:val="left" w:pos="5103"/>
        <w:tab w:val="right" w:leader="dot" w:pos="9639"/>
      </w:tabs>
      <w:spacing w:after="0" w:line="360" w:lineRule="auto"/>
      <w:ind w:left="5103" w:right="567" w:hanging="567"/>
    </w:pPr>
    <w:rPr>
      <w:rFonts w:ascii="Times New Roman" w:eastAsia="Times New Roman" w:hAnsi="Times New Roman" w:cs="Times New Roman"/>
      <w:sz w:val="24"/>
      <w:szCs w:val="20"/>
      <w:lang w:val="en-GB" w:eastAsia="fr-BE"/>
    </w:rPr>
  </w:style>
  <w:style w:type="paragraph" w:customStyle="1" w:styleId="AC">
    <w:name w:val="AC"/>
    <w:basedOn w:val="Normal"/>
    <w:next w:val="Normal"/>
    <w:rsid w:val="0099530B"/>
    <w:pPr>
      <w:widowControl w:val="0"/>
      <w:spacing w:after="0" w:line="360" w:lineRule="auto"/>
    </w:pPr>
    <w:rPr>
      <w:rFonts w:ascii="Times New Roman" w:eastAsia="Times New Roman" w:hAnsi="Times New Roman" w:cs="Times New Roman"/>
      <w:b/>
      <w:sz w:val="40"/>
      <w:szCs w:val="20"/>
      <w:lang w:val="en-GB" w:eastAsia="fr-BE"/>
    </w:rPr>
  </w:style>
  <w:style w:type="character" w:styleId="SayfaNumaras">
    <w:name w:val="page number"/>
    <w:basedOn w:val="VarsaylanParagrafYazTipi"/>
    <w:rsid w:val="0099530B"/>
  </w:style>
  <w:style w:type="paragraph" w:customStyle="1" w:styleId="Par-numberi">
    <w:name w:val="Par-number (i)"/>
    <w:basedOn w:val="Normal"/>
    <w:next w:val="Normal"/>
    <w:rsid w:val="0099530B"/>
    <w:pPr>
      <w:widowControl w:val="0"/>
      <w:numPr>
        <w:numId w:val="1"/>
      </w:numPr>
      <w:tabs>
        <w:tab w:val="clear" w:pos="720"/>
        <w:tab w:val="left" w:pos="567"/>
      </w:tabs>
      <w:spacing w:after="0" w:line="360" w:lineRule="auto"/>
    </w:pPr>
    <w:rPr>
      <w:rFonts w:ascii="Times New Roman" w:eastAsia="Times New Roman" w:hAnsi="Times New Roman" w:cs="Times New Roman"/>
      <w:sz w:val="24"/>
      <w:szCs w:val="20"/>
      <w:lang w:val="en-GB" w:eastAsia="fr-BE"/>
    </w:rPr>
  </w:style>
  <w:style w:type="paragraph" w:customStyle="1" w:styleId="Par-numbera">
    <w:name w:val="Par-number (a)"/>
    <w:basedOn w:val="Normal"/>
    <w:next w:val="Normal"/>
    <w:rsid w:val="0099530B"/>
    <w:pPr>
      <w:widowControl w:val="0"/>
      <w:numPr>
        <w:numId w:val="2"/>
      </w:numPr>
      <w:spacing w:after="0" w:line="360" w:lineRule="auto"/>
    </w:pPr>
    <w:rPr>
      <w:rFonts w:ascii="Times New Roman" w:eastAsia="Times New Roman" w:hAnsi="Times New Roman" w:cs="Times New Roman"/>
      <w:sz w:val="24"/>
      <w:szCs w:val="20"/>
      <w:lang w:val="en-GB" w:eastAsia="fr-BE"/>
    </w:rPr>
  </w:style>
  <w:style w:type="character" w:customStyle="1" w:styleId="DontTranslate">
    <w:name w:val="DontTranslate"/>
    <w:rsid w:val="0099530B"/>
    <w:rPr>
      <w:color w:val="auto"/>
    </w:rPr>
  </w:style>
  <w:style w:type="paragraph" w:customStyle="1" w:styleId="AddReference">
    <w:name w:val="Add Reference"/>
    <w:basedOn w:val="Normal"/>
    <w:rsid w:val="0099530B"/>
    <w:pPr>
      <w:widowControl w:val="0"/>
      <w:pBdr>
        <w:top w:val="single" w:sz="4" w:space="1" w:color="auto"/>
        <w:left w:val="single" w:sz="4" w:space="4" w:color="auto"/>
        <w:bottom w:val="single" w:sz="4" w:space="1" w:color="auto"/>
        <w:right w:val="single" w:sz="4" w:space="4" w:color="auto"/>
      </w:pBdr>
      <w:spacing w:after="0" w:line="240" w:lineRule="auto"/>
      <w:ind w:left="7655" w:right="-454"/>
    </w:pPr>
    <w:rPr>
      <w:rFonts w:ascii="Times New Roman" w:eastAsia="Times New Roman" w:hAnsi="Times New Roman" w:cs="Times New Roman"/>
      <w:i/>
      <w:sz w:val="20"/>
      <w:szCs w:val="20"/>
      <w:lang w:val="en-GB"/>
    </w:rPr>
  </w:style>
  <w:style w:type="paragraph" w:styleId="BelgeBalantlar">
    <w:name w:val="Document Map"/>
    <w:basedOn w:val="Normal"/>
    <w:link w:val="BelgeBalantlarChar"/>
    <w:semiHidden/>
    <w:rsid w:val="0099530B"/>
    <w:pPr>
      <w:widowControl w:val="0"/>
      <w:shd w:val="clear" w:color="auto" w:fill="000080"/>
      <w:spacing w:after="0" w:line="360" w:lineRule="auto"/>
    </w:pPr>
    <w:rPr>
      <w:rFonts w:ascii="Tahoma" w:eastAsia="Times New Roman" w:hAnsi="Tahoma" w:cs="Tahoma"/>
      <w:sz w:val="24"/>
      <w:szCs w:val="20"/>
      <w:lang w:val="en-GB" w:eastAsia="fr-BE"/>
    </w:rPr>
  </w:style>
  <w:style w:type="character" w:customStyle="1" w:styleId="BelgeBalantlarChar">
    <w:name w:val="Belge Bağlantıları Char"/>
    <w:basedOn w:val="VarsaylanParagrafYazTipi"/>
    <w:link w:val="BelgeBalantlar"/>
    <w:semiHidden/>
    <w:rsid w:val="0099530B"/>
    <w:rPr>
      <w:rFonts w:ascii="Tahoma" w:eastAsia="Times New Roman" w:hAnsi="Tahoma" w:cs="Tahoma"/>
      <w:sz w:val="24"/>
      <w:szCs w:val="20"/>
      <w:shd w:val="clear" w:color="auto" w:fill="000080"/>
      <w:lang w:val="en-GB" w:eastAsia="fr-BE"/>
    </w:rPr>
  </w:style>
  <w:style w:type="paragraph" w:styleId="ListeMaddemi">
    <w:name w:val="List Bullet"/>
    <w:basedOn w:val="Normal"/>
    <w:rsid w:val="0099530B"/>
    <w:pPr>
      <w:numPr>
        <w:numId w:val="18"/>
      </w:numPr>
      <w:spacing w:before="120" w:after="120" w:line="240" w:lineRule="auto"/>
      <w:jc w:val="both"/>
    </w:pPr>
    <w:rPr>
      <w:rFonts w:ascii="Times New Roman" w:eastAsia="Times New Roman" w:hAnsi="Times New Roman" w:cs="Times New Roman"/>
      <w:sz w:val="24"/>
      <w:szCs w:val="24"/>
      <w:lang w:val="en-GB" w:eastAsia="de-DE"/>
    </w:rPr>
  </w:style>
  <w:style w:type="paragraph" w:styleId="ListeMaddemi2">
    <w:name w:val="List Bullet 2"/>
    <w:basedOn w:val="Normal"/>
    <w:rsid w:val="0099530B"/>
    <w:pPr>
      <w:numPr>
        <w:numId w:val="20"/>
      </w:numPr>
      <w:spacing w:before="120" w:after="120" w:line="240" w:lineRule="auto"/>
      <w:jc w:val="both"/>
    </w:pPr>
    <w:rPr>
      <w:rFonts w:ascii="Times New Roman" w:eastAsia="Times New Roman" w:hAnsi="Times New Roman" w:cs="Times New Roman"/>
      <w:sz w:val="24"/>
      <w:szCs w:val="24"/>
      <w:lang w:val="en-GB" w:eastAsia="de-DE"/>
    </w:rPr>
  </w:style>
  <w:style w:type="paragraph" w:styleId="ListeMaddemi3">
    <w:name w:val="List Bullet 3"/>
    <w:basedOn w:val="Normal"/>
    <w:rsid w:val="0099530B"/>
    <w:pPr>
      <w:numPr>
        <w:numId w:val="21"/>
      </w:numPr>
      <w:spacing w:before="120" w:after="120" w:line="240" w:lineRule="auto"/>
      <w:jc w:val="both"/>
    </w:pPr>
    <w:rPr>
      <w:rFonts w:ascii="Times New Roman" w:eastAsia="Times New Roman" w:hAnsi="Times New Roman" w:cs="Times New Roman"/>
      <w:sz w:val="24"/>
      <w:szCs w:val="24"/>
      <w:lang w:val="en-GB" w:eastAsia="de-DE"/>
    </w:rPr>
  </w:style>
  <w:style w:type="paragraph" w:styleId="ListeMaddemi4">
    <w:name w:val="List Bullet 4"/>
    <w:basedOn w:val="Normal"/>
    <w:rsid w:val="0099530B"/>
    <w:pPr>
      <w:numPr>
        <w:numId w:val="22"/>
      </w:numPr>
      <w:spacing w:before="120" w:after="120" w:line="240" w:lineRule="auto"/>
      <w:jc w:val="both"/>
    </w:pPr>
    <w:rPr>
      <w:rFonts w:ascii="Times New Roman" w:eastAsia="Times New Roman" w:hAnsi="Times New Roman" w:cs="Times New Roman"/>
      <w:sz w:val="24"/>
      <w:szCs w:val="24"/>
      <w:lang w:val="en-GB" w:eastAsia="de-DE"/>
    </w:rPr>
  </w:style>
  <w:style w:type="paragraph" w:styleId="ListeNumaras">
    <w:name w:val="List Number"/>
    <w:basedOn w:val="Normal"/>
    <w:rsid w:val="0099530B"/>
    <w:pPr>
      <w:numPr>
        <w:numId w:val="28"/>
      </w:numPr>
      <w:spacing w:before="120" w:after="120" w:line="240" w:lineRule="auto"/>
      <w:jc w:val="both"/>
    </w:pPr>
    <w:rPr>
      <w:rFonts w:ascii="Times New Roman" w:eastAsia="Times New Roman" w:hAnsi="Times New Roman" w:cs="Times New Roman"/>
      <w:sz w:val="24"/>
      <w:szCs w:val="24"/>
      <w:lang w:val="en-GB" w:eastAsia="de-DE"/>
    </w:rPr>
  </w:style>
  <w:style w:type="paragraph" w:styleId="ListeNumaras2">
    <w:name w:val="List Number 2"/>
    <w:basedOn w:val="Normal"/>
    <w:rsid w:val="0099530B"/>
    <w:pPr>
      <w:numPr>
        <w:numId w:val="30"/>
      </w:numPr>
      <w:spacing w:before="120" w:after="120" w:line="240" w:lineRule="auto"/>
      <w:jc w:val="both"/>
    </w:pPr>
    <w:rPr>
      <w:rFonts w:ascii="Times New Roman" w:eastAsia="Times New Roman" w:hAnsi="Times New Roman" w:cs="Times New Roman"/>
      <w:sz w:val="24"/>
      <w:szCs w:val="24"/>
      <w:lang w:val="en-GB" w:eastAsia="de-DE"/>
    </w:rPr>
  </w:style>
  <w:style w:type="paragraph" w:styleId="ListeNumaras3">
    <w:name w:val="List Number 3"/>
    <w:basedOn w:val="Normal"/>
    <w:rsid w:val="0099530B"/>
    <w:pPr>
      <w:numPr>
        <w:numId w:val="31"/>
      </w:numPr>
      <w:spacing w:before="120" w:after="120" w:line="240" w:lineRule="auto"/>
      <w:jc w:val="both"/>
    </w:pPr>
    <w:rPr>
      <w:rFonts w:ascii="Times New Roman" w:eastAsia="Times New Roman" w:hAnsi="Times New Roman" w:cs="Times New Roman"/>
      <w:sz w:val="24"/>
      <w:szCs w:val="24"/>
      <w:lang w:val="en-GB" w:eastAsia="de-DE"/>
    </w:rPr>
  </w:style>
  <w:style w:type="paragraph" w:styleId="ListeNumaras4">
    <w:name w:val="List Number 4"/>
    <w:basedOn w:val="Normal"/>
    <w:rsid w:val="0099530B"/>
    <w:pPr>
      <w:numPr>
        <w:numId w:val="32"/>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HeaderLandscape">
    <w:name w:val="HeaderLandscape"/>
    <w:basedOn w:val="Normal"/>
    <w:rsid w:val="0099530B"/>
    <w:pPr>
      <w:tabs>
        <w:tab w:val="right" w:pos="14003"/>
      </w:tabs>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Text1">
    <w:name w:val="Text 1"/>
    <w:basedOn w:val="Normal"/>
    <w:rsid w:val="0099530B"/>
    <w:pPr>
      <w:spacing w:before="120" w:after="120" w:line="240" w:lineRule="auto"/>
      <w:ind w:left="850"/>
      <w:jc w:val="both"/>
    </w:pPr>
    <w:rPr>
      <w:rFonts w:ascii="Times New Roman" w:eastAsia="Times New Roman" w:hAnsi="Times New Roman" w:cs="Times New Roman"/>
      <w:sz w:val="24"/>
      <w:szCs w:val="24"/>
      <w:lang w:val="en-GB" w:eastAsia="de-DE"/>
    </w:rPr>
  </w:style>
  <w:style w:type="paragraph" w:customStyle="1" w:styleId="Text2">
    <w:name w:val="Text 2"/>
    <w:basedOn w:val="Normal"/>
    <w:rsid w:val="0099530B"/>
    <w:pPr>
      <w:spacing w:before="120" w:after="120" w:line="240" w:lineRule="auto"/>
      <w:ind w:left="850"/>
      <w:jc w:val="both"/>
    </w:pPr>
    <w:rPr>
      <w:rFonts w:ascii="Times New Roman" w:eastAsia="Times New Roman" w:hAnsi="Times New Roman" w:cs="Times New Roman"/>
      <w:sz w:val="24"/>
      <w:szCs w:val="24"/>
      <w:lang w:val="en-GB" w:eastAsia="de-DE"/>
    </w:rPr>
  </w:style>
  <w:style w:type="paragraph" w:customStyle="1" w:styleId="Text3">
    <w:name w:val="Text 3"/>
    <w:basedOn w:val="Normal"/>
    <w:rsid w:val="0099530B"/>
    <w:pPr>
      <w:spacing w:before="120" w:after="120" w:line="240" w:lineRule="auto"/>
      <w:ind w:left="850"/>
      <w:jc w:val="both"/>
    </w:pPr>
    <w:rPr>
      <w:rFonts w:ascii="Times New Roman" w:eastAsia="Times New Roman" w:hAnsi="Times New Roman" w:cs="Times New Roman"/>
      <w:sz w:val="24"/>
      <w:szCs w:val="24"/>
      <w:lang w:val="en-GB" w:eastAsia="de-DE"/>
    </w:rPr>
  </w:style>
  <w:style w:type="paragraph" w:customStyle="1" w:styleId="Text4">
    <w:name w:val="Text 4"/>
    <w:basedOn w:val="Normal"/>
    <w:rsid w:val="0099530B"/>
    <w:pPr>
      <w:spacing w:before="120" w:after="120" w:line="240" w:lineRule="auto"/>
      <w:ind w:left="850"/>
      <w:jc w:val="both"/>
    </w:pPr>
    <w:rPr>
      <w:rFonts w:ascii="Times New Roman" w:eastAsia="Times New Roman" w:hAnsi="Times New Roman" w:cs="Times New Roman"/>
      <w:sz w:val="24"/>
      <w:szCs w:val="24"/>
      <w:lang w:val="en-GB" w:eastAsia="de-DE"/>
    </w:rPr>
  </w:style>
  <w:style w:type="paragraph" w:customStyle="1" w:styleId="NormalCentered">
    <w:name w:val="Normal Centered"/>
    <w:basedOn w:val="Normal"/>
    <w:rsid w:val="0099530B"/>
    <w:pPr>
      <w:spacing w:before="120" w:after="120" w:line="240" w:lineRule="auto"/>
      <w:jc w:val="center"/>
    </w:pPr>
    <w:rPr>
      <w:rFonts w:ascii="Times New Roman" w:eastAsia="Times New Roman" w:hAnsi="Times New Roman" w:cs="Times New Roman"/>
      <w:sz w:val="24"/>
      <w:szCs w:val="24"/>
      <w:lang w:val="en-GB" w:eastAsia="de-DE"/>
    </w:rPr>
  </w:style>
  <w:style w:type="paragraph" w:customStyle="1" w:styleId="NormalLeft">
    <w:name w:val="Normal Left"/>
    <w:basedOn w:val="Normal"/>
    <w:rsid w:val="0099530B"/>
    <w:pPr>
      <w:spacing w:before="120" w:after="120" w:line="240" w:lineRule="auto"/>
    </w:pPr>
    <w:rPr>
      <w:rFonts w:ascii="Times New Roman" w:eastAsia="Times New Roman" w:hAnsi="Times New Roman" w:cs="Times New Roman"/>
      <w:sz w:val="24"/>
      <w:szCs w:val="24"/>
      <w:lang w:val="en-GB" w:eastAsia="de-DE"/>
    </w:rPr>
  </w:style>
  <w:style w:type="paragraph" w:customStyle="1" w:styleId="NormalRight">
    <w:name w:val="Normal Right"/>
    <w:basedOn w:val="Normal"/>
    <w:rsid w:val="0099530B"/>
    <w:pPr>
      <w:spacing w:before="120" w:after="120" w:line="240" w:lineRule="auto"/>
      <w:jc w:val="right"/>
    </w:pPr>
    <w:rPr>
      <w:rFonts w:ascii="Times New Roman" w:eastAsia="Times New Roman" w:hAnsi="Times New Roman" w:cs="Times New Roman"/>
      <w:sz w:val="24"/>
      <w:szCs w:val="24"/>
      <w:lang w:val="en-GB" w:eastAsia="de-DE"/>
    </w:rPr>
  </w:style>
  <w:style w:type="paragraph" w:customStyle="1" w:styleId="QuotedText">
    <w:name w:val="Quoted Text"/>
    <w:basedOn w:val="Normal"/>
    <w:rsid w:val="0099530B"/>
    <w:pPr>
      <w:spacing w:before="120" w:after="120" w:line="240" w:lineRule="auto"/>
      <w:ind w:left="1417"/>
      <w:jc w:val="both"/>
    </w:pPr>
    <w:rPr>
      <w:rFonts w:ascii="Times New Roman" w:eastAsia="Times New Roman" w:hAnsi="Times New Roman" w:cs="Times New Roman"/>
      <w:sz w:val="24"/>
      <w:szCs w:val="24"/>
      <w:lang w:val="en-GB" w:eastAsia="de-DE"/>
    </w:rPr>
  </w:style>
  <w:style w:type="paragraph" w:customStyle="1" w:styleId="Point0">
    <w:name w:val="Point 0"/>
    <w:basedOn w:val="Normal"/>
    <w:rsid w:val="0099530B"/>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Point1">
    <w:name w:val="Point 1"/>
    <w:basedOn w:val="Normal"/>
    <w:rsid w:val="0099530B"/>
    <w:pPr>
      <w:spacing w:before="120" w:after="120" w:line="240" w:lineRule="auto"/>
      <w:ind w:left="1417" w:hanging="567"/>
      <w:jc w:val="both"/>
    </w:pPr>
    <w:rPr>
      <w:rFonts w:ascii="Times New Roman" w:eastAsia="Times New Roman" w:hAnsi="Times New Roman" w:cs="Times New Roman"/>
      <w:sz w:val="24"/>
      <w:szCs w:val="24"/>
      <w:lang w:val="en-GB" w:eastAsia="de-DE"/>
    </w:rPr>
  </w:style>
  <w:style w:type="paragraph" w:customStyle="1" w:styleId="Point2">
    <w:name w:val="Point 2"/>
    <w:basedOn w:val="Normal"/>
    <w:rsid w:val="0099530B"/>
    <w:pPr>
      <w:spacing w:before="120" w:after="120" w:line="240" w:lineRule="auto"/>
      <w:ind w:left="1984" w:hanging="567"/>
      <w:jc w:val="both"/>
    </w:pPr>
    <w:rPr>
      <w:rFonts w:ascii="Times New Roman" w:eastAsia="Times New Roman" w:hAnsi="Times New Roman" w:cs="Times New Roman"/>
      <w:sz w:val="24"/>
      <w:szCs w:val="24"/>
      <w:lang w:val="en-GB" w:eastAsia="de-DE"/>
    </w:rPr>
  </w:style>
  <w:style w:type="paragraph" w:customStyle="1" w:styleId="Point3">
    <w:name w:val="Point 3"/>
    <w:basedOn w:val="Normal"/>
    <w:rsid w:val="0099530B"/>
    <w:pPr>
      <w:spacing w:before="120" w:after="120" w:line="240" w:lineRule="auto"/>
      <w:ind w:left="2551" w:hanging="567"/>
      <w:jc w:val="both"/>
    </w:pPr>
    <w:rPr>
      <w:rFonts w:ascii="Times New Roman" w:eastAsia="Times New Roman" w:hAnsi="Times New Roman" w:cs="Times New Roman"/>
      <w:sz w:val="24"/>
      <w:szCs w:val="24"/>
      <w:lang w:val="en-GB" w:eastAsia="de-DE"/>
    </w:rPr>
  </w:style>
  <w:style w:type="paragraph" w:customStyle="1" w:styleId="Point4">
    <w:name w:val="Point 4"/>
    <w:basedOn w:val="Normal"/>
    <w:rsid w:val="0099530B"/>
    <w:pPr>
      <w:spacing w:before="120" w:after="120" w:line="240" w:lineRule="auto"/>
      <w:ind w:left="3118" w:hanging="567"/>
      <w:jc w:val="both"/>
    </w:pPr>
    <w:rPr>
      <w:rFonts w:ascii="Times New Roman" w:eastAsia="Times New Roman" w:hAnsi="Times New Roman" w:cs="Times New Roman"/>
      <w:sz w:val="24"/>
      <w:szCs w:val="24"/>
      <w:lang w:val="en-GB" w:eastAsia="de-DE"/>
    </w:rPr>
  </w:style>
  <w:style w:type="paragraph" w:customStyle="1" w:styleId="Tiret0">
    <w:name w:val="Tiret 0"/>
    <w:basedOn w:val="Point0"/>
    <w:rsid w:val="0099530B"/>
    <w:pPr>
      <w:numPr>
        <w:numId w:val="12"/>
      </w:numPr>
    </w:pPr>
  </w:style>
  <w:style w:type="paragraph" w:customStyle="1" w:styleId="Tiret1">
    <w:name w:val="Tiret 1"/>
    <w:basedOn w:val="Point1"/>
    <w:rsid w:val="0099530B"/>
    <w:pPr>
      <w:numPr>
        <w:numId w:val="13"/>
      </w:numPr>
    </w:pPr>
  </w:style>
  <w:style w:type="paragraph" w:customStyle="1" w:styleId="Tiret2">
    <w:name w:val="Tiret 2"/>
    <w:basedOn w:val="Point2"/>
    <w:rsid w:val="0099530B"/>
    <w:pPr>
      <w:numPr>
        <w:numId w:val="14"/>
      </w:numPr>
    </w:pPr>
  </w:style>
  <w:style w:type="paragraph" w:customStyle="1" w:styleId="Tiret3">
    <w:name w:val="Tiret 3"/>
    <w:basedOn w:val="Point3"/>
    <w:rsid w:val="0099530B"/>
    <w:pPr>
      <w:numPr>
        <w:numId w:val="15"/>
      </w:numPr>
    </w:pPr>
  </w:style>
  <w:style w:type="paragraph" w:customStyle="1" w:styleId="Tiret4">
    <w:name w:val="Tiret 4"/>
    <w:basedOn w:val="Point4"/>
    <w:rsid w:val="0099530B"/>
    <w:pPr>
      <w:numPr>
        <w:numId w:val="16"/>
      </w:numPr>
    </w:pPr>
  </w:style>
  <w:style w:type="paragraph" w:customStyle="1" w:styleId="PointDouble0">
    <w:name w:val="PointDouble 0"/>
    <w:basedOn w:val="Normal"/>
    <w:rsid w:val="0099530B"/>
    <w:pPr>
      <w:tabs>
        <w:tab w:val="left" w:pos="850"/>
      </w:tabs>
      <w:spacing w:before="120" w:after="120" w:line="240" w:lineRule="auto"/>
      <w:ind w:left="1417" w:hanging="1417"/>
      <w:jc w:val="both"/>
    </w:pPr>
    <w:rPr>
      <w:rFonts w:ascii="Times New Roman" w:eastAsia="Times New Roman" w:hAnsi="Times New Roman" w:cs="Times New Roman"/>
      <w:sz w:val="24"/>
      <w:szCs w:val="24"/>
      <w:lang w:val="en-GB" w:eastAsia="de-DE"/>
    </w:rPr>
  </w:style>
  <w:style w:type="paragraph" w:customStyle="1" w:styleId="PointDouble1">
    <w:name w:val="PointDouble 1"/>
    <w:basedOn w:val="Normal"/>
    <w:rsid w:val="0099530B"/>
    <w:pPr>
      <w:tabs>
        <w:tab w:val="left" w:pos="1417"/>
      </w:tabs>
      <w:spacing w:before="120" w:after="120" w:line="240" w:lineRule="auto"/>
      <w:ind w:left="1984" w:hanging="1134"/>
      <w:jc w:val="both"/>
    </w:pPr>
    <w:rPr>
      <w:rFonts w:ascii="Times New Roman" w:eastAsia="Times New Roman" w:hAnsi="Times New Roman" w:cs="Times New Roman"/>
      <w:sz w:val="24"/>
      <w:szCs w:val="24"/>
      <w:lang w:val="en-GB" w:eastAsia="de-DE"/>
    </w:rPr>
  </w:style>
  <w:style w:type="paragraph" w:customStyle="1" w:styleId="PointDouble2">
    <w:name w:val="PointDouble 2"/>
    <w:basedOn w:val="Normal"/>
    <w:rsid w:val="0099530B"/>
    <w:pPr>
      <w:tabs>
        <w:tab w:val="left" w:pos="1984"/>
      </w:tabs>
      <w:spacing w:before="120" w:after="120" w:line="240" w:lineRule="auto"/>
      <w:ind w:left="2551" w:hanging="1134"/>
      <w:jc w:val="both"/>
    </w:pPr>
    <w:rPr>
      <w:rFonts w:ascii="Times New Roman" w:eastAsia="Times New Roman" w:hAnsi="Times New Roman" w:cs="Times New Roman"/>
      <w:sz w:val="24"/>
      <w:szCs w:val="24"/>
      <w:lang w:val="en-GB" w:eastAsia="de-DE"/>
    </w:rPr>
  </w:style>
  <w:style w:type="paragraph" w:customStyle="1" w:styleId="PointDouble3">
    <w:name w:val="PointDouble 3"/>
    <w:basedOn w:val="Normal"/>
    <w:rsid w:val="0099530B"/>
    <w:pPr>
      <w:tabs>
        <w:tab w:val="left" w:pos="2551"/>
      </w:tabs>
      <w:spacing w:before="120" w:after="120" w:line="240" w:lineRule="auto"/>
      <w:ind w:left="3118" w:hanging="1134"/>
      <w:jc w:val="both"/>
    </w:pPr>
    <w:rPr>
      <w:rFonts w:ascii="Times New Roman" w:eastAsia="Times New Roman" w:hAnsi="Times New Roman" w:cs="Times New Roman"/>
      <w:sz w:val="24"/>
      <w:szCs w:val="24"/>
      <w:lang w:val="en-GB" w:eastAsia="de-DE"/>
    </w:rPr>
  </w:style>
  <w:style w:type="paragraph" w:customStyle="1" w:styleId="PointDouble4">
    <w:name w:val="PointDouble 4"/>
    <w:basedOn w:val="Normal"/>
    <w:rsid w:val="0099530B"/>
    <w:pPr>
      <w:tabs>
        <w:tab w:val="left" w:pos="3118"/>
      </w:tabs>
      <w:spacing w:before="120" w:after="120" w:line="240" w:lineRule="auto"/>
      <w:ind w:left="3685" w:hanging="1134"/>
      <w:jc w:val="both"/>
    </w:pPr>
    <w:rPr>
      <w:rFonts w:ascii="Times New Roman" w:eastAsia="Times New Roman" w:hAnsi="Times New Roman" w:cs="Times New Roman"/>
      <w:sz w:val="24"/>
      <w:szCs w:val="24"/>
      <w:lang w:val="en-GB" w:eastAsia="de-DE"/>
    </w:rPr>
  </w:style>
  <w:style w:type="paragraph" w:customStyle="1" w:styleId="PointTriple0">
    <w:name w:val="PointTriple 0"/>
    <w:basedOn w:val="Normal"/>
    <w:rsid w:val="0099530B"/>
    <w:pPr>
      <w:tabs>
        <w:tab w:val="left" w:pos="850"/>
        <w:tab w:val="left" w:pos="1417"/>
      </w:tabs>
      <w:spacing w:before="120" w:after="120" w:line="240" w:lineRule="auto"/>
      <w:ind w:left="1984" w:hanging="1984"/>
      <w:jc w:val="both"/>
    </w:pPr>
    <w:rPr>
      <w:rFonts w:ascii="Times New Roman" w:eastAsia="Times New Roman" w:hAnsi="Times New Roman" w:cs="Times New Roman"/>
      <w:sz w:val="24"/>
      <w:szCs w:val="24"/>
      <w:lang w:val="en-GB" w:eastAsia="de-DE"/>
    </w:rPr>
  </w:style>
  <w:style w:type="paragraph" w:customStyle="1" w:styleId="PointTriple1">
    <w:name w:val="PointTriple 1"/>
    <w:basedOn w:val="Normal"/>
    <w:rsid w:val="0099530B"/>
    <w:pPr>
      <w:tabs>
        <w:tab w:val="left" w:pos="1417"/>
        <w:tab w:val="left" w:pos="1984"/>
      </w:tabs>
      <w:spacing w:before="120" w:after="120" w:line="240" w:lineRule="auto"/>
      <w:ind w:left="2551" w:hanging="1701"/>
      <w:jc w:val="both"/>
    </w:pPr>
    <w:rPr>
      <w:rFonts w:ascii="Times New Roman" w:eastAsia="Times New Roman" w:hAnsi="Times New Roman" w:cs="Times New Roman"/>
      <w:sz w:val="24"/>
      <w:szCs w:val="24"/>
      <w:lang w:val="en-GB" w:eastAsia="de-DE"/>
    </w:rPr>
  </w:style>
  <w:style w:type="paragraph" w:customStyle="1" w:styleId="PointTriple2">
    <w:name w:val="PointTriple 2"/>
    <w:basedOn w:val="Normal"/>
    <w:rsid w:val="0099530B"/>
    <w:pPr>
      <w:tabs>
        <w:tab w:val="left" w:pos="1984"/>
        <w:tab w:val="left" w:pos="2551"/>
      </w:tabs>
      <w:spacing w:before="120" w:after="120" w:line="240" w:lineRule="auto"/>
      <w:ind w:left="3118" w:hanging="1701"/>
      <w:jc w:val="both"/>
    </w:pPr>
    <w:rPr>
      <w:rFonts w:ascii="Times New Roman" w:eastAsia="Times New Roman" w:hAnsi="Times New Roman" w:cs="Times New Roman"/>
      <w:sz w:val="24"/>
      <w:szCs w:val="24"/>
      <w:lang w:val="en-GB" w:eastAsia="de-DE"/>
    </w:rPr>
  </w:style>
  <w:style w:type="paragraph" w:customStyle="1" w:styleId="PointTriple3">
    <w:name w:val="PointTriple 3"/>
    <w:basedOn w:val="Normal"/>
    <w:rsid w:val="0099530B"/>
    <w:pPr>
      <w:tabs>
        <w:tab w:val="left" w:pos="2551"/>
        <w:tab w:val="left" w:pos="3118"/>
      </w:tabs>
      <w:spacing w:before="120" w:after="120" w:line="240" w:lineRule="auto"/>
      <w:ind w:left="3685" w:hanging="1701"/>
      <w:jc w:val="both"/>
    </w:pPr>
    <w:rPr>
      <w:rFonts w:ascii="Times New Roman" w:eastAsia="Times New Roman" w:hAnsi="Times New Roman" w:cs="Times New Roman"/>
      <w:sz w:val="24"/>
      <w:szCs w:val="24"/>
      <w:lang w:val="en-GB" w:eastAsia="de-DE"/>
    </w:rPr>
  </w:style>
  <w:style w:type="paragraph" w:customStyle="1" w:styleId="PointTriple4">
    <w:name w:val="PointTriple 4"/>
    <w:basedOn w:val="Normal"/>
    <w:rsid w:val="0099530B"/>
    <w:pPr>
      <w:tabs>
        <w:tab w:val="left" w:pos="3118"/>
        <w:tab w:val="left" w:pos="3685"/>
      </w:tabs>
      <w:spacing w:before="120" w:after="120" w:line="240" w:lineRule="auto"/>
      <w:ind w:left="4252" w:hanging="1701"/>
      <w:jc w:val="both"/>
    </w:pPr>
    <w:rPr>
      <w:rFonts w:ascii="Times New Roman" w:eastAsia="Times New Roman" w:hAnsi="Times New Roman" w:cs="Times New Roman"/>
      <w:sz w:val="24"/>
      <w:szCs w:val="24"/>
      <w:lang w:val="en-GB" w:eastAsia="de-DE"/>
    </w:rPr>
  </w:style>
  <w:style w:type="paragraph" w:customStyle="1" w:styleId="NumPar1">
    <w:name w:val="NumPar 1"/>
    <w:basedOn w:val="Normal"/>
    <w:next w:val="Text1"/>
    <w:rsid w:val="0099530B"/>
    <w:pPr>
      <w:numPr>
        <w:numId w:val="17"/>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NumPar2">
    <w:name w:val="NumPar 2"/>
    <w:basedOn w:val="Normal"/>
    <w:next w:val="Text2"/>
    <w:rsid w:val="0099530B"/>
    <w:pPr>
      <w:numPr>
        <w:ilvl w:val="1"/>
        <w:numId w:val="17"/>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NumPar3">
    <w:name w:val="NumPar 3"/>
    <w:basedOn w:val="Normal"/>
    <w:next w:val="Text3"/>
    <w:rsid w:val="0099530B"/>
    <w:pPr>
      <w:numPr>
        <w:ilvl w:val="2"/>
        <w:numId w:val="17"/>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NumPar4">
    <w:name w:val="NumPar 4"/>
    <w:basedOn w:val="Normal"/>
    <w:next w:val="Text4"/>
    <w:rsid w:val="0099530B"/>
    <w:pPr>
      <w:numPr>
        <w:ilvl w:val="3"/>
        <w:numId w:val="17"/>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ManualNumPar1">
    <w:name w:val="Manual NumPar 1"/>
    <w:basedOn w:val="Normal"/>
    <w:next w:val="Text1"/>
    <w:rsid w:val="0099530B"/>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ManualNumPar2">
    <w:name w:val="Manual NumPar 2"/>
    <w:basedOn w:val="Normal"/>
    <w:next w:val="Text2"/>
    <w:rsid w:val="0099530B"/>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ManualNumPar3">
    <w:name w:val="Manual NumPar 3"/>
    <w:basedOn w:val="Normal"/>
    <w:next w:val="Text3"/>
    <w:rsid w:val="0099530B"/>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ManualNumPar4">
    <w:name w:val="Manual NumPar 4"/>
    <w:basedOn w:val="Normal"/>
    <w:next w:val="Text4"/>
    <w:rsid w:val="0099530B"/>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QuotedNumPar">
    <w:name w:val="Quoted NumPar"/>
    <w:basedOn w:val="Normal"/>
    <w:rsid w:val="0099530B"/>
    <w:pPr>
      <w:spacing w:before="120" w:after="120" w:line="240" w:lineRule="auto"/>
      <w:ind w:left="1417" w:hanging="567"/>
      <w:jc w:val="both"/>
    </w:pPr>
    <w:rPr>
      <w:rFonts w:ascii="Times New Roman" w:eastAsia="Times New Roman" w:hAnsi="Times New Roman" w:cs="Times New Roman"/>
      <w:sz w:val="24"/>
      <w:szCs w:val="24"/>
      <w:lang w:val="en-GB" w:eastAsia="de-DE"/>
    </w:rPr>
  </w:style>
  <w:style w:type="paragraph" w:customStyle="1" w:styleId="ManualHeading1">
    <w:name w:val="Manual Heading 1"/>
    <w:basedOn w:val="Normal"/>
    <w:next w:val="Text1"/>
    <w:rsid w:val="0099530B"/>
    <w:pPr>
      <w:keepNext/>
      <w:tabs>
        <w:tab w:val="left" w:pos="850"/>
      </w:tabs>
      <w:spacing w:before="360" w:after="120" w:line="240" w:lineRule="auto"/>
      <w:ind w:left="850" w:hanging="850"/>
      <w:jc w:val="both"/>
      <w:outlineLvl w:val="0"/>
    </w:pPr>
    <w:rPr>
      <w:rFonts w:ascii="Times New Roman" w:eastAsia="Times New Roman" w:hAnsi="Times New Roman" w:cs="Times New Roman"/>
      <w:b/>
      <w:smallCaps/>
      <w:sz w:val="24"/>
      <w:szCs w:val="24"/>
      <w:lang w:val="en-GB" w:eastAsia="de-DE"/>
    </w:rPr>
  </w:style>
  <w:style w:type="paragraph" w:customStyle="1" w:styleId="ManualHeading2">
    <w:name w:val="Manual Heading 2"/>
    <w:basedOn w:val="Normal"/>
    <w:next w:val="Text2"/>
    <w:rsid w:val="0099530B"/>
    <w:pPr>
      <w:keepNext/>
      <w:tabs>
        <w:tab w:val="left" w:pos="850"/>
      </w:tabs>
      <w:spacing w:before="120" w:after="120" w:line="240" w:lineRule="auto"/>
      <w:ind w:left="850" w:hanging="850"/>
      <w:jc w:val="both"/>
      <w:outlineLvl w:val="1"/>
    </w:pPr>
    <w:rPr>
      <w:rFonts w:ascii="Times New Roman" w:eastAsia="Times New Roman" w:hAnsi="Times New Roman" w:cs="Times New Roman"/>
      <w:b/>
      <w:sz w:val="24"/>
      <w:szCs w:val="24"/>
      <w:lang w:val="en-GB" w:eastAsia="de-DE"/>
    </w:rPr>
  </w:style>
  <w:style w:type="paragraph" w:customStyle="1" w:styleId="ManualHeading3">
    <w:name w:val="Manual Heading 3"/>
    <w:basedOn w:val="Normal"/>
    <w:next w:val="Text3"/>
    <w:rsid w:val="0099530B"/>
    <w:pPr>
      <w:keepNext/>
      <w:tabs>
        <w:tab w:val="left" w:pos="850"/>
      </w:tabs>
      <w:spacing w:before="120" w:after="120" w:line="240" w:lineRule="auto"/>
      <w:ind w:left="850" w:hanging="850"/>
      <w:jc w:val="both"/>
      <w:outlineLvl w:val="2"/>
    </w:pPr>
    <w:rPr>
      <w:rFonts w:ascii="Times New Roman" w:eastAsia="Times New Roman" w:hAnsi="Times New Roman" w:cs="Times New Roman"/>
      <w:i/>
      <w:sz w:val="24"/>
      <w:szCs w:val="24"/>
      <w:lang w:val="en-GB" w:eastAsia="de-DE"/>
    </w:rPr>
  </w:style>
  <w:style w:type="paragraph" w:customStyle="1" w:styleId="ManualHeading4">
    <w:name w:val="Manual Heading 4"/>
    <w:basedOn w:val="Normal"/>
    <w:next w:val="Text4"/>
    <w:rsid w:val="0099530B"/>
    <w:pPr>
      <w:keepNext/>
      <w:tabs>
        <w:tab w:val="left" w:pos="850"/>
      </w:tabs>
      <w:spacing w:before="120" w:after="120" w:line="240" w:lineRule="auto"/>
      <w:ind w:left="850" w:hanging="850"/>
      <w:jc w:val="both"/>
      <w:outlineLvl w:val="3"/>
    </w:pPr>
    <w:rPr>
      <w:rFonts w:ascii="Times New Roman" w:eastAsia="Times New Roman" w:hAnsi="Times New Roman" w:cs="Times New Roman"/>
      <w:sz w:val="24"/>
      <w:szCs w:val="24"/>
      <w:lang w:val="en-GB" w:eastAsia="de-DE"/>
    </w:rPr>
  </w:style>
  <w:style w:type="paragraph" w:customStyle="1" w:styleId="ChapterTitle">
    <w:name w:val="ChapterTitle"/>
    <w:basedOn w:val="Normal"/>
    <w:next w:val="Normal"/>
    <w:rsid w:val="0099530B"/>
    <w:pPr>
      <w:keepNext/>
      <w:spacing w:before="120" w:after="360" w:line="240" w:lineRule="auto"/>
      <w:jc w:val="center"/>
    </w:pPr>
    <w:rPr>
      <w:rFonts w:ascii="Times New Roman" w:eastAsia="Times New Roman" w:hAnsi="Times New Roman" w:cs="Times New Roman"/>
      <w:b/>
      <w:sz w:val="32"/>
      <w:szCs w:val="24"/>
      <w:lang w:val="en-GB" w:eastAsia="de-DE"/>
    </w:rPr>
  </w:style>
  <w:style w:type="paragraph" w:customStyle="1" w:styleId="PartTitle">
    <w:name w:val="PartTitle"/>
    <w:basedOn w:val="Normal"/>
    <w:next w:val="ChapterTitle"/>
    <w:rsid w:val="0099530B"/>
    <w:pPr>
      <w:keepNext/>
      <w:pageBreakBefore/>
      <w:spacing w:before="120" w:after="360" w:line="240" w:lineRule="auto"/>
      <w:jc w:val="center"/>
    </w:pPr>
    <w:rPr>
      <w:rFonts w:ascii="Times New Roman" w:eastAsia="Times New Roman" w:hAnsi="Times New Roman" w:cs="Times New Roman"/>
      <w:b/>
      <w:sz w:val="36"/>
      <w:szCs w:val="24"/>
      <w:lang w:val="en-GB" w:eastAsia="de-DE"/>
    </w:rPr>
  </w:style>
  <w:style w:type="paragraph" w:customStyle="1" w:styleId="SectionTitle">
    <w:name w:val="SectionTitle"/>
    <w:basedOn w:val="Normal"/>
    <w:next w:val="Balk1"/>
    <w:rsid w:val="0099530B"/>
    <w:pPr>
      <w:keepNext/>
      <w:spacing w:before="120" w:after="360" w:line="240" w:lineRule="auto"/>
      <w:jc w:val="center"/>
    </w:pPr>
    <w:rPr>
      <w:rFonts w:ascii="Times New Roman" w:eastAsia="Times New Roman" w:hAnsi="Times New Roman" w:cs="Times New Roman"/>
      <w:b/>
      <w:smallCaps/>
      <w:sz w:val="28"/>
      <w:szCs w:val="24"/>
      <w:lang w:val="en-GB" w:eastAsia="de-DE"/>
    </w:rPr>
  </w:style>
  <w:style w:type="paragraph" w:customStyle="1" w:styleId="ListBullet1">
    <w:name w:val="List Bullet 1"/>
    <w:basedOn w:val="Normal"/>
    <w:rsid w:val="0099530B"/>
    <w:pPr>
      <w:numPr>
        <w:numId w:val="19"/>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Dash">
    <w:name w:val="List Dash"/>
    <w:basedOn w:val="Normal"/>
    <w:rsid w:val="0099530B"/>
    <w:pPr>
      <w:numPr>
        <w:numId w:val="23"/>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Dash1">
    <w:name w:val="List Dash 1"/>
    <w:basedOn w:val="Normal"/>
    <w:rsid w:val="0099530B"/>
    <w:pPr>
      <w:numPr>
        <w:numId w:val="24"/>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Dash2">
    <w:name w:val="List Dash 2"/>
    <w:basedOn w:val="Normal"/>
    <w:rsid w:val="0099530B"/>
    <w:pPr>
      <w:numPr>
        <w:numId w:val="25"/>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Dash3">
    <w:name w:val="List Dash 3"/>
    <w:basedOn w:val="Normal"/>
    <w:rsid w:val="0099530B"/>
    <w:pPr>
      <w:numPr>
        <w:numId w:val="26"/>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Dash4">
    <w:name w:val="List Dash 4"/>
    <w:basedOn w:val="Normal"/>
    <w:rsid w:val="0099530B"/>
    <w:pPr>
      <w:numPr>
        <w:numId w:val="27"/>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Number1">
    <w:name w:val="List Number 1"/>
    <w:basedOn w:val="Text1"/>
    <w:rsid w:val="0099530B"/>
    <w:pPr>
      <w:numPr>
        <w:numId w:val="29"/>
      </w:numPr>
    </w:pPr>
  </w:style>
  <w:style w:type="paragraph" w:customStyle="1" w:styleId="ListNumberLevel2">
    <w:name w:val="List Number (Level 2)"/>
    <w:basedOn w:val="Normal"/>
    <w:rsid w:val="0099530B"/>
    <w:pPr>
      <w:numPr>
        <w:ilvl w:val="1"/>
        <w:numId w:val="28"/>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Number1Level2">
    <w:name w:val="List Number 1 (Level 2)"/>
    <w:basedOn w:val="Text1"/>
    <w:rsid w:val="0099530B"/>
    <w:pPr>
      <w:numPr>
        <w:ilvl w:val="1"/>
        <w:numId w:val="29"/>
      </w:numPr>
    </w:pPr>
  </w:style>
  <w:style w:type="paragraph" w:customStyle="1" w:styleId="ListNumber2Level2">
    <w:name w:val="List Number 2 (Level 2)"/>
    <w:basedOn w:val="Text2"/>
    <w:rsid w:val="0099530B"/>
    <w:pPr>
      <w:numPr>
        <w:ilvl w:val="1"/>
        <w:numId w:val="30"/>
      </w:numPr>
    </w:pPr>
  </w:style>
  <w:style w:type="paragraph" w:customStyle="1" w:styleId="ListNumber3Level2">
    <w:name w:val="List Number 3 (Level 2)"/>
    <w:basedOn w:val="Text3"/>
    <w:rsid w:val="0099530B"/>
    <w:pPr>
      <w:numPr>
        <w:ilvl w:val="1"/>
        <w:numId w:val="31"/>
      </w:numPr>
    </w:pPr>
  </w:style>
  <w:style w:type="paragraph" w:customStyle="1" w:styleId="ListNumber4Level2">
    <w:name w:val="List Number 4 (Level 2)"/>
    <w:basedOn w:val="Text4"/>
    <w:rsid w:val="0099530B"/>
    <w:pPr>
      <w:numPr>
        <w:ilvl w:val="1"/>
        <w:numId w:val="32"/>
      </w:numPr>
    </w:pPr>
  </w:style>
  <w:style w:type="paragraph" w:customStyle="1" w:styleId="ListNumberLevel3">
    <w:name w:val="List Number (Level 3)"/>
    <w:basedOn w:val="Normal"/>
    <w:rsid w:val="0099530B"/>
    <w:pPr>
      <w:numPr>
        <w:ilvl w:val="2"/>
        <w:numId w:val="28"/>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Number1Level3">
    <w:name w:val="List Number 1 (Level 3)"/>
    <w:basedOn w:val="Text1"/>
    <w:rsid w:val="0099530B"/>
    <w:pPr>
      <w:numPr>
        <w:ilvl w:val="2"/>
        <w:numId w:val="29"/>
      </w:numPr>
    </w:pPr>
  </w:style>
  <w:style w:type="paragraph" w:customStyle="1" w:styleId="ListNumber2Level3">
    <w:name w:val="List Number 2 (Level 3)"/>
    <w:basedOn w:val="Text2"/>
    <w:rsid w:val="0099530B"/>
    <w:pPr>
      <w:numPr>
        <w:ilvl w:val="2"/>
        <w:numId w:val="30"/>
      </w:numPr>
    </w:pPr>
  </w:style>
  <w:style w:type="paragraph" w:customStyle="1" w:styleId="ListNumber3Level3">
    <w:name w:val="List Number 3 (Level 3)"/>
    <w:basedOn w:val="Text3"/>
    <w:rsid w:val="0099530B"/>
    <w:pPr>
      <w:numPr>
        <w:ilvl w:val="2"/>
        <w:numId w:val="31"/>
      </w:numPr>
    </w:pPr>
  </w:style>
  <w:style w:type="paragraph" w:customStyle="1" w:styleId="ListNumber4Level3">
    <w:name w:val="List Number 4 (Level 3)"/>
    <w:basedOn w:val="Text4"/>
    <w:rsid w:val="0099530B"/>
    <w:pPr>
      <w:numPr>
        <w:ilvl w:val="2"/>
        <w:numId w:val="32"/>
      </w:numPr>
    </w:pPr>
  </w:style>
  <w:style w:type="paragraph" w:customStyle="1" w:styleId="ListNumberLevel4">
    <w:name w:val="List Number (Level 4)"/>
    <w:basedOn w:val="Normal"/>
    <w:rsid w:val="0099530B"/>
    <w:pPr>
      <w:numPr>
        <w:ilvl w:val="3"/>
        <w:numId w:val="28"/>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Number1Level4">
    <w:name w:val="List Number 1 (Level 4)"/>
    <w:basedOn w:val="Text1"/>
    <w:rsid w:val="0099530B"/>
    <w:pPr>
      <w:numPr>
        <w:ilvl w:val="3"/>
        <w:numId w:val="29"/>
      </w:numPr>
    </w:pPr>
  </w:style>
  <w:style w:type="paragraph" w:customStyle="1" w:styleId="ListNumber2Level4">
    <w:name w:val="List Number 2 (Level 4)"/>
    <w:basedOn w:val="Text2"/>
    <w:rsid w:val="0099530B"/>
    <w:pPr>
      <w:numPr>
        <w:ilvl w:val="3"/>
        <w:numId w:val="30"/>
      </w:numPr>
    </w:pPr>
  </w:style>
  <w:style w:type="paragraph" w:customStyle="1" w:styleId="ListNumber3Level4">
    <w:name w:val="List Number 3 (Level 4)"/>
    <w:basedOn w:val="Text3"/>
    <w:rsid w:val="0099530B"/>
    <w:pPr>
      <w:numPr>
        <w:ilvl w:val="3"/>
        <w:numId w:val="31"/>
      </w:numPr>
    </w:pPr>
  </w:style>
  <w:style w:type="paragraph" w:customStyle="1" w:styleId="ListNumber4Level4">
    <w:name w:val="List Number 4 (Level 4)"/>
    <w:basedOn w:val="Text4"/>
    <w:rsid w:val="0099530B"/>
    <w:pPr>
      <w:numPr>
        <w:ilvl w:val="3"/>
        <w:numId w:val="32"/>
      </w:numPr>
    </w:pPr>
  </w:style>
  <w:style w:type="paragraph" w:customStyle="1" w:styleId="TableTitle">
    <w:name w:val="Table Title"/>
    <w:basedOn w:val="Normal"/>
    <w:next w:val="Normal"/>
    <w:rsid w:val="0099530B"/>
    <w:pPr>
      <w:spacing w:before="120" w:after="120" w:line="240" w:lineRule="auto"/>
      <w:jc w:val="center"/>
    </w:pPr>
    <w:rPr>
      <w:rFonts w:ascii="Times New Roman" w:eastAsia="Times New Roman" w:hAnsi="Times New Roman" w:cs="Times New Roman"/>
      <w:b/>
      <w:sz w:val="24"/>
      <w:szCs w:val="24"/>
      <w:lang w:val="en-GB" w:eastAsia="de-DE"/>
    </w:rPr>
  </w:style>
  <w:style w:type="character" w:customStyle="1" w:styleId="Marker">
    <w:name w:val="Marker"/>
    <w:rsid w:val="0099530B"/>
    <w:rPr>
      <w:rFonts w:cs="Times New Roman"/>
      <w:color w:val="0000FF"/>
    </w:rPr>
  </w:style>
  <w:style w:type="character" w:customStyle="1" w:styleId="Marker1">
    <w:name w:val="Marker1"/>
    <w:rsid w:val="0099530B"/>
    <w:rPr>
      <w:rFonts w:cs="Times New Roman"/>
      <w:color w:val="008000"/>
    </w:rPr>
  </w:style>
  <w:style w:type="character" w:customStyle="1" w:styleId="Marker2">
    <w:name w:val="Marker2"/>
    <w:rsid w:val="0099530B"/>
    <w:rPr>
      <w:rFonts w:cs="Times New Roman"/>
      <w:color w:val="FF0000"/>
    </w:rPr>
  </w:style>
  <w:style w:type="paragraph" w:customStyle="1" w:styleId="TBal1">
    <w:name w:val="İÇT Başlığı1"/>
    <w:basedOn w:val="Normal"/>
    <w:next w:val="Normal"/>
    <w:rsid w:val="0099530B"/>
    <w:pPr>
      <w:spacing w:before="120" w:after="240" w:line="240" w:lineRule="auto"/>
      <w:jc w:val="center"/>
    </w:pPr>
    <w:rPr>
      <w:rFonts w:ascii="Times New Roman" w:eastAsia="Times New Roman" w:hAnsi="Times New Roman" w:cs="Times New Roman"/>
      <w:b/>
      <w:sz w:val="28"/>
      <w:szCs w:val="24"/>
      <w:lang w:val="en-GB" w:eastAsia="de-DE"/>
    </w:rPr>
  </w:style>
  <w:style w:type="paragraph" w:customStyle="1" w:styleId="Annexetitreacte">
    <w:name w:val="Annexe titre (act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exposglobal">
    <w:name w:val="Annexe titre (exposé global)"/>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expos">
    <w:name w:val="Annexe titre (exposé)"/>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fichefinacte">
    <w:name w:val="Annexe titre (fiche fin. act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fichefinglobale">
    <w:name w:val="Annexe titre (fiche fin. global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globale">
    <w:name w:val="Annexe titre (global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pplicationdirecte">
    <w:name w:val="Application directe"/>
    <w:basedOn w:val="Normal"/>
    <w:next w:val="Fait"/>
    <w:rsid w:val="0099530B"/>
    <w:pPr>
      <w:spacing w:before="480" w:after="120" w:line="240" w:lineRule="auto"/>
      <w:jc w:val="both"/>
    </w:pPr>
    <w:rPr>
      <w:rFonts w:ascii="Times New Roman" w:eastAsia="Times New Roman" w:hAnsi="Times New Roman" w:cs="Times New Roman"/>
      <w:sz w:val="24"/>
      <w:szCs w:val="24"/>
      <w:lang w:val="en-GB" w:eastAsia="de-DE"/>
    </w:rPr>
  </w:style>
  <w:style w:type="paragraph" w:customStyle="1" w:styleId="Avertissementtitre">
    <w:name w:val="Avertissement titre"/>
    <w:basedOn w:val="Normal"/>
    <w:next w:val="Normal"/>
    <w:rsid w:val="0099530B"/>
    <w:pPr>
      <w:keepNext/>
      <w:spacing w:before="480" w:after="120" w:line="240" w:lineRule="auto"/>
      <w:jc w:val="both"/>
    </w:pPr>
    <w:rPr>
      <w:rFonts w:ascii="Times New Roman" w:eastAsia="Times New Roman" w:hAnsi="Times New Roman" w:cs="Times New Roman"/>
      <w:sz w:val="24"/>
      <w:szCs w:val="24"/>
      <w:u w:val="single"/>
      <w:lang w:val="en-GB" w:eastAsia="de-DE"/>
    </w:rPr>
  </w:style>
  <w:style w:type="paragraph" w:customStyle="1" w:styleId="Confidence">
    <w:name w:val="Confidence"/>
    <w:basedOn w:val="Normal"/>
    <w:next w:val="Normal"/>
    <w:rsid w:val="0099530B"/>
    <w:pPr>
      <w:spacing w:before="360" w:after="120" w:line="240" w:lineRule="auto"/>
      <w:jc w:val="center"/>
    </w:pPr>
    <w:rPr>
      <w:rFonts w:ascii="Times New Roman" w:eastAsia="Times New Roman" w:hAnsi="Times New Roman" w:cs="Times New Roman"/>
      <w:sz w:val="24"/>
      <w:szCs w:val="24"/>
      <w:lang w:val="en-GB" w:eastAsia="de-DE"/>
    </w:rPr>
  </w:style>
  <w:style w:type="paragraph" w:customStyle="1" w:styleId="Confidentialit">
    <w:name w:val="Confidentialité"/>
    <w:basedOn w:val="Normal"/>
    <w:next w:val="Statut"/>
    <w:rsid w:val="0099530B"/>
    <w:pPr>
      <w:spacing w:before="240" w:after="240" w:line="240" w:lineRule="auto"/>
      <w:ind w:left="5103"/>
      <w:jc w:val="both"/>
    </w:pPr>
    <w:rPr>
      <w:rFonts w:ascii="Times New Roman" w:eastAsia="Times New Roman" w:hAnsi="Times New Roman" w:cs="Times New Roman"/>
      <w:sz w:val="24"/>
      <w:szCs w:val="24"/>
      <w:u w:val="single"/>
      <w:lang w:val="en-GB" w:eastAsia="de-DE"/>
    </w:rPr>
  </w:style>
  <w:style w:type="paragraph" w:customStyle="1" w:styleId="Considrant">
    <w:name w:val="Considérant"/>
    <w:basedOn w:val="Normal"/>
    <w:rsid w:val="0099530B"/>
    <w:pPr>
      <w:numPr>
        <w:numId w:val="36"/>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Corrigendum">
    <w:name w:val="Corrigendum"/>
    <w:basedOn w:val="Normal"/>
    <w:next w:val="Normal"/>
    <w:rsid w:val="0099530B"/>
    <w:pPr>
      <w:spacing w:after="240" w:line="240" w:lineRule="auto"/>
    </w:pPr>
    <w:rPr>
      <w:rFonts w:ascii="Times New Roman" w:eastAsia="Times New Roman" w:hAnsi="Times New Roman" w:cs="Times New Roman"/>
      <w:sz w:val="24"/>
      <w:szCs w:val="24"/>
      <w:lang w:val="en-GB" w:eastAsia="de-DE"/>
    </w:rPr>
  </w:style>
  <w:style w:type="paragraph" w:customStyle="1" w:styleId="Datedadoption">
    <w:name w:val="Date d'adoption"/>
    <w:basedOn w:val="Normal"/>
    <w:next w:val="Titreobjet"/>
    <w:rsid w:val="0099530B"/>
    <w:pPr>
      <w:spacing w:before="360" w:after="0" w:line="240" w:lineRule="auto"/>
      <w:jc w:val="center"/>
    </w:pPr>
    <w:rPr>
      <w:rFonts w:ascii="Times New Roman" w:eastAsia="Times New Roman" w:hAnsi="Times New Roman" w:cs="Times New Roman"/>
      <w:b/>
      <w:sz w:val="24"/>
      <w:szCs w:val="24"/>
      <w:lang w:val="en-GB" w:eastAsia="de-DE"/>
    </w:rPr>
  </w:style>
  <w:style w:type="paragraph" w:customStyle="1" w:styleId="Emission">
    <w:name w:val="Emission"/>
    <w:basedOn w:val="Normal"/>
    <w:next w:val="Rfrenceinstitutionelle"/>
    <w:rsid w:val="0099530B"/>
    <w:pPr>
      <w:spacing w:after="0" w:line="240" w:lineRule="auto"/>
      <w:ind w:left="5103"/>
    </w:pPr>
    <w:rPr>
      <w:rFonts w:ascii="Times New Roman" w:eastAsia="Times New Roman" w:hAnsi="Times New Roman" w:cs="Times New Roman"/>
      <w:sz w:val="24"/>
      <w:szCs w:val="24"/>
      <w:lang w:val="en-GB" w:eastAsia="de-DE"/>
    </w:rPr>
  </w:style>
  <w:style w:type="paragraph" w:customStyle="1" w:styleId="Exposdesmotifstitre">
    <w:name w:val="Exposé des motifs titr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Exposdesmotifstitreglobal">
    <w:name w:val="Exposé des motifs titre (global)"/>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ait">
    <w:name w:val="Fait à"/>
    <w:basedOn w:val="Normal"/>
    <w:next w:val="Institutionquisigne"/>
    <w:rsid w:val="0099530B"/>
    <w:pPr>
      <w:keepNext/>
      <w:spacing w:before="120" w:after="0" w:line="240" w:lineRule="auto"/>
      <w:jc w:val="both"/>
    </w:pPr>
    <w:rPr>
      <w:rFonts w:ascii="Times New Roman" w:eastAsia="Times New Roman" w:hAnsi="Times New Roman" w:cs="Times New Roman"/>
      <w:sz w:val="24"/>
      <w:szCs w:val="24"/>
      <w:lang w:val="en-GB" w:eastAsia="de-DE"/>
    </w:rPr>
  </w:style>
  <w:style w:type="paragraph" w:customStyle="1" w:styleId="Formuledadoption">
    <w:name w:val="Formule d'adoption"/>
    <w:basedOn w:val="Normal"/>
    <w:next w:val="Titrearticle"/>
    <w:rsid w:val="0099530B"/>
    <w:pPr>
      <w:keepNext/>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Institutionquiagit">
    <w:name w:val="Institution qui agit"/>
    <w:basedOn w:val="Normal"/>
    <w:next w:val="Normal"/>
    <w:rsid w:val="0099530B"/>
    <w:pPr>
      <w:keepNext/>
      <w:spacing w:before="600" w:after="120" w:line="240" w:lineRule="auto"/>
      <w:jc w:val="both"/>
    </w:pPr>
    <w:rPr>
      <w:rFonts w:ascii="Times New Roman" w:eastAsia="Times New Roman" w:hAnsi="Times New Roman" w:cs="Times New Roman"/>
      <w:sz w:val="24"/>
      <w:szCs w:val="24"/>
      <w:lang w:val="en-GB" w:eastAsia="de-DE"/>
    </w:rPr>
  </w:style>
  <w:style w:type="paragraph" w:customStyle="1" w:styleId="Institutionquisigne">
    <w:name w:val="Institution qui signe"/>
    <w:basedOn w:val="Normal"/>
    <w:next w:val="Personnequisigne"/>
    <w:rsid w:val="0099530B"/>
    <w:pPr>
      <w:keepNext/>
      <w:tabs>
        <w:tab w:val="left" w:pos="4252"/>
      </w:tabs>
      <w:spacing w:before="720" w:after="0" w:line="240" w:lineRule="auto"/>
      <w:jc w:val="both"/>
    </w:pPr>
    <w:rPr>
      <w:rFonts w:ascii="Times New Roman" w:eastAsia="Times New Roman" w:hAnsi="Times New Roman" w:cs="Times New Roman"/>
      <w:i/>
      <w:sz w:val="24"/>
      <w:szCs w:val="24"/>
      <w:lang w:val="en-GB" w:eastAsia="de-DE"/>
    </w:rPr>
  </w:style>
  <w:style w:type="paragraph" w:customStyle="1" w:styleId="Langue">
    <w:name w:val="Langue"/>
    <w:basedOn w:val="Normal"/>
    <w:next w:val="Rfrenceinterne"/>
    <w:rsid w:val="0099530B"/>
    <w:pPr>
      <w:spacing w:after="600" w:line="240" w:lineRule="auto"/>
      <w:jc w:val="center"/>
    </w:pPr>
    <w:rPr>
      <w:rFonts w:ascii="Times New Roman" w:eastAsia="Times New Roman" w:hAnsi="Times New Roman" w:cs="Times New Roman"/>
      <w:b/>
      <w:caps/>
      <w:sz w:val="24"/>
      <w:szCs w:val="24"/>
      <w:lang w:val="en-GB" w:eastAsia="de-DE"/>
    </w:rPr>
  </w:style>
  <w:style w:type="paragraph" w:customStyle="1" w:styleId="Langueoriginale">
    <w:name w:val="Langue originale"/>
    <w:basedOn w:val="Normal"/>
    <w:next w:val="Phrasefinale"/>
    <w:rsid w:val="0099530B"/>
    <w:pPr>
      <w:spacing w:before="360" w:after="120" w:line="240" w:lineRule="auto"/>
      <w:jc w:val="center"/>
    </w:pPr>
    <w:rPr>
      <w:rFonts w:ascii="Times New Roman" w:eastAsia="Times New Roman" w:hAnsi="Times New Roman" w:cs="Times New Roman"/>
      <w:caps/>
      <w:sz w:val="24"/>
      <w:szCs w:val="24"/>
      <w:lang w:val="en-GB" w:eastAsia="de-DE"/>
    </w:rPr>
  </w:style>
  <w:style w:type="paragraph" w:customStyle="1" w:styleId="ManualConsidrant">
    <w:name w:val="Manual Considérant"/>
    <w:basedOn w:val="Normal"/>
    <w:rsid w:val="0099530B"/>
    <w:pPr>
      <w:spacing w:before="120" w:after="120" w:line="240" w:lineRule="auto"/>
      <w:ind w:left="709" w:hanging="709"/>
      <w:jc w:val="both"/>
    </w:pPr>
    <w:rPr>
      <w:rFonts w:ascii="Times New Roman" w:eastAsia="Times New Roman" w:hAnsi="Times New Roman" w:cs="Times New Roman"/>
      <w:sz w:val="24"/>
      <w:szCs w:val="24"/>
      <w:lang w:val="en-GB" w:eastAsia="de-DE"/>
    </w:rPr>
  </w:style>
  <w:style w:type="paragraph" w:customStyle="1" w:styleId="Nomdelinstitution">
    <w:name w:val="Nom de l'institution"/>
    <w:basedOn w:val="Normal"/>
    <w:next w:val="Emission"/>
    <w:rsid w:val="0099530B"/>
    <w:pPr>
      <w:spacing w:after="0" w:line="240" w:lineRule="auto"/>
    </w:pPr>
    <w:rPr>
      <w:rFonts w:ascii="Arial" w:eastAsia="Times New Roman" w:hAnsi="Arial" w:cs="Arial"/>
      <w:sz w:val="24"/>
      <w:szCs w:val="24"/>
      <w:lang w:val="en-GB" w:eastAsia="de-DE"/>
    </w:rPr>
  </w:style>
  <w:style w:type="paragraph" w:customStyle="1" w:styleId="Personnequisigne">
    <w:name w:val="Personne qui signe"/>
    <w:basedOn w:val="Normal"/>
    <w:next w:val="Institutionquisigne"/>
    <w:rsid w:val="0099530B"/>
    <w:pPr>
      <w:tabs>
        <w:tab w:val="left" w:pos="4252"/>
      </w:tabs>
      <w:spacing w:after="0" w:line="240" w:lineRule="auto"/>
    </w:pPr>
    <w:rPr>
      <w:rFonts w:ascii="Times New Roman" w:eastAsia="Times New Roman" w:hAnsi="Times New Roman" w:cs="Times New Roman"/>
      <w:i/>
      <w:sz w:val="24"/>
      <w:szCs w:val="24"/>
      <w:lang w:val="en-GB" w:eastAsia="de-DE"/>
    </w:rPr>
  </w:style>
  <w:style w:type="paragraph" w:customStyle="1" w:styleId="Phrasefinale">
    <w:name w:val="Phrase finale"/>
    <w:basedOn w:val="Normal"/>
    <w:next w:val="Normal"/>
    <w:rsid w:val="0099530B"/>
    <w:pPr>
      <w:spacing w:before="360" w:after="0" w:line="240" w:lineRule="auto"/>
      <w:jc w:val="center"/>
    </w:pPr>
    <w:rPr>
      <w:rFonts w:ascii="Times New Roman" w:eastAsia="Times New Roman" w:hAnsi="Times New Roman" w:cs="Times New Roman"/>
      <w:sz w:val="24"/>
      <w:szCs w:val="24"/>
      <w:lang w:val="en-GB" w:eastAsia="de-DE"/>
    </w:rPr>
  </w:style>
  <w:style w:type="paragraph" w:customStyle="1" w:styleId="Prliminairetitre">
    <w:name w:val="Préliminaire titre"/>
    <w:basedOn w:val="Normal"/>
    <w:next w:val="Normal"/>
    <w:rsid w:val="0099530B"/>
    <w:pPr>
      <w:spacing w:before="360" w:after="360" w:line="240" w:lineRule="auto"/>
      <w:jc w:val="center"/>
    </w:pPr>
    <w:rPr>
      <w:rFonts w:ascii="Times New Roman" w:eastAsia="Times New Roman" w:hAnsi="Times New Roman" w:cs="Times New Roman"/>
      <w:b/>
      <w:sz w:val="24"/>
      <w:szCs w:val="24"/>
      <w:lang w:val="en-GB" w:eastAsia="de-DE"/>
    </w:rPr>
  </w:style>
  <w:style w:type="paragraph" w:customStyle="1" w:styleId="Prliminairetype">
    <w:name w:val="Préliminaire type"/>
    <w:basedOn w:val="Normal"/>
    <w:next w:val="Normal"/>
    <w:rsid w:val="0099530B"/>
    <w:pPr>
      <w:spacing w:before="360" w:after="0" w:line="240" w:lineRule="auto"/>
      <w:jc w:val="center"/>
    </w:pPr>
    <w:rPr>
      <w:rFonts w:ascii="Times New Roman" w:eastAsia="Times New Roman" w:hAnsi="Times New Roman" w:cs="Times New Roman"/>
      <w:b/>
      <w:sz w:val="24"/>
      <w:szCs w:val="24"/>
      <w:lang w:val="en-GB" w:eastAsia="de-DE"/>
    </w:rPr>
  </w:style>
  <w:style w:type="paragraph" w:customStyle="1" w:styleId="Rfrenceinstitutionelle">
    <w:name w:val="Référence institutionelle"/>
    <w:basedOn w:val="Normal"/>
    <w:next w:val="Statut"/>
    <w:rsid w:val="0099530B"/>
    <w:pPr>
      <w:spacing w:after="240" w:line="240" w:lineRule="auto"/>
      <w:ind w:left="5103"/>
    </w:pPr>
    <w:rPr>
      <w:rFonts w:ascii="Times New Roman" w:eastAsia="Times New Roman" w:hAnsi="Times New Roman" w:cs="Times New Roman"/>
      <w:sz w:val="24"/>
      <w:szCs w:val="24"/>
      <w:lang w:val="en-GB" w:eastAsia="de-DE"/>
    </w:rPr>
  </w:style>
  <w:style w:type="paragraph" w:customStyle="1" w:styleId="Rfrenceinterinstitutionelle">
    <w:name w:val="Référence interinstitutionelle"/>
    <w:basedOn w:val="Normal"/>
    <w:next w:val="Statut"/>
    <w:rsid w:val="0099530B"/>
    <w:pPr>
      <w:spacing w:after="0" w:line="240" w:lineRule="auto"/>
      <w:ind w:left="5103"/>
    </w:pPr>
    <w:rPr>
      <w:rFonts w:ascii="Times New Roman" w:eastAsia="Times New Roman" w:hAnsi="Times New Roman" w:cs="Times New Roman"/>
      <w:sz w:val="24"/>
      <w:szCs w:val="24"/>
      <w:lang w:val="en-GB" w:eastAsia="de-DE"/>
    </w:rPr>
  </w:style>
  <w:style w:type="paragraph" w:customStyle="1" w:styleId="Rfrenceinterinstitutionelleprliminaire">
    <w:name w:val="Référence interinstitutionelle (préliminaire)"/>
    <w:basedOn w:val="Normal"/>
    <w:next w:val="Normal"/>
    <w:rsid w:val="0099530B"/>
    <w:pPr>
      <w:spacing w:after="0" w:line="240" w:lineRule="auto"/>
      <w:ind w:left="5103"/>
    </w:pPr>
    <w:rPr>
      <w:rFonts w:ascii="Times New Roman" w:eastAsia="Times New Roman" w:hAnsi="Times New Roman" w:cs="Times New Roman"/>
      <w:sz w:val="24"/>
      <w:szCs w:val="24"/>
      <w:lang w:val="en-GB" w:eastAsia="de-DE"/>
    </w:rPr>
  </w:style>
  <w:style w:type="paragraph" w:customStyle="1" w:styleId="Rfrenceinterne">
    <w:name w:val="Référence interne"/>
    <w:basedOn w:val="Normal"/>
    <w:next w:val="Nomdelinstitution"/>
    <w:rsid w:val="0099530B"/>
    <w:pPr>
      <w:spacing w:after="600" w:line="240" w:lineRule="auto"/>
      <w:jc w:val="center"/>
    </w:pPr>
    <w:rPr>
      <w:rFonts w:ascii="Times New Roman" w:eastAsia="Times New Roman" w:hAnsi="Times New Roman" w:cs="Times New Roman"/>
      <w:b/>
      <w:sz w:val="24"/>
      <w:szCs w:val="24"/>
      <w:lang w:val="en-GB" w:eastAsia="de-DE"/>
    </w:rPr>
  </w:style>
  <w:style w:type="paragraph" w:customStyle="1" w:styleId="Sous-titreobjet">
    <w:name w:val="Sous-titre objet"/>
    <w:basedOn w:val="Normal"/>
    <w:rsid w:val="0099530B"/>
    <w:pPr>
      <w:spacing w:after="0" w:line="240" w:lineRule="auto"/>
      <w:jc w:val="center"/>
    </w:pPr>
    <w:rPr>
      <w:rFonts w:ascii="Times New Roman" w:eastAsia="Times New Roman" w:hAnsi="Times New Roman" w:cs="Times New Roman"/>
      <w:b/>
      <w:sz w:val="24"/>
      <w:szCs w:val="24"/>
      <w:lang w:val="en-GB" w:eastAsia="de-DE"/>
    </w:rPr>
  </w:style>
  <w:style w:type="paragraph" w:customStyle="1" w:styleId="Sous-titreobjetprliminaire">
    <w:name w:val="Sous-titre objet (préliminaire)"/>
    <w:basedOn w:val="Normal"/>
    <w:rsid w:val="0099530B"/>
    <w:pPr>
      <w:spacing w:after="0" w:line="240" w:lineRule="auto"/>
      <w:jc w:val="center"/>
    </w:pPr>
    <w:rPr>
      <w:rFonts w:ascii="Times New Roman" w:eastAsia="Times New Roman" w:hAnsi="Times New Roman" w:cs="Times New Roman"/>
      <w:b/>
      <w:sz w:val="24"/>
      <w:szCs w:val="24"/>
      <w:lang w:val="en-GB" w:eastAsia="de-DE"/>
    </w:rPr>
  </w:style>
  <w:style w:type="paragraph" w:customStyle="1" w:styleId="Statut">
    <w:name w:val="Statut"/>
    <w:basedOn w:val="Normal"/>
    <w:next w:val="Typedudocument"/>
    <w:rsid w:val="0099530B"/>
    <w:pPr>
      <w:spacing w:before="360" w:after="0" w:line="240" w:lineRule="auto"/>
      <w:jc w:val="center"/>
    </w:pPr>
    <w:rPr>
      <w:rFonts w:ascii="Times New Roman" w:eastAsia="Times New Roman" w:hAnsi="Times New Roman" w:cs="Times New Roman"/>
      <w:sz w:val="24"/>
      <w:szCs w:val="24"/>
      <w:lang w:val="en-GB" w:eastAsia="de-DE"/>
    </w:rPr>
  </w:style>
  <w:style w:type="paragraph" w:customStyle="1" w:styleId="Statutprliminaire">
    <w:name w:val="Statut (préliminaire)"/>
    <w:basedOn w:val="Normal"/>
    <w:next w:val="Normal"/>
    <w:rsid w:val="0099530B"/>
    <w:pPr>
      <w:spacing w:before="360" w:after="0" w:line="240" w:lineRule="auto"/>
      <w:jc w:val="center"/>
    </w:pPr>
    <w:rPr>
      <w:rFonts w:ascii="Times New Roman" w:eastAsia="Times New Roman" w:hAnsi="Times New Roman" w:cs="Times New Roman"/>
      <w:sz w:val="24"/>
      <w:szCs w:val="24"/>
      <w:lang w:val="en-GB" w:eastAsia="de-DE"/>
    </w:rPr>
  </w:style>
  <w:style w:type="paragraph" w:customStyle="1" w:styleId="Titrearticle">
    <w:name w:val="Titre article"/>
    <w:basedOn w:val="Normal"/>
    <w:next w:val="Normal"/>
    <w:rsid w:val="0099530B"/>
    <w:pPr>
      <w:keepNext/>
      <w:spacing w:before="360" w:after="120" w:line="240" w:lineRule="auto"/>
      <w:jc w:val="center"/>
    </w:pPr>
    <w:rPr>
      <w:rFonts w:ascii="Times New Roman" w:eastAsia="Times New Roman" w:hAnsi="Times New Roman" w:cs="Times New Roman"/>
      <w:i/>
      <w:sz w:val="24"/>
      <w:szCs w:val="24"/>
      <w:lang w:val="en-GB" w:eastAsia="de-DE"/>
    </w:rPr>
  </w:style>
  <w:style w:type="paragraph" w:customStyle="1" w:styleId="Titreobjet">
    <w:name w:val="Titre objet"/>
    <w:basedOn w:val="Normal"/>
    <w:next w:val="Sous-titreobjet"/>
    <w:rsid w:val="0099530B"/>
    <w:pPr>
      <w:spacing w:before="360" w:after="360" w:line="240" w:lineRule="auto"/>
      <w:jc w:val="center"/>
    </w:pPr>
    <w:rPr>
      <w:rFonts w:ascii="Times New Roman" w:eastAsia="Times New Roman" w:hAnsi="Times New Roman" w:cs="Times New Roman"/>
      <w:b/>
      <w:sz w:val="24"/>
      <w:szCs w:val="24"/>
      <w:lang w:val="en-GB" w:eastAsia="de-DE"/>
    </w:rPr>
  </w:style>
  <w:style w:type="paragraph" w:customStyle="1" w:styleId="Titreobjetprliminaire">
    <w:name w:val="Titre objet (préliminaire)"/>
    <w:basedOn w:val="Normal"/>
    <w:next w:val="Normal"/>
    <w:rsid w:val="0099530B"/>
    <w:pPr>
      <w:spacing w:before="360" w:after="360" w:line="240" w:lineRule="auto"/>
      <w:jc w:val="center"/>
    </w:pPr>
    <w:rPr>
      <w:rFonts w:ascii="Times New Roman" w:eastAsia="Times New Roman" w:hAnsi="Times New Roman" w:cs="Times New Roman"/>
      <w:b/>
      <w:sz w:val="24"/>
      <w:szCs w:val="24"/>
      <w:lang w:val="en-GB" w:eastAsia="de-DE"/>
    </w:rPr>
  </w:style>
  <w:style w:type="paragraph" w:customStyle="1" w:styleId="Typedudocument">
    <w:name w:val="Type du document"/>
    <w:basedOn w:val="Normal"/>
    <w:next w:val="Datedadoption"/>
    <w:rsid w:val="0099530B"/>
    <w:pPr>
      <w:spacing w:before="360" w:after="0" w:line="240" w:lineRule="auto"/>
      <w:jc w:val="center"/>
    </w:pPr>
    <w:rPr>
      <w:rFonts w:ascii="Times New Roman" w:eastAsia="Times New Roman" w:hAnsi="Times New Roman" w:cs="Times New Roman"/>
      <w:b/>
      <w:sz w:val="24"/>
      <w:szCs w:val="24"/>
      <w:lang w:val="en-GB" w:eastAsia="de-DE"/>
    </w:rPr>
  </w:style>
  <w:style w:type="paragraph" w:customStyle="1" w:styleId="Typedudocumentprliminaire">
    <w:name w:val="Type du document (préliminaire)"/>
    <w:basedOn w:val="Normal"/>
    <w:next w:val="Normal"/>
    <w:rsid w:val="0099530B"/>
    <w:pPr>
      <w:spacing w:before="360" w:after="0" w:line="240" w:lineRule="auto"/>
      <w:jc w:val="center"/>
    </w:pPr>
    <w:rPr>
      <w:rFonts w:ascii="Times New Roman" w:eastAsia="Times New Roman" w:hAnsi="Times New Roman" w:cs="Times New Roman"/>
      <w:b/>
      <w:sz w:val="24"/>
      <w:szCs w:val="24"/>
      <w:lang w:val="en-GB" w:eastAsia="de-DE"/>
    </w:rPr>
  </w:style>
  <w:style w:type="character" w:customStyle="1" w:styleId="Added">
    <w:name w:val="Added"/>
    <w:rsid w:val="0099530B"/>
    <w:rPr>
      <w:rFonts w:cs="Times New Roman"/>
      <w:b/>
      <w:u w:val="single"/>
    </w:rPr>
  </w:style>
  <w:style w:type="character" w:customStyle="1" w:styleId="Deleted">
    <w:name w:val="Deleted"/>
    <w:rsid w:val="0099530B"/>
    <w:rPr>
      <w:rFonts w:cs="Times New Roman"/>
      <w:strike/>
    </w:rPr>
  </w:style>
  <w:style w:type="paragraph" w:customStyle="1" w:styleId="Address">
    <w:name w:val="Address"/>
    <w:basedOn w:val="Normal"/>
    <w:next w:val="Normal"/>
    <w:rsid w:val="0099530B"/>
    <w:pPr>
      <w:keepLines/>
      <w:spacing w:before="120" w:after="120" w:line="360" w:lineRule="auto"/>
      <w:ind w:left="3402"/>
    </w:pPr>
    <w:rPr>
      <w:rFonts w:ascii="Times New Roman" w:eastAsia="Times New Roman" w:hAnsi="Times New Roman" w:cs="Times New Roman"/>
      <w:sz w:val="24"/>
      <w:szCs w:val="24"/>
      <w:lang w:val="en-GB" w:eastAsia="de-DE"/>
    </w:rPr>
  </w:style>
  <w:style w:type="paragraph" w:customStyle="1" w:styleId="Fichefinancirestandardtitre">
    <w:name w:val="Fiche financière (standard) titr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standardtitreacte">
    <w:name w:val="Fiche financière (standard) titre (act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travailtitre">
    <w:name w:val="Fiche financière (travail) titr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travailtitreacte">
    <w:name w:val="Fiche financière (travail) titre (act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attributiontitre">
    <w:name w:val="Fiche financière (attribution) titr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attributiontitreacte">
    <w:name w:val="Fiche financière (attribution) titre (acte)"/>
    <w:basedOn w:val="Normal"/>
    <w:next w:val="Normal"/>
    <w:rsid w:val="0099530B"/>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Objetexterne">
    <w:name w:val="Objet externe"/>
    <w:basedOn w:val="Normal"/>
    <w:next w:val="Normal"/>
    <w:rsid w:val="0099530B"/>
    <w:pPr>
      <w:spacing w:before="120" w:after="120" w:line="240" w:lineRule="auto"/>
      <w:jc w:val="both"/>
    </w:pPr>
    <w:rPr>
      <w:rFonts w:ascii="Times New Roman" w:eastAsia="Times New Roman" w:hAnsi="Times New Roman" w:cs="Times New Roman"/>
      <w:i/>
      <w:caps/>
      <w:sz w:val="24"/>
      <w:szCs w:val="24"/>
      <w:lang w:val="en-GB" w:eastAsia="de-DE"/>
    </w:rPr>
  </w:style>
  <w:style w:type="character" w:styleId="AklamaBavurusu">
    <w:name w:val="annotation reference"/>
    <w:semiHidden/>
    <w:rsid w:val="0099530B"/>
    <w:rPr>
      <w:rFonts w:cs="Times New Roman"/>
      <w:sz w:val="16"/>
      <w:szCs w:val="16"/>
    </w:rPr>
  </w:style>
  <w:style w:type="paragraph" w:styleId="AklamaMetni">
    <w:name w:val="annotation text"/>
    <w:basedOn w:val="Normal"/>
    <w:link w:val="AklamaMetniChar"/>
    <w:semiHidden/>
    <w:rsid w:val="0099530B"/>
    <w:pPr>
      <w:spacing w:before="120" w:after="120" w:line="240" w:lineRule="auto"/>
      <w:jc w:val="both"/>
    </w:pPr>
    <w:rPr>
      <w:rFonts w:ascii="Times New Roman" w:eastAsia="Times New Roman" w:hAnsi="Times New Roman" w:cs="Times New Roman"/>
      <w:sz w:val="20"/>
      <w:szCs w:val="20"/>
      <w:lang w:val="en-GB" w:eastAsia="de-DE"/>
    </w:rPr>
  </w:style>
  <w:style w:type="character" w:customStyle="1" w:styleId="AklamaMetniChar">
    <w:name w:val="Açıklama Metni Char"/>
    <w:basedOn w:val="VarsaylanParagrafYazTipi"/>
    <w:link w:val="AklamaMetni"/>
    <w:semiHidden/>
    <w:rsid w:val="0099530B"/>
    <w:rPr>
      <w:rFonts w:ascii="Times New Roman" w:eastAsia="Times New Roman" w:hAnsi="Times New Roman" w:cs="Times New Roman"/>
      <w:sz w:val="20"/>
      <w:szCs w:val="20"/>
      <w:lang w:val="en-GB" w:eastAsia="de-DE"/>
    </w:rPr>
  </w:style>
  <w:style w:type="character" w:styleId="Kpr">
    <w:name w:val="Hyperlink"/>
    <w:rsid w:val="0099530B"/>
    <w:rPr>
      <w:rFonts w:cs="Times New Roman"/>
      <w:color w:val="0000FF"/>
      <w:u w:val="single"/>
    </w:rPr>
  </w:style>
  <w:style w:type="paragraph" w:styleId="BalonMetni">
    <w:name w:val="Balloon Text"/>
    <w:basedOn w:val="Normal"/>
    <w:link w:val="BalonMetniChar"/>
    <w:semiHidden/>
    <w:rsid w:val="0099530B"/>
    <w:pPr>
      <w:spacing w:before="120" w:after="120" w:line="240" w:lineRule="auto"/>
      <w:jc w:val="both"/>
    </w:pPr>
    <w:rPr>
      <w:rFonts w:ascii="Tahoma" w:eastAsia="Times New Roman" w:hAnsi="Tahoma" w:cs="Tahoma"/>
      <w:sz w:val="16"/>
      <w:szCs w:val="16"/>
      <w:lang w:val="en-GB" w:eastAsia="de-DE"/>
    </w:rPr>
  </w:style>
  <w:style w:type="character" w:customStyle="1" w:styleId="BalonMetniChar">
    <w:name w:val="Balon Metni Char"/>
    <w:basedOn w:val="VarsaylanParagrafYazTipi"/>
    <w:link w:val="BalonMetni"/>
    <w:semiHidden/>
    <w:rsid w:val="0099530B"/>
    <w:rPr>
      <w:rFonts w:ascii="Tahoma" w:eastAsia="Times New Roman" w:hAnsi="Tahoma" w:cs="Tahoma"/>
      <w:sz w:val="16"/>
      <w:szCs w:val="16"/>
      <w:lang w:val="en-GB" w:eastAsia="de-DE"/>
    </w:rPr>
  </w:style>
  <w:style w:type="paragraph" w:styleId="AklamaKonusu">
    <w:name w:val="annotation subject"/>
    <w:basedOn w:val="AklamaMetni"/>
    <w:next w:val="AklamaMetni"/>
    <w:link w:val="AklamaKonusuChar"/>
    <w:semiHidden/>
    <w:rsid w:val="0099530B"/>
    <w:rPr>
      <w:b/>
      <w:bCs/>
    </w:rPr>
  </w:style>
  <w:style w:type="character" w:customStyle="1" w:styleId="AklamaKonusuChar">
    <w:name w:val="Açıklama Konusu Char"/>
    <w:basedOn w:val="AklamaMetniChar"/>
    <w:link w:val="AklamaKonusu"/>
    <w:semiHidden/>
    <w:rsid w:val="0099530B"/>
    <w:rPr>
      <w:rFonts w:ascii="Times New Roman" w:eastAsia="Times New Roman" w:hAnsi="Times New Roman" w:cs="Times New Roman"/>
      <w:b/>
      <w:bCs/>
      <w:sz w:val="20"/>
      <w:szCs w:val="20"/>
      <w:lang w:val="en-GB" w:eastAsia="de-DE"/>
    </w:rPr>
  </w:style>
  <w:style w:type="paragraph" w:customStyle="1" w:styleId="AddressTL">
    <w:name w:val="AddressTL"/>
    <w:basedOn w:val="Normal"/>
    <w:next w:val="Normal"/>
    <w:rsid w:val="0099530B"/>
    <w:pPr>
      <w:spacing w:after="720" w:line="240" w:lineRule="auto"/>
    </w:pPr>
    <w:rPr>
      <w:rFonts w:ascii="Times New Roman" w:eastAsia="Times New Roman" w:hAnsi="Times New Roman" w:cs="Times New Roman"/>
      <w:sz w:val="24"/>
      <w:szCs w:val="20"/>
      <w:lang w:val="en-GB"/>
    </w:rPr>
  </w:style>
  <w:style w:type="paragraph" w:customStyle="1" w:styleId="AddressTR">
    <w:name w:val="AddressTR"/>
    <w:basedOn w:val="Normal"/>
    <w:next w:val="Normal"/>
    <w:rsid w:val="0099530B"/>
    <w:pPr>
      <w:spacing w:after="720" w:line="240" w:lineRule="auto"/>
      <w:ind w:left="5103"/>
    </w:pPr>
    <w:rPr>
      <w:rFonts w:ascii="Times New Roman" w:eastAsia="Times New Roman" w:hAnsi="Times New Roman" w:cs="Times New Roman"/>
      <w:sz w:val="24"/>
      <w:szCs w:val="20"/>
      <w:lang w:val="en-GB"/>
    </w:rPr>
  </w:style>
  <w:style w:type="paragraph" w:styleId="bekMetni">
    <w:name w:val="Block Text"/>
    <w:basedOn w:val="Normal"/>
    <w:rsid w:val="0099530B"/>
    <w:pPr>
      <w:spacing w:after="120" w:line="240" w:lineRule="auto"/>
      <w:ind w:left="1440" w:right="1440"/>
      <w:jc w:val="both"/>
    </w:pPr>
    <w:rPr>
      <w:rFonts w:ascii="Times New Roman" w:eastAsia="Times New Roman" w:hAnsi="Times New Roman" w:cs="Times New Roman"/>
      <w:sz w:val="24"/>
      <w:szCs w:val="20"/>
      <w:lang w:val="en-GB"/>
    </w:rPr>
  </w:style>
  <w:style w:type="paragraph" w:styleId="GvdeMetni">
    <w:name w:val="Body Text"/>
    <w:basedOn w:val="Normal"/>
    <w:link w:val="GvdeMetniChar"/>
    <w:rsid w:val="0099530B"/>
    <w:pPr>
      <w:spacing w:after="120" w:line="240" w:lineRule="auto"/>
      <w:jc w:val="both"/>
    </w:pPr>
    <w:rPr>
      <w:rFonts w:ascii="Times New Roman" w:eastAsia="Times New Roman" w:hAnsi="Times New Roman" w:cs="Times New Roman"/>
      <w:sz w:val="24"/>
      <w:szCs w:val="20"/>
      <w:lang w:val="en-GB"/>
    </w:rPr>
  </w:style>
  <w:style w:type="character" w:customStyle="1" w:styleId="GvdeMetniChar">
    <w:name w:val="Gövde Metni Char"/>
    <w:basedOn w:val="VarsaylanParagrafYazTipi"/>
    <w:link w:val="GvdeMetni"/>
    <w:rsid w:val="0099530B"/>
    <w:rPr>
      <w:rFonts w:ascii="Times New Roman" w:eastAsia="Times New Roman" w:hAnsi="Times New Roman" w:cs="Times New Roman"/>
      <w:sz w:val="24"/>
      <w:szCs w:val="20"/>
      <w:lang w:val="en-GB"/>
    </w:rPr>
  </w:style>
  <w:style w:type="paragraph" w:styleId="GvdeMetni2">
    <w:name w:val="Body Text 2"/>
    <w:basedOn w:val="Normal"/>
    <w:link w:val="GvdeMetni2Char"/>
    <w:rsid w:val="0099530B"/>
    <w:pPr>
      <w:spacing w:after="120" w:line="480" w:lineRule="auto"/>
      <w:jc w:val="both"/>
    </w:pPr>
    <w:rPr>
      <w:rFonts w:ascii="Times New Roman" w:eastAsia="Times New Roman" w:hAnsi="Times New Roman" w:cs="Times New Roman"/>
      <w:sz w:val="24"/>
      <w:szCs w:val="20"/>
      <w:lang w:val="en-GB"/>
    </w:rPr>
  </w:style>
  <w:style w:type="character" w:customStyle="1" w:styleId="GvdeMetni2Char">
    <w:name w:val="Gövde Metni 2 Char"/>
    <w:basedOn w:val="VarsaylanParagrafYazTipi"/>
    <w:link w:val="GvdeMetni2"/>
    <w:rsid w:val="0099530B"/>
    <w:rPr>
      <w:rFonts w:ascii="Times New Roman" w:eastAsia="Times New Roman" w:hAnsi="Times New Roman" w:cs="Times New Roman"/>
      <w:sz w:val="24"/>
      <w:szCs w:val="20"/>
      <w:lang w:val="en-GB"/>
    </w:rPr>
  </w:style>
  <w:style w:type="paragraph" w:styleId="GvdeMetni3">
    <w:name w:val="Body Text 3"/>
    <w:basedOn w:val="Normal"/>
    <w:link w:val="GvdeMetni3Char"/>
    <w:rsid w:val="0099530B"/>
    <w:pPr>
      <w:spacing w:after="120" w:line="240" w:lineRule="auto"/>
      <w:jc w:val="both"/>
    </w:pPr>
    <w:rPr>
      <w:rFonts w:ascii="Times New Roman" w:eastAsia="Times New Roman" w:hAnsi="Times New Roman" w:cs="Times New Roman"/>
      <w:sz w:val="16"/>
      <w:szCs w:val="20"/>
      <w:lang w:val="en-GB"/>
    </w:rPr>
  </w:style>
  <w:style w:type="character" w:customStyle="1" w:styleId="GvdeMetni3Char">
    <w:name w:val="Gövde Metni 3 Char"/>
    <w:basedOn w:val="VarsaylanParagrafYazTipi"/>
    <w:link w:val="GvdeMetni3"/>
    <w:rsid w:val="0099530B"/>
    <w:rPr>
      <w:rFonts w:ascii="Times New Roman" w:eastAsia="Times New Roman" w:hAnsi="Times New Roman" w:cs="Times New Roman"/>
      <w:sz w:val="16"/>
      <w:szCs w:val="20"/>
      <w:lang w:val="en-GB"/>
    </w:rPr>
  </w:style>
  <w:style w:type="paragraph" w:styleId="GvdeMetnilkGirintisi">
    <w:name w:val="Body Text First Indent"/>
    <w:basedOn w:val="GvdeMetni"/>
    <w:link w:val="GvdeMetnilkGirintisiChar"/>
    <w:rsid w:val="0099530B"/>
    <w:pPr>
      <w:ind w:firstLine="210"/>
    </w:pPr>
  </w:style>
  <w:style w:type="character" w:customStyle="1" w:styleId="GvdeMetnilkGirintisiChar">
    <w:name w:val="Gövde Metni İlk Girintisi Char"/>
    <w:basedOn w:val="GvdeMetniChar"/>
    <w:link w:val="GvdeMetnilkGirintisi"/>
    <w:rsid w:val="0099530B"/>
    <w:rPr>
      <w:rFonts w:ascii="Times New Roman" w:eastAsia="Times New Roman" w:hAnsi="Times New Roman" w:cs="Times New Roman"/>
      <w:sz w:val="24"/>
      <w:szCs w:val="20"/>
      <w:lang w:val="en-GB"/>
    </w:rPr>
  </w:style>
  <w:style w:type="paragraph" w:styleId="GvdeMetniGirintisi">
    <w:name w:val="Body Text Indent"/>
    <w:basedOn w:val="Normal"/>
    <w:link w:val="GvdeMetniGirintisiChar"/>
    <w:rsid w:val="0099530B"/>
    <w:pPr>
      <w:spacing w:after="120" w:line="240" w:lineRule="auto"/>
      <w:ind w:left="283"/>
      <w:jc w:val="both"/>
    </w:pPr>
    <w:rPr>
      <w:rFonts w:ascii="Times New Roman" w:eastAsia="Times New Roman" w:hAnsi="Times New Roman" w:cs="Times New Roman"/>
      <w:sz w:val="24"/>
      <w:szCs w:val="20"/>
      <w:lang w:val="en-GB"/>
    </w:rPr>
  </w:style>
  <w:style w:type="character" w:customStyle="1" w:styleId="GvdeMetniGirintisiChar">
    <w:name w:val="Gövde Metni Girintisi Char"/>
    <w:basedOn w:val="VarsaylanParagrafYazTipi"/>
    <w:link w:val="GvdeMetniGirintisi"/>
    <w:rsid w:val="0099530B"/>
    <w:rPr>
      <w:rFonts w:ascii="Times New Roman" w:eastAsia="Times New Roman" w:hAnsi="Times New Roman" w:cs="Times New Roman"/>
      <w:sz w:val="24"/>
      <w:szCs w:val="20"/>
      <w:lang w:val="en-GB"/>
    </w:rPr>
  </w:style>
  <w:style w:type="paragraph" w:styleId="GvdeMetnilkGirintisi2">
    <w:name w:val="Body Text First Indent 2"/>
    <w:basedOn w:val="GvdeMetniGirintisi"/>
    <w:link w:val="GvdeMetnilkGirintisi2Char"/>
    <w:rsid w:val="0099530B"/>
    <w:pPr>
      <w:ind w:firstLine="210"/>
    </w:pPr>
  </w:style>
  <w:style w:type="character" w:customStyle="1" w:styleId="GvdeMetnilkGirintisi2Char">
    <w:name w:val="Gövde Metni İlk Girintisi 2 Char"/>
    <w:basedOn w:val="GvdeMetniGirintisiChar"/>
    <w:link w:val="GvdeMetnilkGirintisi2"/>
    <w:rsid w:val="0099530B"/>
    <w:rPr>
      <w:rFonts w:ascii="Times New Roman" w:eastAsia="Times New Roman" w:hAnsi="Times New Roman" w:cs="Times New Roman"/>
      <w:sz w:val="24"/>
      <w:szCs w:val="20"/>
      <w:lang w:val="en-GB"/>
    </w:rPr>
  </w:style>
  <w:style w:type="paragraph" w:styleId="GvdeMetniGirintisi2">
    <w:name w:val="Body Text Indent 2"/>
    <w:basedOn w:val="Normal"/>
    <w:link w:val="GvdeMetniGirintisi2Char"/>
    <w:rsid w:val="0099530B"/>
    <w:pPr>
      <w:spacing w:after="120" w:line="480" w:lineRule="auto"/>
      <w:ind w:left="283"/>
      <w:jc w:val="both"/>
    </w:pPr>
    <w:rPr>
      <w:rFonts w:ascii="Times New Roman" w:eastAsia="Times New Roman" w:hAnsi="Times New Roman" w:cs="Times New Roman"/>
      <w:sz w:val="24"/>
      <w:szCs w:val="20"/>
      <w:lang w:val="en-GB"/>
    </w:rPr>
  </w:style>
  <w:style w:type="character" w:customStyle="1" w:styleId="GvdeMetniGirintisi2Char">
    <w:name w:val="Gövde Metni Girintisi 2 Char"/>
    <w:basedOn w:val="VarsaylanParagrafYazTipi"/>
    <w:link w:val="GvdeMetniGirintisi2"/>
    <w:rsid w:val="0099530B"/>
    <w:rPr>
      <w:rFonts w:ascii="Times New Roman" w:eastAsia="Times New Roman" w:hAnsi="Times New Roman" w:cs="Times New Roman"/>
      <w:sz w:val="24"/>
      <w:szCs w:val="20"/>
      <w:lang w:val="en-GB"/>
    </w:rPr>
  </w:style>
  <w:style w:type="paragraph" w:styleId="GvdeMetniGirintisi3">
    <w:name w:val="Body Text Indent 3"/>
    <w:basedOn w:val="Normal"/>
    <w:link w:val="GvdeMetniGirintisi3Char"/>
    <w:rsid w:val="0099530B"/>
    <w:pPr>
      <w:spacing w:after="120" w:line="240" w:lineRule="auto"/>
      <w:ind w:left="283"/>
      <w:jc w:val="both"/>
    </w:pPr>
    <w:rPr>
      <w:rFonts w:ascii="Times New Roman" w:eastAsia="Times New Roman" w:hAnsi="Times New Roman" w:cs="Times New Roman"/>
      <w:sz w:val="16"/>
      <w:szCs w:val="20"/>
      <w:lang w:val="en-GB"/>
    </w:rPr>
  </w:style>
  <w:style w:type="character" w:customStyle="1" w:styleId="GvdeMetniGirintisi3Char">
    <w:name w:val="Gövde Metni Girintisi 3 Char"/>
    <w:basedOn w:val="VarsaylanParagrafYazTipi"/>
    <w:link w:val="GvdeMetniGirintisi3"/>
    <w:rsid w:val="0099530B"/>
    <w:rPr>
      <w:rFonts w:ascii="Times New Roman" w:eastAsia="Times New Roman" w:hAnsi="Times New Roman" w:cs="Times New Roman"/>
      <w:sz w:val="16"/>
      <w:szCs w:val="20"/>
      <w:lang w:val="en-GB"/>
    </w:rPr>
  </w:style>
  <w:style w:type="paragraph" w:styleId="ResimYazs">
    <w:name w:val="caption"/>
    <w:basedOn w:val="Normal"/>
    <w:next w:val="Normal"/>
    <w:qFormat/>
    <w:rsid w:val="0099530B"/>
    <w:pPr>
      <w:spacing w:before="120" w:after="120" w:line="240" w:lineRule="auto"/>
      <w:jc w:val="both"/>
    </w:pPr>
    <w:rPr>
      <w:rFonts w:ascii="Times New Roman" w:eastAsia="Times New Roman" w:hAnsi="Times New Roman" w:cs="Times New Roman"/>
      <w:b/>
      <w:sz w:val="24"/>
      <w:szCs w:val="20"/>
      <w:lang w:val="en-GB"/>
    </w:rPr>
  </w:style>
  <w:style w:type="paragraph" w:styleId="Kapan">
    <w:name w:val="Closing"/>
    <w:basedOn w:val="Normal"/>
    <w:next w:val="mza"/>
    <w:link w:val="KapanChar"/>
    <w:rsid w:val="0099530B"/>
    <w:pPr>
      <w:tabs>
        <w:tab w:val="left" w:pos="5103"/>
      </w:tabs>
      <w:spacing w:before="240" w:after="240" w:line="240" w:lineRule="auto"/>
      <w:ind w:left="5103"/>
    </w:pPr>
    <w:rPr>
      <w:rFonts w:ascii="Times New Roman" w:eastAsia="Times New Roman" w:hAnsi="Times New Roman" w:cs="Times New Roman"/>
      <w:sz w:val="24"/>
      <w:szCs w:val="20"/>
      <w:lang w:val="en-GB"/>
    </w:rPr>
  </w:style>
  <w:style w:type="character" w:customStyle="1" w:styleId="KapanChar">
    <w:name w:val="Kapanış Char"/>
    <w:basedOn w:val="VarsaylanParagrafYazTipi"/>
    <w:link w:val="Kapan"/>
    <w:rsid w:val="0099530B"/>
    <w:rPr>
      <w:rFonts w:ascii="Times New Roman" w:eastAsia="Times New Roman" w:hAnsi="Times New Roman" w:cs="Times New Roman"/>
      <w:sz w:val="24"/>
      <w:szCs w:val="20"/>
      <w:lang w:val="en-GB"/>
    </w:rPr>
  </w:style>
  <w:style w:type="paragraph" w:styleId="mza">
    <w:name w:val="Signature"/>
    <w:basedOn w:val="Normal"/>
    <w:next w:val="Contact"/>
    <w:link w:val="mzaChar"/>
    <w:rsid w:val="0099530B"/>
    <w:pPr>
      <w:tabs>
        <w:tab w:val="left" w:pos="5103"/>
      </w:tabs>
      <w:spacing w:before="1200" w:after="0" w:line="240" w:lineRule="auto"/>
      <w:ind w:left="5103"/>
      <w:jc w:val="center"/>
    </w:pPr>
    <w:rPr>
      <w:rFonts w:ascii="Times New Roman" w:eastAsia="Times New Roman" w:hAnsi="Times New Roman" w:cs="Times New Roman"/>
      <w:sz w:val="24"/>
      <w:szCs w:val="20"/>
      <w:lang w:val="en-GB"/>
    </w:rPr>
  </w:style>
  <w:style w:type="character" w:customStyle="1" w:styleId="mzaChar">
    <w:name w:val="İmza Char"/>
    <w:basedOn w:val="VarsaylanParagrafYazTipi"/>
    <w:link w:val="mza"/>
    <w:rsid w:val="0099530B"/>
    <w:rPr>
      <w:rFonts w:ascii="Times New Roman" w:eastAsia="Times New Roman" w:hAnsi="Times New Roman" w:cs="Times New Roman"/>
      <w:sz w:val="24"/>
      <w:szCs w:val="20"/>
      <w:lang w:val="en-GB"/>
    </w:rPr>
  </w:style>
  <w:style w:type="paragraph" w:customStyle="1" w:styleId="Enclosures">
    <w:name w:val="Enclosures"/>
    <w:basedOn w:val="Normal"/>
    <w:next w:val="Participants"/>
    <w:rsid w:val="0099530B"/>
    <w:pPr>
      <w:keepNext/>
      <w:keepLines/>
      <w:tabs>
        <w:tab w:val="left" w:pos="5670"/>
      </w:tabs>
      <w:spacing w:before="480" w:after="0" w:line="240" w:lineRule="auto"/>
      <w:ind w:left="1985" w:hanging="1985"/>
    </w:pPr>
    <w:rPr>
      <w:rFonts w:ascii="Times New Roman" w:eastAsia="Times New Roman" w:hAnsi="Times New Roman" w:cs="Times New Roman"/>
      <w:sz w:val="24"/>
      <w:szCs w:val="20"/>
      <w:lang w:val="en-GB"/>
    </w:rPr>
  </w:style>
  <w:style w:type="paragraph" w:customStyle="1" w:styleId="Participants">
    <w:name w:val="Participants"/>
    <w:basedOn w:val="Normal"/>
    <w:next w:val="Copies"/>
    <w:rsid w:val="0099530B"/>
    <w:pPr>
      <w:tabs>
        <w:tab w:val="left" w:pos="2552"/>
        <w:tab w:val="left" w:pos="2835"/>
        <w:tab w:val="left" w:pos="5670"/>
        <w:tab w:val="left" w:pos="6379"/>
        <w:tab w:val="left" w:pos="6804"/>
      </w:tabs>
      <w:spacing w:before="480" w:after="0" w:line="240" w:lineRule="auto"/>
      <w:ind w:left="1985" w:hanging="1985"/>
    </w:pPr>
    <w:rPr>
      <w:rFonts w:ascii="Times New Roman" w:eastAsia="Times New Roman" w:hAnsi="Times New Roman" w:cs="Times New Roman"/>
      <w:sz w:val="24"/>
      <w:szCs w:val="20"/>
      <w:lang w:val="en-GB"/>
    </w:rPr>
  </w:style>
  <w:style w:type="paragraph" w:customStyle="1" w:styleId="Copies">
    <w:name w:val="Copies"/>
    <w:basedOn w:val="Normal"/>
    <w:next w:val="Normal"/>
    <w:rsid w:val="0099530B"/>
    <w:pPr>
      <w:tabs>
        <w:tab w:val="left" w:pos="2552"/>
        <w:tab w:val="left" w:pos="2835"/>
        <w:tab w:val="left" w:pos="5670"/>
        <w:tab w:val="left" w:pos="6379"/>
        <w:tab w:val="left" w:pos="6804"/>
      </w:tabs>
      <w:spacing w:before="480" w:after="0" w:line="240" w:lineRule="auto"/>
      <w:ind w:left="1985" w:hanging="1985"/>
    </w:pPr>
    <w:rPr>
      <w:rFonts w:ascii="Times New Roman" w:eastAsia="Times New Roman" w:hAnsi="Times New Roman" w:cs="Times New Roman"/>
      <w:sz w:val="24"/>
      <w:szCs w:val="20"/>
      <w:lang w:val="en-GB"/>
    </w:rPr>
  </w:style>
  <w:style w:type="paragraph" w:styleId="Tarih">
    <w:name w:val="Date"/>
    <w:basedOn w:val="Normal"/>
    <w:next w:val="References"/>
    <w:link w:val="TarihChar"/>
    <w:rsid w:val="0099530B"/>
    <w:pPr>
      <w:spacing w:after="0" w:line="240" w:lineRule="auto"/>
      <w:ind w:left="5103" w:right="-567"/>
    </w:pPr>
    <w:rPr>
      <w:rFonts w:ascii="Times New Roman" w:eastAsia="Times New Roman" w:hAnsi="Times New Roman" w:cs="Times New Roman"/>
      <w:sz w:val="24"/>
      <w:szCs w:val="20"/>
      <w:lang w:val="en-GB"/>
    </w:rPr>
  </w:style>
  <w:style w:type="character" w:customStyle="1" w:styleId="TarihChar">
    <w:name w:val="Tarih Char"/>
    <w:basedOn w:val="VarsaylanParagrafYazTipi"/>
    <w:link w:val="Tarih"/>
    <w:rsid w:val="0099530B"/>
    <w:rPr>
      <w:rFonts w:ascii="Times New Roman" w:eastAsia="Times New Roman" w:hAnsi="Times New Roman" w:cs="Times New Roman"/>
      <w:sz w:val="24"/>
      <w:szCs w:val="20"/>
      <w:lang w:val="en-GB"/>
    </w:rPr>
  </w:style>
  <w:style w:type="paragraph" w:customStyle="1" w:styleId="References">
    <w:name w:val="References"/>
    <w:basedOn w:val="Normal"/>
    <w:next w:val="AddressTR"/>
    <w:rsid w:val="0099530B"/>
    <w:pPr>
      <w:spacing w:after="240" w:line="240" w:lineRule="auto"/>
      <w:ind w:left="5103"/>
    </w:pPr>
    <w:rPr>
      <w:rFonts w:ascii="Times New Roman" w:eastAsia="Times New Roman" w:hAnsi="Times New Roman" w:cs="Times New Roman"/>
      <w:sz w:val="20"/>
      <w:szCs w:val="20"/>
      <w:lang w:val="en-GB"/>
    </w:rPr>
  </w:style>
  <w:style w:type="paragraph" w:customStyle="1" w:styleId="DoubSign">
    <w:name w:val="DoubSign"/>
    <w:basedOn w:val="Normal"/>
    <w:next w:val="Contact"/>
    <w:rsid w:val="0099530B"/>
    <w:pPr>
      <w:tabs>
        <w:tab w:val="left" w:pos="5103"/>
      </w:tabs>
      <w:spacing w:before="1200" w:after="0" w:line="240" w:lineRule="auto"/>
    </w:pPr>
    <w:rPr>
      <w:rFonts w:ascii="Times New Roman" w:eastAsia="Times New Roman" w:hAnsi="Times New Roman" w:cs="Times New Roman"/>
      <w:sz w:val="24"/>
      <w:szCs w:val="20"/>
      <w:lang w:val="en-GB"/>
    </w:rPr>
  </w:style>
  <w:style w:type="paragraph" w:styleId="MektupAdresi">
    <w:name w:val="envelope address"/>
    <w:basedOn w:val="Normal"/>
    <w:rsid w:val="0099530B"/>
    <w:pPr>
      <w:framePr w:w="7920" w:h="1980" w:hRule="exact" w:hSpace="180" w:wrap="auto" w:hAnchor="page" w:xAlign="center" w:yAlign="bottom"/>
      <w:spacing w:after="0" w:line="240" w:lineRule="auto"/>
      <w:jc w:val="both"/>
    </w:pPr>
    <w:rPr>
      <w:rFonts w:ascii="Times New Roman" w:eastAsia="Times New Roman" w:hAnsi="Times New Roman" w:cs="Times New Roman"/>
      <w:sz w:val="24"/>
      <w:szCs w:val="20"/>
      <w:lang w:val="en-GB"/>
    </w:rPr>
  </w:style>
  <w:style w:type="paragraph" w:styleId="ZarfDn">
    <w:name w:val="envelope return"/>
    <w:basedOn w:val="Normal"/>
    <w:rsid w:val="0099530B"/>
    <w:pPr>
      <w:spacing w:after="0" w:line="240" w:lineRule="auto"/>
      <w:jc w:val="both"/>
    </w:pPr>
    <w:rPr>
      <w:rFonts w:ascii="Times New Roman" w:eastAsia="Times New Roman" w:hAnsi="Times New Roman" w:cs="Times New Roman"/>
      <w:sz w:val="20"/>
      <w:szCs w:val="20"/>
      <w:lang w:val="en-GB"/>
    </w:rPr>
  </w:style>
  <w:style w:type="paragraph" w:styleId="Dizin1">
    <w:name w:val="index 1"/>
    <w:basedOn w:val="Normal"/>
    <w:next w:val="Normal"/>
    <w:autoRedefine/>
    <w:semiHidden/>
    <w:rsid w:val="0099530B"/>
    <w:pPr>
      <w:spacing w:after="240" w:line="240" w:lineRule="auto"/>
      <w:ind w:left="240" w:hanging="240"/>
      <w:jc w:val="both"/>
    </w:pPr>
    <w:rPr>
      <w:rFonts w:ascii="Times New Roman" w:eastAsia="Times New Roman" w:hAnsi="Times New Roman" w:cs="Times New Roman"/>
      <w:sz w:val="24"/>
      <w:szCs w:val="20"/>
      <w:lang w:val="en-GB"/>
    </w:rPr>
  </w:style>
  <w:style w:type="paragraph" w:styleId="Dizin2">
    <w:name w:val="index 2"/>
    <w:basedOn w:val="Normal"/>
    <w:next w:val="Normal"/>
    <w:autoRedefine/>
    <w:semiHidden/>
    <w:rsid w:val="0099530B"/>
    <w:pPr>
      <w:spacing w:after="240" w:line="240" w:lineRule="auto"/>
      <w:ind w:left="480" w:hanging="240"/>
      <w:jc w:val="both"/>
    </w:pPr>
    <w:rPr>
      <w:rFonts w:ascii="Times New Roman" w:eastAsia="Times New Roman" w:hAnsi="Times New Roman" w:cs="Times New Roman"/>
      <w:sz w:val="24"/>
      <w:szCs w:val="20"/>
      <w:lang w:val="en-GB"/>
    </w:rPr>
  </w:style>
  <w:style w:type="paragraph" w:styleId="Dizin3">
    <w:name w:val="index 3"/>
    <w:basedOn w:val="Normal"/>
    <w:next w:val="Normal"/>
    <w:autoRedefine/>
    <w:semiHidden/>
    <w:rsid w:val="0099530B"/>
    <w:pPr>
      <w:spacing w:after="240" w:line="240" w:lineRule="auto"/>
      <w:ind w:left="720" w:hanging="240"/>
      <w:jc w:val="both"/>
    </w:pPr>
    <w:rPr>
      <w:rFonts w:ascii="Times New Roman" w:eastAsia="Times New Roman" w:hAnsi="Times New Roman" w:cs="Times New Roman"/>
      <w:sz w:val="24"/>
      <w:szCs w:val="20"/>
      <w:lang w:val="en-GB"/>
    </w:rPr>
  </w:style>
  <w:style w:type="paragraph" w:styleId="Dizin4">
    <w:name w:val="index 4"/>
    <w:basedOn w:val="Normal"/>
    <w:next w:val="Normal"/>
    <w:autoRedefine/>
    <w:semiHidden/>
    <w:rsid w:val="0099530B"/>
    <w:pPr>
      <w:spacing w:after="240" w:line="240" w:lineRule="auto"/>
      <w:ind w:left="960" w:hanging="240"/>
      <w:jc w:val="both"/>
    </w:pPr>
    <w:rPr>
      <w:rFonts w:ascii="Times New Roman" w:eastAsia="Times New Roman" w:hAnsi="Times New Roman" w:cs="Times New Roman"/>
      <w:sz w:val="24"/>
      <w:szCs w:val="20"/>
      <w:lang w:val="en-GB"/>
    </w:rPr>
  </w:style>
  <w:style w:type="paragraph" w:styleId="Dizin5">
    <w:name w:val="index 5"/>
    <w:basedOn w:val="Normal"/>
    <w:next w:val="Normal"/>
    <w:autoRedefine/>
    <w:semiHidden/>
    <w:rsid w:val="0099530B"/>
    <w:pPr>
      <w:spacing w:after="240" w:line="240" w:lineRule="auto"/>
      <w:ind w:left="1200" w:hanging="240"/>
      <w:jc w:val="both"/>
    </w:pPr>
    <w:rPr>
      <w:rFonts w:ascii="Times New Roman" w:eastAsia="Times New Roman" w:hAnsi="Times New Roman" w:cs="Times New Roman"/>
      <w:sz w:val="24"/>
      <w:szCs w:val="20"/>
      <w:lang w:val="en-GB"/>
    </w:rPr>
  </w:style>
  <w:style w:type="paragraph" w:styleId="Dizin6">
    <w:name w:val="index 6"/>
    <w:basedOn w:val="Normal"/>
    <w:next w:val="Normal"/>
    <w:autoRedefine/>
    <w:semiHidden/>
    <w:rsid w:val="0099530B"/>
    <w:pPr>
      <w:spacing w:after="240" w:line="240" w:lineRule="auto"/>
      <w:ind w:left="1440" w:hanging="240"/>
      <w:jc w:val="both"/>
    </w:pPr>
    <w:rPr>
      <w:rFonts w:ascii="Times New Roman" w:eastAsia="Times New Roman" w:hAnsi="Times New Roman" w:cs="Times New Roman"/>
      <w:sz w:val="24"/>
      <w:szCs w:val="20"/>
      <w:lang w:val="en-GB"/>
    </w:rPr>
  </w:style>
  <w:style w:type="paragraph" w:styleId="Dizin7">
    <w:name w:val="index 7"/>
    <w:basedOn w:val="Normal"/>
    <w:next w:val="Normal"/>
    <w:autoRedefine/>
    <w:semiHidden/>
    <w:rsid w:val="0099530B"/>
    <w:pPr>
      <w:spacing w:after="240" w:line="240" w:lineRule="auto"/>
      <w:ind w:left="1680" w:hanging="240"/>
      <w:jc w:val="both"/>
    </w:pPr>
    <w:rPr>
      <w:rFonts w:ascii="Times New Roman" w:eastAsia="Times New Roman" w:hAnsi="Times New Roman" w:cs="Times New Roman"/>
      <w:sz w:val="24"/>
      <w:szCs w:val="20"/>
      <w:lang w:val="en-GB"/>
    </w:rPr>
  </w:style>
  <w:style w:type="paragraph" w:styleId="Dizin8">
    <w:name w:val="index 8"/>
    <w:basedOn w:val="Normal"/>
    <w:next w:val="Normal"/>
    <w:autoRedefine/>
    <w:semiHidden/>
    <w:rsid w:val="0099530B"/>
    <w:pPr>
      <w:spacing w:after="240" w:line="240" w:lineRule="auto"/>
      <w:ind w:left="1920" w:hanging="240"/>
      <w:jc w:val="both"/>
    </w:pPr>
    <w:rPr>
      <w:rFonts w:ascii="Times New Roman" w:eastAsia="Times New Roman" w:hAnsi="Times New Roman" w:cs="Times New Roman"/>
      <w:sz w:val="24"/>
      <w:szCs w:val="20"/>
      <w:lang w:val="en-GB"/>
    </w:rPr>
  </w:style>
  <w:style w:type="paragraph" w:styleId="Dizin9">
    <w:name w:val="index 9"/>
    <w:basedOn w:val="Normal"/>
    <w:next w:val="Normal"/>
    <w:autoRedefine/>
    <w:semiHidden/>
    <w:rsid w:val="0099530B"/>
    <w:pPr>
      <w:spacing w:after="240" w:line="240" w:lineRule="auto"/>
      <w:ind w:left="2160" w:hanging="240"/>
      <w:jc w:val="both"/>
    </w:pPr>
    <w:rPr>
      <w:rFonts w:ascii="Times New Roman" w:eastAsia="Times New Roman" w:hAnsi="Times New Roman" w:cs="Times New Roman"/>
      <w:sz w:val="24"/>
      <w:szCs w:val="20"/>
      <w:lang w:val="en-GB"/>
    </w:rPr>
  </w:style>
  <w:style w:type="paragraph" w:styleId="DizinBal">
    <w:name w:val="index heading"/>
    <w:basedOn w:val="Normal"/>
    <w:next w:val="Dizin1"/>
    <w:semiHidden/>
    <w:rsid w:val="0099530B"/>
    <w:pPr>
      <w:spacing w:after="240" w:line="240" w:lineRule="auto"/>
      <w:jc w:val="both"/>
    </w:pPr>
    <w:rPr>
      <w:rFonts w:ascii="Arial" w:eastAsia="Times New Roman" w:hAnsi="Arial" w:cs="Times New Roman"/>
      <w:b/>
      <w:sz w:val="24"/>
      <w:szCs w:val="20"/>
      <w:lang w:val="en-GB"/>
    </w:rPr>
  </w:style>
  <w:style w:type="paragraph" w:styleId="Liste">
    <w:name w:val="List"/>
    <w:basedOn w:val="Normal"/>
    <w:rsid w:val="0099530B"/>
    <w:pPr>
      <w:spacing w:after="240" w:line="240" w:lineRule="auto"/>
      <w:ind w:left="283" w:hanging="283"/>
      <w:jc w:val="both"/>
    </w:pPr>
    <w:rPr>
      <w:rFonts w:ascii="Times New Roman" w:eastAsia="Times New Roman" w:hAnsi="Times New Roman" w:cs="Times New Roman"/>
      <w:sz w:val="24"/>
      <w:szCs w:val="20"/>
      <w:lang w:val="en-GB"/>
    </w:rPr>
  </w:style>
  <w:style w:type="paragraph" w:styleId="Liste2">
    <w:name w:val="List 2"/>
    <w:basedOn w:val="Normal"/>
    <w:rsid w:val="0099530B"/>
    <w:pPr>
      <w:spacing w:after="240" w:line="240" w:lineRule="auto"/>
      <w:ind w:left="566" w:hanging="283"/>
      <w:jc w:val="both"/>
    </w:pPr>
    <w:rPr>
      <w:rFonts w:ascii="Times New Roman" w:eastAsia="Times New Roman" w:hAnsi="Times New Roman" w:cs="Times New Roman"/>
      <w:sz w:val="24"/>
      <w:szCs w:val="20"/>
      <w:lang w:val="en-GB"/>
    </w:rPr>
  </w:style>
  <w:style w:type="paragraph" w:styleId="Liste3">
    <w:name w:val="List 3"/>
    <w:basedOn w:val="Normal"/>
    <w:rsid w:val="0099530B"/>
    <w:pPr>
      <w:spacing w:after="240" w:line="240" w:lineRule="auto"/>
      <w:ind w:left="849" w:hanging="283"/>
      <w:jc w:val="both"/>
    </w:pPr>
    <w:rPr>
      <w:rFonts w:ascii="Times New Roman" w:eastAsia="Times New Roman" w:hAnsi="Times New Roman" w:cs="Times New Roman"/>
      <w:sz w:val="24"/>
      <w:szCs w:val="20"/>
      <w:lang w:val="en-GB"/>
    </w:rPr>
  </w:style>
  <w:style w:type="paragraph" w:styleId="Liste4">
    <w:name w:val="List 4"/>
    <w:basedOn w:val="Normal"/>
    <w:rsid w:val="0099530B"/>
    <w:pPr>
      <w:spacing w:after="240" w:line="240" w:lineRule="auto"/>
      <w:ind w:left="1132" w:hanging="283"/>
      <w:jc w:val="both"/>
    </w:pPr>
    <w:rPr>
      <w:rFonts w:ascii="Times New Roman" w:eastAsia="Times New Roman" w:hAnsi="Times New Roman" w:cs="Times New Roman"/>
      <w:sz w:val="24"/>
      <w:szCs w:val="20"/>
      <w:lang w:val="en-GB"/>
    </w:rPr>
  </w:style>
  <w:style w:type="paragraph" w:styleId="Liste5">
    <w:name w:val="List 5"/>
    <w:basedOn w:val="Normal"/>
    <w:rsid w:val="0099530B"/>
    <w:pPr>
      <w:spacing w:after="240" w:line="240" w:lineRule="auto"/>
      <w:ind w:left="1415" w:hanging="283"/>
      <w:jc w:val="both"/>
    </w:pPr>
    <w:rPr>
      <w:rFonts w:ascii="Times New Roman" w:eastAsia="Times New Roman" w:hAnsi="Times New Roman" w:cs="Times New Roman"/>
      <w:sz w:val="24"/>
      <w:szCs w:val="20"/>
      <w:lang w:val="en-GB"/>
    </w:rPr>
  </w:style>
  <w:style w:type="paragraph" w:styleId="ListeMaddemi5">
    <w:name w:val="List Bullet 5"/>
    <w:basedOn w:val="Normal"/>
    <w:autoRedefine/>
    <w:rsid w:val="0099530B"/>
    <w:pPr>
      <w:tabs>
        <w:tab w:val="num" w:pos="1492"/>
      </w:tabs>
      <w:spacing w:after="240" w:line="240" w:lineRule="auto"/>
      <w:ind w:left="1492" w:hanging="360"/>
      <w:jc w:val="both"/>
    </w:pPr>
    <w:rPr>
      <w:rFonts w:ascii="Times New Roman" w:eastAsia="Times New Roman" w:hAnsi="Times New Roman" w:cs="Times New Roman"/>
      <w:sz w:val="24"/>
      <w:szCs w:val="20"/>
      <w:lang w:val="en-GB"/>
    </w:rPr>
  </w:style>
  <w:style w:type="paragraph" w:styleId="ListeDevam">
    <w:name w:val="List Continue"/>
    <w:basedOn w:val="Normal"/>
    <w:rsid w:val="0099530B"/>
    <w:pPr>
      <w:spacing w:after="120" w:line="240" w:lineRule="auto"/>
      <w:ind w:left="283"/>
      <w:jc w:val="both"/>
    </w:pPr>
    <w:rPr>
      <w:rFonts w:ascii="Times New Roman" w:eastAsia="Times New Roman" w:hAnsi="Times New Roman" w:cs="Times New Roman"/>
      <w:sz w:val="24"/>
      <w:szCs w:val="20"/>
      <w:lang w:val="en-GB"/>
    </w:rPr>
  </w:style>
  <w:style w:type="paragraph" w:styleId="ListeDevam2">
    <w:name w:val="List Continue 2"/>
    <w:basedOn w:val="Normal"/>
    <w:rsid w:val="0099530B"/>
    <w:pPr>
      <w:spacing w:after="120" w:line="240" w:lineRule="auto"/>
      <w:ind w:left="566"/>
      <w:jc w:val="both"/>
    </w:pPr>
    <w:rPr>
      <w:rFonts w:ascii="Times New Roman" w:eastAsia="Times New Roman" w:hAnsi="Times New Roman" w:cs="Times New Roman"/>
      <w:sz w:val="24"/>
      <w:szCs w:val="20"/>
      <w:lang w:val="en-GB"/>
    </w:rPr>
  </w:style>
  <w:style w:type="paragraph" w:styleId="ListeDevam3">
    <w:name w:val="List Continue 3"/>
    <w:basedOn w:val="Normal"/>
    <w:rsid w:val="0099530B"/>
    <w:pPr>
      <w:spacing w:after="120" w:line="240" w:lineRule="auto"/>
      <w:ind w:left="849"/>
      <w:jc w:val="both"/>
    </w:pPr>
    <w:rPr>
      <w:rFonts w:ascii="Times New Roman" w:eastAsia="Times New Roman" w:hAnsi="Times New Roman" w:cs="Times New Roman"/>
      <w:sz w:val="24"/>
      <w:szCs w:val="20"/>
      <w:lang w:val="en-GB"/>
    </w:rPr>
  </w:style>
  <w:style w:type="paragraph" w:styleId="ListeDevam4">
    <w:name w:val="List Continue 4"/>
    <w:basedOn w:val="Normal"/>
    <w:rsid w:val="0099530B"/>
    <w:pPr>
      <w:spacing w:after="120" w:line="240" w:lineRule="auto"/>
      <w:ind w:left="1132"/>
      <w:jc w:val="both"/>
    </w:pPr>
    <w:rPr>
      <w:rFonts w:ascii="Times New Roman" w:eastAsia="Times New Roman" w:hAnsi="Times New Roman" w:cs="Times New Roman"/>
      <w:sz w:val="24"/>
      <w:szCs w:val="20"/>
      <w:lang w:val="en-GB"/>
    </w:rPr>
  </w:style>
  <w:style w:type="paragraph" w:styleId="ListeDevam5">
    <w:name w:val="List Continue 5"/>
    <w:basedOn w:val="Normal"/>
    <w:rsid w:val="0099530B"/>
    <w:pPr>
      <w:spacing w:after="120" w:line="240" w:lineRule="auto"/>
      <w:ind w:left="1415"/>
      <w:jc w:val="both"/>
    </w:pPr>
    <w:rPr>
      <w:rFonts w:ascii="Times New Roman" w:eastAsia="Times New Roman" w:hAnsi="Times New Roman" w:cs="Times New Roman"/>
      <w:sz w:val="24"/>
      <w:szCs w:val="20"/>
      <w:lang w:val="en-GB"/>
    </w:rPr>
  </w:style>
  <w:style w:type="paragraph" w:styleId="ListeNumaras5">
    <w:name w:val="List Number 5"/>
    <w:basedOn w:val="Normal"/>
    <w:rsid w:val="0099530B"/>
    <w:pPr>
      <w:tabs>
        <w:tab w:val="num" w:pos="1492"/>
      </w:tabs>
      <w:spacing w:after="240" w:line="240" w:lineRule="auto"/>
      <w:ind w:left="1492" w:hanging="360"/>
      <w:jc w:val="both"/>
    </w:pPr>
    <w:rPr>
      <w:rFonts w:ascii="Times New Roman" w:eastAsia="Times New Roman" w:hAnsi="Times New Roman" w:cs="Times New Roman"/>
      <w:sz w:val="24"/>
      <w:szCs w:val="20"/>
      <w:lang w:val="en-GB"/>
    </w:rPr>
  </w:style>
  <w:style w:type="paragraph" w:styleId="MakroMetni">
    <w:name w:val="macro"/>
    <w:link w:val="MakroMetniChar"/>
    <w:semiHidden/>
    <w:rsid w:val="0099530B"/>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0"/>
      <w:szCs w:val="20"/>
      <w:lang w:val="en-GB"/>
    </w:rPr>
  </w:style>
  <w:style w:type="character" w:customStyle="1" w:styleId="MakroMetniChar">
    <w:name w:val="Makro Metni Char"/>
    <w:basedOn w:val="VarsaylanParagrafYazTipi"/>
    <w:link w:val="MakroMetni"/>
    <w:semiHidden/>
    <w:rsid w:val="0099530B"/>
    <w:rPr>
      <w:rFonts w:ascii="Courier New" w:eastAsia="Times New Roman" w:hAnsi="Courier New" w:cs="Times New Roman"/>
      <w:sz w:val="20"/>
      <w:szCs w:val="20"/>
      <w:lang w:val="en-GB"/>
    </w:rPr>
  </w:style>
  <w:style w:type="paragraph" w:styleId="NormalGirinti">
    <w:name w:val="Normal Indent"/>
    <w:basedOn w:val="Normal"/>
    <w:rsid w:val="0099530B"/>
    <w:pPr>
      <w:spacing w:after="240" w:line="240" w:lineRule="auto"/>
      <w:ind w:left="720"/>
      <w:jc w:val="both"/>
    </w:pPr>
    <w:rPr>
      <w:rFonts w:ascii="Times New Roman" w:eastAsia="Times New Roman" w:hAnsi="Times New Roman" w:cs="Times New Roman"/>
      <w:sz w:val="24"/>
      <w:szCs w:val="20"/>
      <w:lang w:val="en-GB"/>
    </w:rPr>
  </w:style>
  <w:style w:type="paragraph" w:styleId="NotBal">
    <w:name w:val="Note Heading"/>
    <w:basedOn w:val="Normal"/>
    <w:next w:val="Normal"/>
    <w:link w:val="NotBalChar"/>
    <w:rsid w:val="0099530B"/>
    <w:pPr>
      <w:spacing w:after="240" w:line="240" w:lineRule="auto"/>
      <w:jc w:val="both"/>
    </w:pPr>
    <w:rPr>
      <w:rFonts w:ascii="Times New Roman" w:eastAsia="Times New Roman" w:hAnsi="Times New Roman" w:cs="Times New Roman"/>
      <w:sz w:val="24"/>
      <w:szCs w:val="20"/>
      <w:lang w:val="en-GB"/>
    </w:rPr>
  </w:style>
  <w:style w:type="character" w:customStyle="1" w:styleId="NotBalChar">
    <w:name w:val="Not Başlığı Char"/>
    <w:basedOn w:val="VarsaylanParagrafYazTipi"/>
    <w:link w:val="NotBal"/>
    <w:rsid w:val="0099530B"/>
    <w:rPr>
      <w:rFonts w:ascii="Times New Roman" w:eastAsia="Times New Roman" w:hAnsi="Times New Roman" w:cs="Times New Roman"/>
      <w:sz w:val="24"/>
      <w:szCs w:val="20"/>
      <w:lang w:val="en-GB"/>
    </w:rPr>
  </w:style>
  <w:style w:type="paragraph" w:customStyle="1" w:styleId="NoteHead">
    <w:name w:val="NoteHead"/>
    <w:basedOn w:val="Normal"/>
    <w:next w:val="Subject"/>
    <w:rsid w:val="0099530B"/>
    <w:pPr>
      <w:spacing w:before="720" w:after="720" w:line="240" w:lineRule="auto"/>
      <w:jc w:val="center"/>
    </w:pPr>
    <w:rPr>
      <w:rFonts w:ascii="Times New Roman" w:eastAsia="Times New Roman" w:hAnsi="Times New Roman" w:cs="Times New Roman"/>
      <w:b/>
      <w:smallCaps/>
      <w:sz w:val="24"/>
      <w:szCs w:val="20"/>
      <w:lang w:val="en-GB"/>
    </w:rPr>
  </w:style>
  <w:style w:type="paragraph" w:customStyle="1" w:styleId="Subject">
    <w:name w:val="Subject"/>
    <w:basedOn w:val="Normal"/>
    <w:next w:val="Normal"/>
    <w:rsid w:val="0099530B"/>
    <w:pPr>
      <w:spacing w:after="480" w:line="240" w:lineRule="auto"/>
      <w:ind w:left="1531" w:hanging="1531"/>
    </w:pPr>
    <w:rPr>
      <w:rFonts w:ascii="Times New Roman" w:eastAsia="Times New Roman" w:hAnsi="Times New Roman" w:cs="Times New Roman"/>
      <w:b/>
      <w:sz w:val="24"/>
      <w:szCs w:val="20"/>
      <w:lang w:val="en-GB"/>
    </w:rPr>
  </w:style>
  <w:style w:type="paragraph" w:customStyle="1" w:styleId="NoteList">
    <w:name w:val="NoteList"/>
    <w:basedOn w:val="Normal"/>
    <w:next w:val="Subject"/>
    <w:rsid w:val="0099530B"/>
    <w:pPr>
      <w:tabs>
        <w:tab w:val="left" w:pos="5823"/>
      </w:tabs>
      <w:spacing w:before="720" w:after="720" w:line="240" w:lineRule="auto"/>
      <w:ind w:left="5104" w:hanging="3119"/>
    </w:pPr>
    <w:rPr>
      <w:rFonts w:ascii="Times New Roman" w:eastAsia="Times New Roman" w:hAnsi="Times New Roman" w:cs="Times New Roman"/>
      <w:b/>
      <w:smallCaps/>
      <w:sz w:val="24"/>
      <w:szCs w:val="20"/>
      <w:lang w:val="en-GB"/>
    </w:rPr>
  </w:style>
  <w:style w:type="paragraph" w:styleId="DzMetin">
    <w:name w:val="Plain Text"/>
    <w:basedOn w:val="Normal"/>
    <w:link w:val="DzMetinChar"/>
    <w:rsid w:val="0099530B"/>
    <w:pPr>
      <w:spacing w:after="240" w:line="240" w:lineRule="auto"/>
      <w:jc w:val="both"/>
    </w:pPr>
    <w:rPr>
      <w:rFonts w:ascii="Courier New" w:eastAsia="Times New Roman" w:hAnsi="Courier New" w:cs="Times New Roman"/>
      <w:sz w:val="20"/>
      <w:szCs w:val="20"/>
      <w:lang w:val="en-GB"/>
    </w:rPr>
  </w:style>
  <w:style w:type="character" w:customStyle="1" w:styleId="DzMetinChar">
    <w:name w:val="Düz Metin Char"/>
    <w:basedOn w:val="VarsaylanParagrafYazTipi"/>
    <w:link w:val="DzMetin"/>
    <w:rsid w:val="0099530B"/>
    <w:rPr>
      <w:rFonts w:ascii="Courier New" w:eastAsia="Times New Roman" w:hAnsi="Courier New" w:cs="Times New Roman"/>
      <w:sz w:val="20"/>
      <w:szCs w:val="20"/>
      <w:lang w:val="en-GB"/>
    </w:rPr>
  </w:style>
  <w:style w:type="paragraph" w:styleId="Selamlama">
    <w:name w:val="Salutation"/>
    <w:basedOn w:val="Normal"/>
    <w:next w:val="Normal"/>
    <w:link w:val="SelamlamaChar"/>
    <w:rsid w:val="0099530B"/>
    <w:pPr>
      <w:spacing w:after="240" w:line="240" w:lineRule="auto"/>
      <w:jc w:val="both"/>
    </w:pPr>
    <w:rPr>
      <w:rFonts w:ascii="Times New Roman" w:eastAsia="Times New Roman" w:hAnsi="Times New Roman" w:cs="Times New Roman"/>
      <w:sz w:val="24"/>
      <w:szCs w:val="20"/>
      <w:lang w:val="en-GB"/>
    </w:rPr>
  </w:style>
  <w:style w:type="character" w:customStyle="1" w:styleId="SelamlamaChar">
    <w:name w:val="Selamlama Char"/>
    <w:basedOn w:val="VarsaylanParagrafYazTipi"/>
    <w:link w:val="Selamlama"/>
    <w:rsid w:val="0099530B"/>
    <w:rPr>
      <w:rFonts w:ascii="Times New Roman" w:eastAsia="Times New Roman" w:hAnsi="Times New Roman" w:cs="Times New Roman"/>
      <w:sz w:val="24"/>
      <w:szCs w:val="20"/>
      <w:lang w:val="en-GB"/>
    </w:rPr>
  </w:style>
  <w:style w:type="paragraph" w:styleId="Altyaz">
    <w:name w:val="Subtitle"/>
    <w:basedOn w:val="Normal"/>
    <w:link w:val="AltyazChar"/>
    <w:qFormat/>
    <w:rsid w:val="0099530B"/>
    <w:pPr>
      <w:spacing w:after="60" w:line="240" w:lineRule="auto"/>
      <w:jc w:val="center"/>
      <w:outlineLvl w:val="1"/>
    </w:pPr>
    <w:rPr>
      <w:rFonts w:ascii="Arial" w:eastAsia="Times New Roman" w:hAnsi="Arial" w:cs="Times New Roman"/>
      <w:sz w:val="24"/>
      <w:szCs w:val="20"/>
      <w:lang w:val="en-GB"/>
    </w:rPr>
  </w:style>
  <w:style w:type="character" w:customStyle="1" w:styleId="AltyazChar">
    <w:name w:val="Altyazı Char"/>
    <w:basedOn w:val="VarsaylanParagrafYazTipi"/>
    <w:link w:val="Altyaz"/>
    <w:rsid w:val="0099530B"/>
    <w:rPr>
      <w:rFonts w:ascii="Arial" w:eastAsia="Times New Roman" w:hAnsi="Arial" w:cs="Times New Roman"/>
      <w:sz w:val="24"/>
      <w:szCs w:val="20"/>
      <w:lang w:val="en-GB"/>
    </w:rPr>
  </w:style>
  <w:style w:type="paragraph" w:styleId="Kaynaka">
    <w:name w:val="table of authorities"/>
    <w:basedOn w:val="Normal"/>
    <w:next w:val="Normal"/>
    <w:semiHidden/>
    <w:rsid w:val="0099530B"/>
    <w:pPr>
      <w:spacing w:after="240" w:line="240" w:lineRule="auto"/>
      <w:ind w:left="240" w:hanging="240"/>
      <w:jc w:val="both"/>
    </w:pPr>
    <w:rPr>
      <w:rFonts w:ascii="Times New Roman" w:eastAsia="Times New Roman" w:hAnsi="Times New Roman" w:cs="Times New Roman"/>
      <w:sz w:val="24"/>
      <w:szCs w:val="20"/>
      <w:lang w:val="en-GB"/>
    </w:rPr>
  </w:style>
  <w:style w:type="paragraph" w:styleId="ekillerTablosu">
    <w:name w:val="table of figures"/>
    <w:basedOn w:val="Normal"/>
    <w:next w:val="Normal"/>
    <w:semiHidden/>
    <w:rsid w:val="0099530B"/>
    <w:pPr>
      <w:spacing w:after="240" w:line="240" w:lineRule="auto"/>
      <w:ind w:left="480" w:hanging="480"/>
      <w:jc w:val="both"/>
    </w:pPr>
    <w:rPr>
      <w:rFonts w:ascii="Times New Roman" w:eastAsia="Times New Roman" w:hAnsi="Times New Roman" w:cs="Times New Roman"/>
      <w:sz w:val="24"/>
      <w:szCs w:val="20"/>
      <w:lang w:val="en-GB"/>
    </w:rPr>
  </w:style>
  <w:style w:type="paragraph" w:styleId="KonuBal">
    <w:name w:val="Title"/>
    <w:basedOn w:val="Normal"/>
    <w:link w:val="KonuBalChar"/>
    <w:qFormat/>
    <w:rsid w:val="0099530B"/>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KonuBalChar">
    <w:name w:val="Konu Başlığı Char"/>
    <w:basedOn w:val="VarsaylanParagrafYazTipi"/>
    <w:link w:val="KonuBal"/>
    <w:rsid w:val="0099530B"/>
    <w:rPr>
      <w:rFonts w:ascii="Arial" w:eastAsia="Times New Roman" w:hAnsi="Arial" w:cs="Times New Roman"/>
      <w:b/>
      <w:kern w:val="28"/>
      <w:sz w:val="32"/>
      <w:szCs w:val="20"/>
      <w:lang w:val="en-GB"/>
    </w:rPr>
  </w:style>
  <w:style w:type="paragraph" w:styleId="KaynakaBal">
    <w:name w:val="toa heading"/>
    <w:basedOn w:val="Normal"/>
    <w:next w:val="Normal"/>
    <w:semiHidden/>
    <w:rsid w:val="0099530B"/>
    <w:pPr>
      <w:spacing w:before="120" w:after="240" w:line="240" w:lineRule="auto"/>
      <w:jc w:val="both"/>
    </w:pPr>
    <w:rPr>
      <w:rFonts w:ascii="Arial" w:eastAsia="Times New Roman" w:hAnsi="Arial" w:cs="Times New Roman"/>
      <w:b/>
      <w:sz w:val="24"/>
      <w:szCs w:val="20"/>
      <w:lang w:val="en-GB"/>
    </w:rPr>
  </w:style>
  <w:style w:type="paragraph" w:customStyle="1" w:styleId="YReferences">
    <w:name w:val="YReferences"/>
    <w:basedOn w:val="Normal"/>
    <w:next w:val="Normal"/>
    <w:rsid w:val="0099530B"/>
    <w:pPr>
      <w:spacing w:after="480" w:line="240" w:lineRule="auto"/>
      <w:ind w:left="1531" w:hanging="1531"/>
      <w:jc w:val="both"/>
    </w:pPr>
    <w:rPr>
      <w:rFonts w:ascii="Times New Roman" w:eastAsia="Times New Roman" w:hAnsi="Times New Roman" w:cs="Times New Roman"/>
      <w:sz w:val="24"/>
      <w:szCs w:val="20"/>
      <w:lang w:val="en-GB"/>
    </w:rPr>
  </w:style>
  <w:style w:type="paragraph" w:customStyle="1" w:styleId="Contact">
    <w:name w:val="Contact"/>
    <w:basedOn w:val="Normal"/>
    <w:next w:val="Enclosures"/>
    <w:rsid w:val="0099530B"/>
    <w:pPr>
      <w:spacing w:before="480" w:after="0" w:line="240" w:lineRule="auto"/>
      <w:ind w:left="567" w:hanging="567"/>
    </w:pPr>
    <w:rPr>
      <w:rFonts w:ascii="Times New Roman" w:eastAsia="Times New Roman" w:hAnsi="Times New Roman" w:cs="Times New Roman"/>
      <w:sz w:val="24"/>
      <w:szCs w:val="20"/>
      <w:lang w:val="en-GB"/>
    </w:rPr>
  </w:style>
  <w:style w:type="paragraph" w:customStyle="1" w:styleId="DisclaimerNotice">
    <w:name w:val="Disclaimer Notice"/>
    <w:basedOn w:val="Normal"/>
    <w:next w:val="AddressTR"/>
    <w:rsid w:val="0099530B"/>
    <w:pPr>
      <w:spacing w:after="240" w:line="240" w:lineRule="auto"/>
      <w:ind w:left="5103"/>
    </w:pPr>
    <w:rPr>
      <w:rFonts w:ascii="Times New Roman" w:eastAsia="Times New Roman" w:hAnsi="Times New Roman" w:cs="Times New Roman"/>
      <w:i/>
      <w:sz w:val="20"/>
      <w:szCs w:val="20"/>
      <w:lang w:val="en-GB"/>
    </w:rPr>
  </w:style>
  <w:style w:type="paragraph" w:customStyle="1" w:styleId="Disclaimer">
    <w:name w:val="Disclaimer"/>
    <w:basedOn w:val="Normal"/>
    <w:rsid w:val="0099530B"/>
    <w:pPr>
      <w:keepLines/>
      <w:pBdr>
        <w:top w:val="single" w:sz="4" w:space="1" w:color="auto"/>
      </w:pBdr>
      <w:spacing w:before="480" w:after="0" w:line="240" w:lineRule="auto"/>
      <w:jc w:val="both"/>
    </w:pPr>
    <w:rPr>
      <w:rFonts w:ascii="Times New Roman" w:eastAsia="Times New Roman" w:hAnsi="Times New Roman" w:cs="Times New Roman"/>
      <w:i/>
      <w:sz w:val="24"/>
      <w:szCs w:val="20"/>
      <w:lang w:val="en-GB"/>
    </w:rPr>
  </w:style>
  <w:style w:type="character" w:styleId="zlenenKpr">
    <w:name w:val="FollowedHyperlink"/>
    <w:rsid w:val="0099530B"/>
    <w:rPr>
      <w:rFonts w:cs="Times New Roman"/>
      <w:color w:val="800080"/>
      <w:u w:val="single"/>
    </w:rPr>
  </w:style>
  <w:style w:type="paragraph" w:customStyle="1" w:styleId="DisclaimerSJ">
    <w:name w:val="Disclaimer_SJ"/>
    <w:basedOn w:val="Normal"/>
    <w:next w:val="Normal"/>
    <w:rsid w:val="0099530B"/>
    <w:pPr>
      <w:spacing w:after="0" w:line="240" w:lineRule="auto"/>
      <w:jc w:val="both"/>
    </w:pPr>
    <w:rPr>
      <w:rFonts w:ascii="Arial" w:eastAsia="Times New Roman" w:hAnsi="Arial" w:cs="Times New Roman"/>
      <w:b/>
      <w:sz w:val="16"/>
      <w:szCs w:val="20"/>
      <w:lang w:val="en-GB"/>
    </w:rPr>
  </w:style>
  <w:style w:type="paragraph" w:customStyle="1" w:styleId="ZCom">
    <w:name w:val="Z_Com"/>
    <w:basedOn w:val="Normal"/>
    <w:next w:val="ZDGName"/>
    <w:rsid w:val="0099530B"/>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99530B"/>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customStyle="1" w:styleId="FichedimpactPMEtitre">
    <w:name w:val="Fiche d'impact PME titre"/>
    <w:basedOn w:val="Normal"/>
    <w:next w:val="Normal"/>
    <w:rsid w:val="0099530B"/>
    <w:pPr>
      <w:spacing w:before="120" w:after="120" w:line="240" w:lineRule="auto"/>
      <w:jc w:val="center"/>
    </w:pPr>
    <w:rPr>
      <w:rFonts w:ascii="Times New Roman" w:eastAsia="Times New Roman" w:hAnsi="Times New Roman" w:cs="Times New Roman"/>
      <w:b/>
      <w:sz w:val="24"/>
      <w:szCs w:val="20"/>
      <w:lang w:val="en-GB" w:eastAsia="ko-KR"/>
    </w:rPr>
  </w:style>
  <w:style w:type="paragraph" w:customStyle="1" w:styleId="Fichefinanciretextetable">
    <w:name w:val="Fiche financière texte (table)"/>
    <w:basedOn w:val="Normal"/>
    <w:rsid w:val="0099530B"/>
    <w:pPr>
      <w:spacing w:after="0" w:line="240" w:lineRule="auto"/>
    </w:pPr>
    <w:rPr>
      <w:rFonts w:ascii="Times New Roman" w:eastAsia="Times New Roman" w:hAnsi="Times New Roman" w:cs="Times New Roman"/>
      <w:sz w:val="20"/>
      <w:szCs w:val="20"/>
      <w:lang w:val="en-GB" w:eastAsia="ko-KR"/>
    </w:rPr>
  </w:style>
  <w:style w:type="paragraph" w:customStyle="1" w:styleId="Fichefinanciretitre">
    <w:name w:val="Fiche financière titre"/>
    <w:basedOn w:val="Normal"/>
    <w:next w:val="Normal"/>
    <w:rsid w:val="0099530B"/>
    <w:pPr>
      <w:spacing w:before="120" w:after="120" w:line="240" w:lineRule="auto"/>
      <w:jc w:val="center"/>
    </w:pPr>
    <w:rPr>
      <w:rFonts w:ascii="Times New Roman" w:eastAsia="Times New Roman" w:hAnsi="Times New Roman" w:cs="Times New Roman"/>
      <w:b/>
      <w:sz w:val="24"/>
      <w:szCs w:val="20"/>
      <w:u w:val="single"/>
      <w:lang w:val="en-GB" w:eastAsia="ko-KR"/>
    </w:rPr>
  </w:style>
  <w:style w:type="paragraph" w:customStyle="1" w:styleId="Fichefinanciretitreactetable">
    <w:name w:val="Fiche financière titre (acte table)"/>
    <w:basedOn w:val="Normal"/>
    <w:next w:val="Normal"/>
    <w:rsid w:val="0099530B"/>
    <w:pPr>
      <w:spacing w:before="120" w:after="120" w:line="240" w:lineRule="auto"/>
      <w:jc w:val="center"/>
    </w:pPr>
    <w:rPr>
      <w:rFonts w:ascii="Times New Roman" w:eastAsia="Times New Roman" w:hAnsi="Times New Roman" w:cs="Times New Roman"/>
      <w:b/>
      <w:sz w:val="40"/>
      <w:szCs w:val="20"/>
      <w:lang w:val="en-GB" w:eastAsia="ko-KR"/>
    </w:rPr>
  </w:style>
  <w:style w:type="paragraph" w:customStyle="1" w:styleId="Fichefinanciretitreacte">
    <w:name w:val="Fiche financière titre (acte)"/>
    <w:basedOn w:val="Normal"/>
    <w:next w:val="Normal"/>
    <w:rsid w:val="0099530B"/>
    <w:pPr>
      <w:spacing w:before="120" w:after="120" w:line="240" w:lineRule="auto"/>
      <w:jc w:val="center"/>
    </w:pPr>
    <w:rPr>
      <w:rFonts w:ascii="Times New Roman" w:eastAsia="Times New Roman" w:hAnsi="Times New Roman" w:cs="Times New Roman"/>
      <w:b/>
      <w:sz w:val="24"/>
      <w:szCs w:val="20"/>
      <w:u w:val="single"/>
      <w:lang w:val="en-GB" w:eastAsia="ko-KR"/>
    </w:rPr>
  </w:style>
  <w:style w:type="paragraph" w:customStyle="1" w:styleId="Fichefinanciretitretable">
    <w:name w:val="Fiche financière titre (table)"/>
    <w:basedOn w:val="Normal"/>
    <w:rsid w:val="0099530B"/>
    <w:pPr>
      <w:spacing w:before="120" w:after="120" w:line="240" w:lineRule="auto"/>
      <w:jc w:val="center"/>
    </w:pPr>
    <w:rPr>
      <w:rFonts w:ascii="Times New Roman" w:eastAsia="Times New Roman" w:hAnsi="Times New Roman" w:cs="Times New Roman"/>
      <w:b/>
      <w:sz w:val="40"/>
      <w:szCs w:val="20"/>
      <w:lang w:val="en-GB" w:eastAsia="ko-KR"/>
    </w:rPr>
  </w:style>
  <w:style w:type="table" w:styleId="TabloKlavuzu">
    <w:name w:val="Table Grid"/>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postamzas">
    <w:name w:val="E-mail Signature"/>
    <w:basedOn w:val="Normal"/>
    <w:link w:val="E-postamzasChar"/>
    <w:rsid w:val="0099530B"/>
    <w:pPr>
      <w:spacing w:before="120" w:after="120" w:line="240" w:lineRule="auto"/>
      <w:jc w:val="both"/>
    </w:pPr>
    <w:rPr>
      <w:rFonts w:ascii="Times New Roman" w:eastAsia="Times New Roman" w:hAnsi="Times New Roman" w:cs="Times New Roman"/>
      <w:sz w:val="24"/>
      <w:szCs w:val="24"/>
      <w:lang w:val="en-GB" w:eastAsia="en-GB"/>
    </w:rPr>
  </w:style>
  <w:style w:type="character" w:customStyle="1" w:styleId="E-postamzasChar">
    <w:name w:val="E-posta İmzası Char"/>
    <w:basedOn w:val="VarsaylanParagrafYazTipi"/>
    <w:link w:val="E-postamzas"/>
    <w:rsid w:val="0099530B"/>
    <w:rPr>
      <w:rFonts w:ascii="Times New Roman" w:eastAsia="Times New Roman" w:hAnsi="Times New Roman" w:cs="Times New Roman"/>
      <w:sz w:val="24"/>
      <w:szCs w:val="24"/>
      <w:lang w:val="en-GB" w:eastAsia="en-GB"/>
    </w:rPr>
  </w:style>
  <w:style w:type="character" w:styleId="Vurgu">
    <w:name w:val="Emphasis"/>
    <w:qFormat/>
    <w:rsid w:val="0099530B"/>
    <w:rPr>
      <w:rFonts w:cs="Times New Roman"/>
      <w:i/>
      <w:iCs/>
    </w:rPr>
  </w:style>
  <w:style w:type="character" w:styleId="HTMLKsaltmas">
    <w:name w:val="HTML Acronym"/>
    <w:rsid w:val="0099530B"/>
    <w:rPr>
      <w:rFonts w:cs="Times New Roman"/>
    </w:rPr>
  </w:style>
  <w:style w:type="paragraph" w:styleId="HTMLAdresi">
    <w:name w:val="HTML Address"/>
    <w:basedOn w:val="Normal"/>
    <w:link w:val="HTMLAdresiChar"/>
    <w:rsid w:val="0099530B"/>
    <w:pPr>
      <w:spacing w:before="120" w:after="120" w:line="240" w:lineRule="auto"/>
      <w:jc w:val="both"/>
    </w:pPr>
    <w:rPr>
      <w:rFonts w:ascii="Times New Roman" w:eastAsia="Times New Roman" w:hAnsi="Times New Roman" w:cs="Times New Roman"/>
      <w:i/>
      <w:iCs/>
      <w:sz w:val="24"/>
      <w:szCs w:val="24"/>
      <w:lang w:val="en-GB" w:eastAsia="en-GB"/>
    </w:rPr>
  </w:style>
  <w:style w:type="character" w:customStyle="1" w:styleId="HTMLAdresiChar">
    <w:name w:val="HTML Adresi Char"/>
    <w:basedOn w:val="VarsaylanParagrafYazTipi"/>
    <w:link w:val="HTMLAdresi"/>
    <w:rsid w:val="0099530B"/>
    <w:rPr>
      <w:rFonts w:ascii="Times New Roman" w:eastAsia="Times New Roman" w:hAnsi="Times New Roman" w:cs="Times New Roman"/>
      <w:i/>
      <w:iCs/>
      <w:sz w:val="24"/>
      <w:szCs w:val="24"/>
      <w:lang w:val="en-GB" w:eastAsia="en-GB"/>
    </w:rPr>
  </w:style>
  <w:style w:type="character" w:styleId="HTMLCite">
    <w:name w:val="HTML Cite"/>
    <w:rsid w:val="0099530B"/>
    <w:rPr>
      <w:rFonts w:cs="Times New Roman"/>
      <w:i/>
      <w:iCs/>
    </w:rPr>
  </w:style>
  <w:style w:type="character" w:styleId="HTMLKodu">
    <w:name w:val="HTML Code"/>
    <w:rsid w:val="0099530B"/>
    <w:rPr>
      <w:rFonts w:ascii="Courier New" w:hAnsi="Courier New" w:cs="Courier New"/>
      <w:sz w:val="20"/>
      <w:szCs w:val="20"/>
    </w:rPr>
  </w:style>
  <w:style w:type="character" w:styleId="HTMLTanm">
    <w:name w:val="HTML Definition"/>
    <w:rsid w:val="0099530B"/>
    <w:rPr>
      <w:rFonts w:cs="Times New Roman"/>
      <w:i/>
      <w:iCs/>
    </w:rPr>
  </w:style>
  <w:style w:type="character" w:styleId="HTMLKlavye">
    <w:name w:val="HTML Keyboard"/>
    <w:rsid w:val="0099530B"/>
    <w:rPr>
      <w:rFonts w:ascii="Courier New" w:hAnsi="Courier New" w:cs="Courier New"/>
      <w:sz w:val="20"/>
      <w:szCs w:val="20"/>
    </w:rPr>
  </w:style>
  <w:style w:type="paragraph" w:styleId="HTMLncedenBiimlendirilmi">
    <w:name w:val="HTML Preformatted"/>
    <w:basedOn w:val="Normal"/>
    <w:link w:val="HTMLncedenBiimlendirilmiChar"/>
    <w:rsid w:val="0099530B"/>
    <w:pPr>
      <w:spacing w:before="120" w:after="120" w:line="240" w:lineRule="auto"/>
      <w:jc w:val="both"/>
    </w:pPr>
    <w:rPr>
      <w:rFonts w:ascii="Courier New" w:eastAsia="Times New Roman" w:hAnsi="Courier New" w:cs="Courier New"/>
      <w:sz w:val="20"/>
      <w:szCs w:val="24"/>
      <w:lang w:val="en-GB" w:eastAsia="en-GB"/>
    </w:rPr>
  </w:style>
  <w:style w:type="character" w:customStyle="1" w:styleId="HTMLncedenBiimlendirilmiChar">
    <w:name w:val="HTML Önceden Biçimlendirilmiş Char"/>
    <w:basedOn w:val="VarsaylanParagrafYazTipi"/>
    <w:link w:val="HTMLncedenBiimlendirilmi"/>
    <w:rsid w:val="0099530B"/>
    <w:rPr>
      <w:rFonts w:ascii="Courier New" w:eastAsia="Times New Roman" w:hAnsi="Courier New" w:cs="Courier New"/>
      <w:sz w:val="20"/>
      <w:szCs w:val="24"/>
      <w:lang w:val="en-GB" w:eastAsia="en-GB"/>
    </w:rPr>
  </w:style>
  <w:style w:type="character" w:styleId="HTMLrnek">
    <w:name w:val="HTML Sample"/>
    <w:rsid w:val="0099530B"/>
    <w:rPr>
      <w:rFonts w:ascii="Courier New" w:hAnsi="Courier New" w:cs="Courier New"/>
    </w:rPr>
  </w:style>
  <w:style w:type="character" w:styleId="HTMLDaktilo">
    <w:name w:val="HTML Typewriter"/>
    <w:rsid w:val="0099530B"/>
    <w:rPr>
      <w:rFonts w:ascii="Courier New" w:hAnsi="Courier New" w:cs="Courier New"/>
      <w:sz w:val="20"/>
      <w:szCs w:val="20"/>
    </w:rPr>
  </w:style>
  <w:style w:type="character" w:styleId="HTMLDeiken">
    <w:name w:val="HTML Variable"/>
    <w:rsid w:val="0099530B"/>
    <w:rPr>
      <w:rFonts w:cs="Times New Roman"/>
      <w:i/>
      <w:iCs/>
    </w:rPr>
  </w:style>
  <w:style w:type="character" w:styleId="SatrNumaras">
    <w:name w:val="line number"/>
    <w:rsid w:val="0099530B"/>
    <w:rPr>
      <w:rFonts w:cs="Times New Roman"/>
    </w:rPr>
  </w:style>
  <w:style w:type="paragraph" w:styleId="NormalWeb">
    <w:name w:val="Normal (Web)"/>
    <w:basedOn w:val="Normal"/>
    <w:rsid w:val="0099530B"/>
    <w:pPr>
      <w:spacing w:before="120" w:after="120" w:line="240" w:lineRule="auto"/>
      <w:jc w:val="both"/>
    </w:pPr>
    <w:rPr>
      <w:rFonts w:ascii="Times New Roman" w:eastAsia="Times New Roman" w:hAnsi="Times New Roman" w:cs="Times New Roman"/>
      <w:sz w:val="24"/>
      <w:szCs w:val="24"/>
      <w:lang w:val="en-GB" w:eastAsia="en-GB"/>
    </w:rPr>
  </w:style>
  <w:style w:type="character" w:styleId="Gl">
    <w:name w:val="Strong"/>
    <w:qFormat/>
    <w:rsid w:val="0099530B"/>
    <w:rPr>
      <w:rFonts w:cs="Times New Roman"/>
      <w:b/>
      <w:bCs/>
    </w:rPr>
  </w:style>
  <w:style w:type="table" w:styleId="Tablo3Befektler1">
    <w:name w:val="Table 3D effects 1"/>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o3Befektler2">
    <w:name w:val="Table 3D effects 2"/>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StyleRowBandSize w:val="1"/>
    </w:tblPr>
    <w:tcPr>
      <w:shd w:val="solid" w:color="C0C0C0" w:fill="FFFFFF"/>
    </w:tc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3Befektler3">
    <w:name w:val="Table 3D effects 3"/>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StyleRowBandSize w:val="1"/>
      <w:tblStyleColBandSize w:val="1"/>
    </w:tbl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1">
    <w:name w:val="Table Classic 1"/>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2">
    <w:name w:val="Table Classic 2"/>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oKlasik3">
    <w:name w:val="Table Classic 3"/>
    <w:basedOn w:val="NormalTablo"/>
    <w:rsid w:val="0099530B"/>
    <w:pPr>
      <w:spacing w:before="120" w:after="120" w:line="240" w:lineRule="auto"/>
      <w:jc w:val="both"/>
    </w:pPr>
    <w:rPr>
      <w:rFonts w:ascii="Times New Roman" w:eastAsia="Times New Roman" w:hAnsi="Times New Roman" w:cs="Times New Roman"/>
      <w:color w:val="000080"/>
      <w:sz w:val="20"/>
      <w:szCs w:val="20"/>
      <w:lang w:eastAsia="tr-T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oKlasik4">
    <w:name w:val="Table Classic 4"/>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oRenkli1">
    <w:name w:val="Table Colorful 1"/>
    <w:basedOn w:val="NormalTablo"/>
    <w:rsid w:val="0099530B"/>
    <w:pPr>
      <w:spacing w:before="120" w:after="120" w:line="240" w:lineRule="auto"/>
      <w:jc w:val="both"/>
    </w:pPr>
    <w:rPr>
      <w:rFonts w:ascii="Times New Roman" w:eastAsia="Times New Roman" w:hAnsi="Times New Roman" w:cs="Times New Roman"/>
      <w:color w:val="FFFFFF"/>
      <w:sz w:val="20"/>
      <w:szCs w:val="20"/>
      <w:lang w:eastAsia="tr-T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oRenkli2">
    <w:name w:val="Table Colorful 2"/>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oRenkli3">
    <w:name w:val="Table Colorful 3"/>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oStunlar1">
    <w:name w:val="Table Columns 1"/>
    <w:basedOn w:val="NormalTablo"/>
    <w:rsid w:val="0099530B"/>
    <w:pPr>
      <w:spacing w:before="120" w:after="120" w:line="240" w:lineRule="auto"/>
      <w:jc w:val="both"/>
    </w:pPr>
    <w:rPr>
      <w:rFonts w:ascii="Times New Roman" w:eastAsia="Times New Roman" w:hAnsi="Times New Roman" w:cs="Times New Roman"/>
      <w:b/>
      <w:bCs/>
      <w:sz w:val="20"/>
      <w:szCs w:val="20"/>
      <w:lang w:eastAsia="tr-T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swCell">
      <w:rPr>
        <w:rFonts w:cs="Times New Roman"/>
        <w:b/>
        <w:bCs/>
      </w:rPr>
      <w:tblPr/>
      <w:tcPr>
        <w:tcBorders>
          <w:tl2br w:val="none" w:sz="0" w:space="0" w:color="auto"/>
          <w:tr2bl w:val="none" w:sz="0" w:space="0" w:color="auto"/>
        </w:tcBorders>
      </w:tcPr>
    </w:tblStylePr>
  </w:style>
  <w:style w:type="table" w:styleId="TabloStunlar2">
    <w:name w:val="Table Columns 2"/>
    <w:basedOn w:val="NormalTablo"/>
    <w:rsid w:val="0099530B"/>
    <w:pPr>
      <w:spacing w:before="120" w:after="120" w:line="240" w:lineRule="auto"/>
      <w:jc w:val="both"/>
    </w:pPr>
    <w:rPr>
      <w:rFonts w:ascii="Times New Roman" w:eastAsia="Times New Roman" w:hAnsi="Times New Roman" w:cs="Times New Roman"/>
      <w:b/>
      <w:bCs/>
      <w:sz w:val="20"/>
      <w:szCs w:val="20"/>
      <w:lang w:eastAsia="tr-TR"/>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swCell">
      <w:rPr>
        <w:rFonts w:cs="Times New Roman"/>
        <w:b/>
        <w:bCs/>
      </w:rPr>
      <w:tblPr/>
      <w:tcPr>
        <w:tcBorders>
          <w:tl2br w:val="none" w:sz="0" w:space="0" w:color="auto"/>
          <w:tr2bl w:val="none" w:sz="0" w:space="0" w:color="auto"/>
        </w:tcBorders>
      </w:tcPr>
    </w:tblStylePr>
  </w:style>
  <w:style w:type="table" w:styleId="TabloStunlar3">
    <w:name w:val="Table Columns 3"/>
    <w:basedOn w:val="NormalTablo"/>
    <w:rsid w:val="0099530B"/>
    <w:pPr>
      <w:spacing w:before="120" w:after="120" w:line="240" w:lineRule="auto"/>
      <w:jc w:val="both"/>
    </w:pPr>
    <w:rPr>
      <w:rFonts w:ascii="Times New Roman" w:eastAsia="Times New Roman" w:hAnsi="Times New Roman" w:cs="Times New Roman"/>
      <w:b/>
      <w:bCs/>
      <w:sz w:val="20"/>
      <w:szCs w:val="20"/>
      <w:lang w:eastAsia="tr-T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oStunlar4">
    <w:name w:val="Table Columns 4"/>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oStunlar5">
    <w:name w:val="Table Columns 5"/>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oada">
    <w:name w:val="Table Contemporary"/>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StyleRowBandSize w:val="1"/>
      <w:tblBorders>
        <w:insideH w:val="single" w:sz="18" w:space="0" w:color="FFFFFF"/>
        <w:insideV w:val="single" w:sz="18" w:space="0" w:color="FFFFFF"/>
      </w:tblBorders>
    </w:tbl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oZarif">
    <w:name w:val="Table Elegant"/>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oKlavuz1">
    <w:name w:val="Table Grid 1"/>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Col">
      <w:rPr>
        <w:rFonts w:cs="Times New Roman"/>
        <w:i/>
        <w:iCs/>
      </w:rPr>
      <w:tblPr/>
      <w:tcPr>
        <w:tcBorders>
          <w:tl2br w:val="none" w:sz="0" w:space="0" w:color="auto"/>
          <w:tr2bl w:val="none" w:sz="0" w:space="0" w:color="auto"/>
        </w:tcBorders>
      </w:tcPr>
    </w:tblStylePr>
  </w:style>
  <w:style w:type="table" w:styleId="TabloKlavuz2">
    <w:name w:val="Table Grid 2"/>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insideH w:val="single" w:sz="6" w:space="0" w:color="000000"/>
        <w:insideV w:val="single" w:sz="6" w:space="0" w:color="000000"/>
      </w:tblBorders>
    </w:tblPr>
    <w:tblStylePr w:type="lastRow">
      <w:rPr>
        <w:rFonts w:cs="Times New Roman"/>
        <w:b/>
        <w:bCs/>
      </w:rPr>
      <w:tblPr/>
      <w:tcPr>
        <w:tcBorders>
          <w:top w:val="single" w:sz="6" w:space="0" w:color="000000"/>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oKlavuz3">
    <w:name w:val="Table Grid 3"/>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Col">
      <w:rPr>
        <w:rFonts w:cs="Times New Roman"/>
        <w:b/>
        <w:bCs/>
      </w:rPr>
      <w:tblPr/>
      <w:tcPr>
        <w:tcBorders>
          <w:tl2br w:val="none" w:sz="0" w:space="0" w:color="auto"/>
          <w:tr2bl w:val="none" w:sz="0" w:space="0" w:color="auto"/>
        </w:tcBorders>
      </w:tcPr>
    </w:tblStylePr>
  </w:style>
  <w:style w:type="table" w:styleId="TabloKlavuz4">
    <w:name w:val="Table Grid 4"/>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oKlavuz5">
    <w:name w:val="Table Grid 5"/>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Klavuz6">
    <w:name w:val="Table Grid 6"/>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Klavuz7">
    <w:name w:val="Table Grid 7"/>
    <w:basedOn w:val="NormalTablo"/>
    <w:rsid w:val="0099530B"/>
    <w:pPr>
      <w:spacing w:before="120" w:after="120" w:line="240" w:lineRule="auto"/>
      <w:jc w:val="both"/>
    </w:pPr>
    <w:rPr>
      <w:rFonts w:ascii="Times New Roman" w:eastAsia="Times New Roman" w:hAnsi="Times New Roman" w:cs="Times New Roman"/>
      <w:b/>
      <w:bCs/>
      <w:sz w:val="20"/>
      <w:szCs w:val="20"/>
      <w:lang w:eastAsia="tr-T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Klavuz8">
    <w:name w:val="Table Grid 8"/>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oListe1">
    <w:name w:val="Table List 1"/>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swCell">
      <w:rPr>
        <w:rFonts w:cs="Times New Roman"/>
        <w:b/>
        <w:bCs/>
      </w:rPr>
      <w:tblPr/>
      <w:tcPr>
        <w:tcBorders>
          <w:tl2br w:val="none" w:sz="0" w:space="0" w:color="auto"/>
          <w:tr2bl w:val="none" w:sz="0" w:space="0" w:color="auto"/>
        </w:tcBorders>
      </w:tcPr>
    </w:tblStylePr>
  </w:style>
  <w:style w:type="table" w:styleId="TabloListe2">
    <w:name w:val="Table List 2"/>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swCell">
      <w:rPr>
        <w:rFonts w:cs="Times New Roman"/>
        <w:b/>
        <w:bCs/>
      </w:rPr>
      <w:tblPr/>
      <w:tcPr>
        <w:tcBorders>
          <w:tl2br w:val="none" w:sz="0" w:space="0" w:color="auto"/>
          <w:tr2bl w:val="none" w:sz="0" w:space="0" w:color="auto"/>
        </w:tcBorders>
      </w:tcPr>
    </w:tblStylePr>
  </w:style>
  <w:style w:type="table" w:styleId="TabloListe3">
    <w:name w:val="Table List 3"/>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oListe4">
    <w:name w:val="Table List 4"/>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oListe5">
    <w:name w:val="Table List 5"/>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oListe6">
    <w:name w:val="Table List 6"/>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oListe7">
    <w:name w:val="Table List 7"/>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oListe8">
    <w:name w:val="Table List 8"/>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oProfesyonel">
    <w:name w:val="Table Professional"/>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oBasit1">
    <w:name w:val="Table Simple 1"/>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oBasit2">
    <w:name w:val="Table Simple 2"/>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oBasit3">
    <w:name w:val="Table Simple 3"/>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oAltBalk1">
    <w:name w:val="Table Subtle 1"/>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swCell">
      <w:rPr>
        <w:rFonts w:cs="Times New Roman"/>
        <w:b/>
        <w:bCs/>
      </w:rPr>
      <w:tblPr/>
      <w:tcPr>
        <w:tcBorders>
          <w:tl2br w:val="none" w:sz="0" w:space="0" w:color="auto"/>
          <w:tr2bl w:val="none" w:sz="0" w:space="0" w:color="auto"/>
        </w:tcBorders>
      </w:tcPr>
    </w:tblStylePr>
  </w:style>
  <w:style w:type="table" w:styleId="TabloAltBalk2">
    <w:name w:val="Table Subtle 2"/>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swCell">
      <w:rPr>
        <w:rFonts w:cs="Times New Roman"/>
        <w:b/>
        <w:bCs/>
      </w:rPr>
      <w:tblPr/>
      <w:tcPr>
        <w:tcBorders>
          <w:tl2br w:val="none" w:sz="0" w:space="0" w:color="auto"/>
          <w:tr2bl w:val="none" w:sz="0" w:space="0" w:color="auto"/>
        </w:tcBorders>
      </w:tcPr>
    </w:tblStylePr>
  </w:style>
  <w:style w:type="table" w:styleId="TabloTemas">
    <w:name w:val="Table Theme"/>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Web1">
    <w:name w:val="Table Web 1"/>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3">
    <w:name w:val="Table Web 3"/>
    <w:basedOn w:val="NormalTablo"/>
    <w:rsid w:val="0099530B"/>
    <w:pPr>
      <w:spacing w:before="120" w:after="120" w:line="240" w:lineRule="auto"/>
      <w:jc w:val="both"/>
    </w:pPr>
    <w:rPr>
      <w:rFonts w:ascii="Times New Roman" w:eastAsia="Times New Roman" w:hAnsi="Times New Roman" w:cs="Times New Roman"/>
      <w:sz w:val="20"/>
      <w:szCs w:val="20"/>
      <w:lang w:eastAsia="tr-T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tw4winError">
    <w:name w:val="tw4winError"/>
    <w:rsid w:val="0099530B"/>
    <w:rPr>
      <w:color w:val="00FF00"/>
      <w:sz w:val="40"/>
    </w:rPr>
  </w:style>
  <w:style w:type="character" w:customStyle="1" w:styleId="tw4winExternal">
    <w:name w:val="tw4winExternal"/>
    <w:rsid w:val="0099530B"/>
    <w:rPr>
      <w:noProof/>
      <w:color w:val="808080"/>
    </w:rPr>
  </w:style>
  <w:style w:type="character" w:customStyle="1" w:styleId="tw4winInternal">
    <w:name w:val="tw4winInternal"/>
    <w:rsid w:val="0099530B"/>
    <w:rPr>
      <w:noProof/>
      <w:color w:val="FF0000"/>
    </w:rPr>
  </w:style>
  <w:style w:type="character" w:customStyle="1" w:styleId="tw4winJump">
    <w:name w:val="tw4winJump"/>
    <w:rsid w:val="0099530B"/>
    <w:rPr>
      <w:noProof/>
      <w:color w:val="008080"/>
    </w:rPr>
  </w:style>
  <w:style w:type="character" w:customStyle="1" w:styleId="tw4winMark">
    <w:name w:val="tw4winMark"/>
    <w:rsid w:val="0099530B"/>
    <w:rPr>
      <w:rFonts w:ascii="Times New Roman" w:hAnsi="Times New Roman"/>
      <w:vanish/>
      <w:color w:val="800080"/>
      <w:sz w:val="24"/>
      <w:vertAlign w:val="subscript"/>
    </w:rPr>
  </w:style>
  <w:style w:type="character" w:customStyle="1" w:styleId="tw4winPopup">
    <w:name w:val="tw4winPopup"/>
    <w:rsid w:val="0099530B"/>
    <w:rPr>
      <w:noProof/>
      <w:color w:val="008000"/>
    </w:rPr>
  </w:style>
  <w:style w:type="character" w:customStyle="1" w:styleId="tw4winTerm">
    <w:name w:val="tw4winTerm"/>
    <w:rsid w:val="0099530B"/>
    <w:rPr>
      <w:color w:val="0000FF"/>
    </w:rPr>
  </w:style>
  <w:style w:type="paragraph" w:customStyle="1" w:styleId="S3">
    <w:name w:val="S3"/>
    <w:basedOn w:val="Normal"/>
    <w:next w:val="Normal"/>
    <w:rsid w:val="0099530B"/>
    <w:pPr>
      <w:spacing w:before="120" w:after="120" w:line="240" w:lineRule="auto"/>
      <w:jc w:val="center"/>
    </w:pPr>
    <w:rPr>
      <w:rFonts w:ascii="Times New Roman" w:eastAsia="Times New Roman" w:hAnsi="Times New Roman" w:cs="Times New Roman"/>
      <w:b/>
      <w:sz w:val="24"/>
      <w:szCs w:val="20"/>
      <w:u w:val="single"/>
      <w:lang w:val="en-GB" w:eastAsia="ko-KR"/>
    </w:rPr>
  </w:style>
  <w:style w:type="paragraph" w:customStyle="1" w:styleId="S4">
    <w:name w:val="S4"/>
    <w:basedOn w:val="Normal"/>
    <w:next w:val="Normal"/>
    <w:rsid w:val="0099530B"/>
    <w:pPr>
      <w:spacing w:before="120" w:after="120" w:line="240" w:lineRule="auto"/>
      <w:jc w:val="center"/>
    </w:pPr>
    <w:rPr>
      <w:rFonts w:ascii="Times New Roman" w:eastAsia="Times New Roman" w:hAnsi="Times New Roman" w:cs="Times New Roman"/>
      <w:b/>
      <w:sz w:val="24"/>
      <w:szCs w:val="20"/>
      <w:u w:val="single"/>
      <w:lang w:val="en-GB" w:eastAsia="ko-KR"/>
    </w:rPr>
  </w:style>
  <w:style w:type="paragraph" w:customStyle="1" w:styleId="S9">
    <w:name w:val="S9"/>
    <w:basedOn w:val="Normal"/>
    <w:next w:val="Normal"/>
    <w:rsid w:val="0099530B"/>
    <w:pPr>
      <w:keepNext/>
      <w:spacing w:before="120" w:after="360" w:line="240" w:lineRule="auto"/>
      <w:jc w:val="center"/>
    </w:pPr>
    <w:rPr>
      <w:rFonts w:ascii="Times New Roman" w:eastAsia="Times New Roman" w:hAnsi="Times New Roman" w:cs="Times New Roman"/>
      <w:b/>
      <w:sz w:val="32"/>
      <w:szCs w:val="20"/>
      <w:lang w:val="en-GB" w:eastAsia="ko-KR"/>
    </w:rPr>
  </w:style>
  <w:style w:type="paragraph" w:customStyle="1" w:styleId="S2">
    <w:name w:val="S2"/>
    <w:basedOn w:val="Normal"/>
    <w:next w:val="Normal"/>
    <w:rsid w:val="0099530B"/>
    <w:pPr>
      <w:spacing w:before="120" w:after="120" w:line="240" w:lineRule="auto"/>
      <w:jc w:val="center"/>
    </w:pPr>
    <w:rPr>
      <w:rFonts w:ascii="Times New Roman" w:eastAsia="Times New Roman" w:hAnsi="Times New Roman" w:cs="Times New Roman"/>
      <w:b/>
      <w:sz w:val="24"/>
      <w:szCs w:val="20"/>
      <w:u w:val="single"/>
      <w:lang w:val="en-GB" w:eastAsia="ko-KR"/>
    </w:rPr>
  </w:style>
  <w:style w:type="paragraph" w:customStyle="1" w:styleId="S1">
    <w:name w:val="S1"/>
    <w:basedOn w:val="Normal"/>
    <w:next w:val="Normal"/>
    <w:rsid w:val="0099530B"/>
    <w:pPr>
      <w:spacing w:before="120" w:after="120" w:line="240" w:lineRule="auto"/>
      <w:jc w:val="center"/>
    </w:pPr>
    <w:rPr>
      <w:rFonts w:ascii="Times New Roman" w:eastAsia="Times New Roman" w:hAnsi="Times New Roman" w:cs="Times New Roman"/>
      <w:b/>
      <w:sz w:val="24"/>
      <w:szCs w:val="20"/>
      <w:u w:val="single"/>
      <w:lang w:val="en-GB" w:eastAsia="ko-KR"/>
    </w:rPr>
  </w:style>
  <w:style w:type="paragraph" w:customStyle="1" w:styleId="S5">
    <w:name w:val="S5"/>
    <w:basedOn w:val="Normal"/>
    <w:next w:val="Normal"/>
    <w:rsid w:val="0099530B"/>
    <w:pPr>
      <w:spacing w:before="120" w:after="120" w:line="240" w:lineRule="auto"/>
      <w:jc w:val="center"/>
    </w:pPr>
    <w:rPr>
      <w:rFonts w:ascii="Times New Roman" w:eastAsia="Times New Roman" w:hAnsi="Times New Roman" w:cs="Times New Roman"/>
      <w:b/>
      <w:sz w:val="24"/>
      <w:szCs w:val="20"/>
      <w:u w:val="single"/>
      <w:lang w:val="en-GB" w:eastAsia="ko-KR"/>
    </w:rPr>
  </w:style>
  <w:style w:type="paragraph" w:customStyle="1" w:styleId="S6">
    <w:name w:val="S6"/>
    <w:basedOn w:val="Normal"/>
    <w:rsid w:val="0099530B"/>
    <w:pPr>
      <w:spacing w:before="120" w:after="120" w:line="240" w:lineRule="auto"/>
      <w:jc w:val="center"/>
    </w:pPr>
    <w:rPr>
      <w:rFonts w:ascii="Times New Roman" w:eastAsia="Times New Roman" w:hAnsi="Times New Roman" w:cs="Times New Roman"/>
      <w:b/>
      <w:sz w:val="40"/>
      <w:szCs w:val="20"/>
      <w:lang w:val="en-GB" w:eastAsia="ko-KR"/>
    </w:rPr>
  </w:style>
  <w:style w:type="paragraph" w:customStyle="1" w:styleId="S8">
    <w:name w:val="S8"/>
    <w:basedOn w:val="Normal"/>
    <w:next w:val="S9"/>
    <w:rsid w:val="0099530B"/>
    <w:pPr>
      <w:keepNext/>
      <w:pageBreakBefore/>
      <w:spacing w:before="120" w:after="360" w:line="240" w:lineRule="auto"/>
      <w:jc w:val="center"/>
    </w:pPr>
    <w:rPr>
      <w:rFonts w:ascii="Times New Roman" w:eastAsia="Times New Roman" w:hAnsi="Times New Roman" w:cs="Times New Roman"/>
      <w:b/>
      <w:sz w:val="36"/>
      <w:szCs w:val="20"/>
      <w:lang w:val="en-GB" w:eastAsia="ko-KR"/>
    </w:rPr>
  </w:style>
  <w:style w:type="paragraph" w:customStyle="1" w:styleId="S10">
    <w:name w:val="S10"/>
    <w:basedOn w:val="Normal"/>
    <w:next w:val="Balk1"/>
    <w:rsid w:val="0099530B"/>
    <w:pPr>
      <w:keepNext/>
      <w:spacing w:before="120" w:after="360" w:line="240" w:lineRule="auto"/>
      <w:jc w:val="center"/>
    </w:pPr>
    <w:rPr>
      <w:rFonts w:ascii="Times New Roman" w:eastAsia="Times New Roman" w:hAnsi="Times New Roman" w:cs="Times New Roman"/>
      <w:b/>
      <w:smallCaps/>
      <w:sz w:val="28"/>
      <w:szCs w:val="20"/>
      <w:lang w:val="en-GB" w:eastAsia="ko-KR"/>
    </w:rPr>
  </w:style>
  <w:style w:type="paragraph" w:customStyle="1" w:styleId="S7">
    <w:name w:val="S7"/>
    <w:basedOn w:val="Normal"/>
    <w:next w:val="Normal"/>
    <w:rsid w:val="0099530B"/>
    <w:pPr>
      <w:spacing w:before="120" w:after="120" w:line="240" w:lineRule="auto"/>
      <w:jc w:val="center"/>
    </w:pPr>
    <w:rPr>
      <w:rFonts w:ascii="Times New Roman" w:eastAsia="Times New Roman" w:hAnsi="Times New Roman" w:cs="Times New Roman"/>
      <w:b/>
      <w:sz w:val="24"/>
      <w:szCs w:val="20"/>
      <w:lang w:val="en-GB" w:eastAsia="ko-KR"/>
    </w:rPr>
  </w:style>
  <w:style w:type="character" w:customStyle="1" w:styleId="Initial">
    <w:name w:val="Initial"/>
    <w:rsid w:val="0099530B"/>
    <w:rPr>
      <w:rFonts w:ascii="CG Times" w:hAnsi="CG Times" w:cs="Times New Roman"/>
      <w:sz w:val="24"/>
      <w:lang w:val="en-US" w:eastAsia="x-none"/>
    </w:rPr>
  </w:style>
  <w:style w:type="paragraph" w:customStyle="1" w:styleId="parttitle0">
    <w:name w:val="parttitle"/>
    <w:basedOn w:val="Normal"/>
    <w:rsid w:val="0099530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chaptertitle0">
    <w:name w:val="chaptertitle"/>
    <w:basedOn w:val="Normal"/>
    <w:rsid w:val="0099530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numbering" w:styleId="1ai">
    <w:name w:val="Outline List 1"/>
    <w:basedOn w:val="ListeYok"/>
    <w:rsid w:val="0099530B"/>
    <w:pPr>
      <w:numPr>
        <w:numId w:val="35"/>
      </w:numPr>
    </w:pPr>
  </w:style>
  <w:style w:type="numbering" w:styleId="MakaleBlm">
    <w:name w:val="Outline List 3"/>
    <w:basedOn w:val="ListeYok"/>
    <w:rsid w:val="0099530B"/>
    <w:pPr>
      <w:numPr>
        <w:numId w:val="33"/>
      </w:numPr>
    </w:pPr>
  </w:style>
  <w:style w:type="numbering" w:styleId="111111">
    <w:name w:val="Outline List 2"/>
    <w:basedOn w:val="ListeYok"/>
    <w:rsid w:val="0099530B"/>
    <w:pPr>
      <w:numPr>
        <w:numId w:val="34"/>
      </w:numPr>
    </w:pPr>
  </w:style>
  <w:style w:type="paragraph" w:customStyle="1" w:styleId="NormalConseil">
    <w:name w:val="NormalConseil"/>
    <w:basedOn w:val="Normal"/>
    <w:rsid w:val="0099530B"/>
    <w:pPr>
      <w:spacing w:after="0" w:line="240" w:lineRule="auto"/>
    </w:pPr>
    <w:rPr>
      <w:rFonts w:ascii="Times New Roman" w:eastAsia="Times New Roman" w:hAnsi="Times New Roman" w:cs="Times New Roman"/>
      <w:sz w:val="24"/>
      <w:szCs w:val="20"/>
      <w:lang w:val="en-GB" w:eastAsia="fr-BE"/>
    </w:rPr>
  </w:style>
  <w:style w:type="paragraph" w:customStyle="1" w:styleId="FooterConseil">
    <w:name w:val="FooterConseil"/>
    <w:basedOn w:val="NormalConseil"/>
    <w:rsid w:val="0099530B"/>
    <w:pPr>
      <w:tabs>
        <w:tab w:val="center" w:pos="4820"/>
        <w:tab w:val="center" w:pos="7371"/>
        <w:tab w:val="right" w:pos="9639"/>
      </w:tabs>
    </w:pPr>
  </w:style>
  <w:style w:type="paragraph" w:customStyle="1" w:styleId="CharCharChar">
    <w:name w:val="Char Char Char"/>
    <w:basedOn w:val="Normal"/>
    <w:rsid w:val="0099530B"/>
    <w:pPr>
      <w:spacing w:after="0" w:line="240" w:lineRule="auto"/>
    </w:pPr>
    <w:rPr>
      <w:rFonts w:ascii="Times New Roman" w:eastAsia="Times New Roman" w:hAnsi="Times New Roman" w:cs="Times New Roman"/>
      <w:sz w:val="24"/>
      <w:szCs w:val="24"/>
      <w:lang w:val="pl-PL" w:eastAsia="pl-PL"/>
    </w:rPr>
  </w:style>
  <w:style w:type="paragraph" w:customStyle="1" w:styleId="Char1">
    <w:name w:val="Char1"/>
    <w:basedOn w:val="Normal"/>
    <w:rsid w:val="0099530B"/>
    <w:pPr>
      <w:spacing w:line="240" w:lineRule="exact"/>
    </w:pPr>
    <w:rPr>
      <w:rFonts w:ascii="Tahoma" w:eastAsia="Times New Roman" w:hAnsi="Tahoma" w:cs="Times New Roman"/>
      <w:sz w:val="20"/>
      <w:szCs w:val="20"/>
      <w:lang w:val="en-GB"/>
    </w:rPr>
  </w:style>
  <w:style w:type="paragraph" w:customStyle="1" w:styleId="Znak">
    <w:name w:val="Znak"/>
    <w:basedOn w:val="Normal"/>
    <w:rsid w:val="0099530B"/>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
    <w:name w:val="Char Char Char Char Char Char"/>
    <w:basedOn w:val="Normal"/>
    <w:rsid w:val="0099530B"/>
    <w:pPr>
      <w:spacing w:line="240" w:lineRule="exact"/>
    </w:pPr>
    <w:rPr>
      <w:rFonts w:ascii="Tahoma" w:eastAsia="Times New Roman" w:hAnsi="Tahoma" w:cs="Times New Roman"/>
      <w:sz w:val="20"/>
      <w:szCs w:val="20"/>
      <w:lang w:val="en-US"/>
    </w:rPr>
  </w:style>
  <w:style w:type="paragraph" w:styleId="AltBilgi">
    <w:name w:val="footer"/>
    <w:basedOn w:val="Normal"/>
    <w:link w:val="AltBilgiChar"/>
    <w:uiPriority w:val="99"/>
    <w:semiHidden/>
    <w:unhideWhenUsed/>
    <w:rsid w:val="009953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99530B"/>
  </w:style>
  <w:style w:type="paragraph" w:styleId="stBilgi">
    <w:name w:val="header"/>
    <w:basedOn w:val="Normal"/>
    <w:link w:val="stBilgiChar"/>
    <w:uiPriority w:val="99"/>
    <w:semiHidden/>
    <w:unhideWhenUsed/>
    <w:rsid w:val="0099530B"/>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99530B"/>
  </w:style>
  <w:style w:type="paragraph" w:styleId="SonnotMetni">
    <w:name w:val="endnote text"/>
    <w:basedOn w:val="Normal"/>
    <w:link w:val="SonnotMetniChar"/>
    <w:uiPriority w:val="99"/>
    <w:semiHidden/>
    <w:unhideWhenUsed/>
    <w:rsid w:val="0099530B"/>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99530B"/>
    <w:rPr>
      <w:sz w:val="20"/>
      <w:szCs w:val="20"/>
    </w:rPr>
  </w:style>
  <w:style w:type="character" w:styleId="SonnotBavurusu">
    <w:name w:val="endnote reference"/>
    <w:basedOn w:val="VarsaylanParagrafYazTipi"/>
    <w:uiPriority w:val="99"/>
    <w:semiHidden/>
    <w:unhideWhenUsed/>
    <w:rsid w:val="0099530B"/>
    <w:rPr>
      <w:vertAlign w:val="superscript"/>
    </w:rPr>
  </w:style>
  <w:style w:type="paragraph" w:styleId="letistBilgisi">
    <w:name w:val="Message Header"/>
    <w:basedOn w:val="Normal"/>
    <w:link w:val="letistBilgisiChar"/>
    <w:uiPriority w:val="99"/>
    <w:semiHidden/>
    <w:unhideWhenUsed/>
    <w:rsid w:val="0099530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letistBilgisiChar">
    <w:name w:val="İleti Üst Bilgisi Char"/>
    <w:basedOn w:val="VarsaylanParagrafYazTipi"/>
    <w:link w:val="letistBilgisi"/>
    <w:uiPriority w:val="99"/>
    <w:semiHidden/>
    <w:rsid w:val="0099530B"/>
    <w:rPr>
      <w:rFonts w:asciiTheme="majorHAnsi" w:eastAsiaTheme="majorEastAsia" w:hAnsiTheme="majorHAnsi" w:cstheme="majorBidi"/>
      <w:sz w:val="24"/>
      <w:szCs w:val="24"/>
      <w:shd w:val="pct20" w:color="auto" w:fill="auto"/>
    </w:rPr>
  </w:style>
  <w:style w:type="paragraph" w:styleId="ListeParagraf">
    <w:name w:val="List Paragraph"/>
    <w:basedOn w:val="Normal"/>
    <w:uiPriority w:val="34"/>
    <w:qFormat/>
    <w:rsid w:val="0000180E"/>
    <w:pPr>
      <w:ind w:left="720"/>
      <w:contextualSpacing/>
    </w:pPr>
  </w:style>
  <w:style w:type="paragraph" w:customStyle="1" w:styleId="Directory">
    <w:name w:val="Directory"/>
    <w:aliases w:val="DIR"/>
    <w:basedOn w:val="Normal"/>
    <w:next w:val="Normal"/>
    <w:rsid w:val="0013643D"/>
    <w:pPr>
      <w:tabs>
        <w:tab w:val="left" w:pos="2880"/>
        <w:tab w:val="left" w:pos="5760"/>
      </w:tabs>
      <w:spacing w:after="60" w:line="240" w:lineRule="auto"/>
    </w:pPr>
    <w:rPr>
      <w:rFonts w:ascii="Times New Roman" w:eastAsia="Times New Roman" w:hAnsi="Times New Roman" w:cs="Times New Roman"/>
      <w:sz w:val="18"/>
      <w:szCs w:val="20"/>
      <w:lang w:eastAsia="tr-TR"/>
    </w:rPr>
  </w:style>
  <w:style w:type="paragraph" w:customStyle="1" w:styleId="BodyText21">
    <w:name w:val="Body Text 21"/>
    <w:basedOn w:val="Normal"/>
    <w:rsid w:val="00DF5ABC"/>
    <w:pPr>
      <w:spacing w:after="0" w:line="240" w:lineRule="auto"/>
      <w:ind w:left="60"/>
    </w:pPr>
    <w:rPr>
      <w:rFonts w:ascii="Times New Roman" w:eastAsia="Times New Roman" w:hAnsi="Times New Roman" w:cs="Times New Roman"/>
      <w:b/>
      <w:sz w:val="18"/>
      <w:szCs w:val="20"/>
      <w:lang w:eastAsia="tr-TR"/>
    </w:rPr>
  </w:style>
  <w:style w:type="paragraph" w:styleId="Dzeltme">
    <w:name w:val="Revision"/>
    <w:hidden/>
    <w:uiPriority w:val="99"/>
    <w:semiHidden/>
    <w:rsid w:val="00F914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89347">
      <w:bodyDiv w:val="1"/>
      <w:marLeft w:val="0"/>
      <w:marRight w:val="0"/>
      <w:marTop w:val="0"/>
      <w:marBottom w:val="0"/>
      <w:divBdr>
        <w:top w:val="none" w:sz="0" w:space="0" w:color="auto"/>
        <w:left w:val="none" w:sz="0" w:space="0" w:color="auto"/>
        <w:bottom w:val="none" w:sz="0" w:space="0" w:color="auto"/>
        <w:right w:val="none" w:sz="0" w:space="0" w:color="auto"/>
      </w:divBdr>
    </w:div>
    <w:div w:id="981691665">
      <w:bodyDiv w:val="1"/>
      <w:marLeft w:val="0"/>
      <w:marRight w:val="0"/>
      <w:marTop w:val="0"/>
      <w:marBottom w:val="0"/>
      <w:divBdr>
        <w:top w:val="none" w:sz="0" w:space="0" w:color="auto"/>
        <w:left w:val="none" w:sz="0" w:space="0" w:color="auto"/>
        <w:bottom w:val="none" w:sz="0" w:space="0" w:color="auto"/>
        <w:right w:val="none" w:sz="0" w:space="0" w:color="auto"/>
      </w:divBdr>
      <w:divsChild>
        <w:div w:id="1517499751">
          <w:marLeft w:val="0"/>
          <w:marRight w:val="0"/>
          <w:marTop w:val="0"/>
          <w:marBottom w:val="0"/>
          <w:divBdr>
            <w:top w:val="none" w:sz="0" w:space="0" w:color="auto"/>
            <w:left w:val="none" w:sz="0" w:space="0" w:color="auto"/>
            <w:bottom w:val="none" w:sz="0" w:space="0" w:color="auto"/>
            <w:right w:val="none" w:sz="0" w:space="0" w:color="auto"/>
          </w:divBdr>
          <w:divsChild>
            <w:div w:id="1153981689">
              <w:marLeft w:val="7"/>
              <w:marRight w:val="7"/>
              <w:marTop w:val="0"/>
              <w:marBottom w:val="0"/>
              <w:divBdr>
                <w:top w:val="none" w:sz="0" w:space="0" w:color="auto"/>
                <w:left w:val="none" w:sz="0" w:space="0" w:color="auto"/>
                <w:bottom w:val="none" w:sz="0" w:space="0" w:color="auto"/>
                <w:right w:val="none" w:sz="0" w:space="0" w:color="auto"/>
              </w:divBdr>
              <w:divsChild>
                <w:div w:id="1120759791">
                  <w:marLeft w:val="0"/>
                  <w:marRight w:val="0"/>
                  <w:marTop w:val="0"/>
                  <w:marBottom w:val="0"/>
                  <w:divBdr>
                    <w:top w:val="none" w:sz="0" w:space="0" w:color="auto"/>
                    <w:left w:val="none" w:sz="0" w:space="0" w:color="auto"/>
                    <w:bottom w:val="none" w:sz="0" w:space="0" w:color="auto"/>
                    <w:right w:val="none" w:sz="0" w:space="0" w:color="auto"/>
                  </w:divBdr>
                  <w:divsChild>
                    <w:div w:id="978608590">
                      <w:marLeft w:val="0"/>
                      <w:marRight w:val="0"/>
                      <w:marTop w:val="0"/>
                      <w:marBottom w:val="0"/>
                      <w:divBdr>
                        <w:top w:val="none" w:sz="0" w:space="0" w:color="auto"/>
                        <w:left w:val="none" w:sz="0" w:space="0" w:color="auto"/>
                        <w:bottom w:val="none" w:sz="0" w:space="0" w:color="auto"/>
                        <w:right w:val="none" w:sz="0" w:space="0" w:color="auto"/>
                      </w:divBdr>
                      <w:divsChild>
                        <w:div w:id="187724276">
                          <w:marLeft w:val="225"/>
                          <w:marRight w:val="150"/>
                          <w:marTop w:val="150"/>
                          <w:marBottom w:val="150"/>
                          <w:divBdr>
                            <w:top w:val="none" w:sz="0" w:space="0" w:color="auto"/>
                            <w:left w:val="none" w:sz="0" w:space="0" w:color="auto"/>
                            <w:bottom w:val="none" w:sz="0" w:space="0" w:color="auto"/>
                            <w:right w:val="none" w:sz="0" w:space="0" w:color="auto"/>
                          </w:divBdr>
                          <w:divsChild>
                            <w:div w:id="209119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9653608">
      <w:bodyDiv w:val="1"/>
      <w:marLeft w:val="0"/>
      <w:marRight w:val="0"/>
      <w:marTop w:val="0"/>
      <w:marBottom w:val="0"/>
      <w:divBdr>
        <w:top w:val="none" w:sz="0" w:space="0" w:color="auto"/>
        <w:left w:val="none" w:sz="0" w:space="0" w:color="auto"/>
        <w:bottom w:val="none" w:sz="0" w:space="0" w:color="auto"/>
        <w:right w:val="none" w:sz="0" w:space="0" w:color="auto"/>
      </w:divBdr>
      <w:divsChild>
        <w:div w:id="166678132">
          <w:marLeft w:val="0"/>
          <w:marRight w:val="0"/>
          <w:marTop w:val="0"/>
          <w:marBottom w:val="0"/>
          <w:divBdr>
            <w:top w:val="none" w:sz="0" w:space="0" w:color="auto"/>
            <w:left w:val="none" w:sz="0" w:space="0" w:color="auto"/>
            <w:bottom w:val="none" w:sz="0" w:space="0" w:color="auto"/>
            <w:right w:val="none" w:sz="0" w:space="0" w:color="auto"/>
          </w:divBdr>
          <w:divsChild>
            <w:div w:id="2097246259">
              <w:marLeft w:val="7"/>
              <w:marRight w:val="7"/>
              <w:marTop w:val="0"/>
              <w:marBottom w:val="0"/>
              <w:divBdr>
                <w:top w:val="none" w:sz="0" w:space="0" w:color="auto"/>
                <w:left w:val="none" w:sz="0" w:space="0" w:color="auto"/>
                <w:bottom w:val="none" w:sz="0" w:space="0" w:color="auto"/>
                <w:right w:val="none" w:sz="0" w:space="0" w:color="auto"/>
              </w:divBdr>
              <w:divsChild>
                <w:div w:id="1559591831">
                  <w:marLeft w:val="0"/>
                  <w:marRight w:val="0"/>
                  <w:marTop w:val="0"/>
                  <w:marBottom w:val="0"/>
                  <w:divBdr>
                    <w:top w:val="none" w:sz="0" w:space="0" w:color="auto"/>
                    <w:left w:val="none" w:sz="0" w:space="0" w:color="auto"/>
                    <w:bottom w:val="none" w:sz="0" w:space="0" w:color="auto"/>
                    <w:right w:val="none" w:sz="0" w:space="0" w:color="auto"/>
                  </w:divBdr>
                  <w:divsChild>
                    <w:div w:id="365712569">
                      <w:marLeft w:val="0"/>
                      <w:marRight w:val="0"/>
                      <w:marTop w:val="0"/>
                      <w:marBottom w:val="0"/>
                      <w:divBdr>
                        <w:top w:val="none" w:sz="0" w:space="0" w:color="auto"/>
                        <w:left w:val="none" w:sz="0" w:space="0" w:color="auto"/>
                        <w:bottom w:val="none" w:sz="0" w:space="0" w:color="auto"/>
                        <w:right w:val="none" w:sz="0" w:space="0" w:color="auto"/>
                      </w:divBdr>
                      <w:divsChild>
                        <w:div w:id="1626542789">
                          <w:marLeft w:val="225"/>
                          <w:marRight w:val="150"/>
                          <w:marTop w:val="150"/>
                          <w:marBottom w:val="150"/>
                          <w:divBdr>
                            <w:top w:val="none" w:sz="0" w:space="0" w:color="auto"/>
                            <w:left w:val="none" w:sz="0" w:space="0" w:color="auto"/>
                            <w:bottom w:val="none" w:sz="0" w:space="0" w:color="auto"/>
                            <w:right w:val="none" w:sz="0" w:space="0" w:color="auto"/>
                          </w:divBdr>
                          <w:divsChild>
                            <w:div w:id="92434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081964">
      <w:bodyDiv w:val="1"/>
      <w:marLeft w:val="0"/>
      <w:marRight w:val="0"/>
      <w:marTop w:val="0"/>
      <w:marBottom w:val="0"/>
      <w:divBdr>
        <w:top w:val="none" w:sz="0" w:space="0" w:color="auto"/>
        <w:left w:val="none" w:sz="0" w:space="0" w:color="auto"/>
        <w:bottom w:val="none" w:sz="0" w:space="0" w:color="auto"/>
        <w:right w:val="none" w:sz="0" w:space="0" w:color="auto"/>
      </w:divBdr>
    </w:div>
    <w:div w:id="1559248678">
      <w:bodyDiv w:val="1"/>
      <w:marLeft w:val="0"/>
      <w:marRight w:val="0"/>
      <w:marTop w:val="0"/>
      <w:marBottom w:val="0"/>
      <w:divBdr>
        <w:top w:val="none" w:sz="0" w:space="0" w:color="auto"/>
        <w:left w:val="none" w:sz="0" w:space="0" w:color="auto"/>
        <w:bottom w:val="none" w:sz="0" w:space="0" w:color="auto"/>
        <w:right w:val="none" w:sz="0" w:space="0" w:color="auto"/>
      </w:divBdr>
    </w:div>
    <w:div w:id="1629238884">
      <w:bodyDiv w:val="1"/>
      <w:marLeft w:val="0"/>
      <w:marRight w:val="0"/>
      <w:marTop w:val="0"/>
      <w:marBottom w:val="0"/>
      <w:divBdr>
        <w:top w:val="none" w:sz="0" w:space="0" w:color="auto"/>
        <w:left w:val="none" w:sz="0" w:space="0" w:color="auto"/>
        <w:bottom w:val="none" w:sz="0" w:space="0" w:color="auto"/>
        <w:right w:val="none" w:sz="0" w:space="0" w:color="auto"/>
      </w:divBdr>
    </w:div>
    <w:div w:id="1754013037">
      <w:bodyDiv w:val="1"/>
      <w:marLeft w:val="0"/>
      <w:marRight w:val="0"/>
      <w:marTop w:val="0"/>
      <w:marBottom w:val="0"/>
      <w:divBdr>
        <w:top w:val="none" w:sz="0" w:space="0" w:color="auto"/>
        <w:left w:val="none" w:sz="0" w:space="0" w:color="auto"/>
        <w:bottom w:val="none" w:sz="0" w:space="0" w:color="auto"/>
        <w:right w:val="none" w:sz="0" w:space="0" w:color="auto"/>
      </w:divBdr>
    </w:div>
    <w:div w:id="1989478107">
      <w:bodyDiv w:val="1"/>
      <w:marLeft w:val="0"/>
      <w:marRight w:val="0"/>
      <w:marTop w:val="0"/>
      <w:marBottom w:val="0"/>
      <w:divBdr>
        <w:top w:val="none" w:sz="0" w:space="0" w:color="auto"/>
        <w:left w:val="none" w:sz="0" w:space="0" w:color="auto"/>
        <w:bottom w:val="none" w:sz="0" w:space="0" w:color="auto"/>
        <w:right w:val="none" w:sz="0" w:space="0" w:color="auto"/>
      </w:divBdr>
    </w:div>
    <w:div w:id="2041585649">
      <w:bodyDiv w:val="1"/>
      <w:marLeft w:val="0"/>
      <w:marRight w:val="0"/>
      <w:marTop w:val="0"/>
      <w:marBottom w:val="0"/>
      <w:divBdr>
        <w:top w:val="none" w:sz="0" w:space="0" w:color="auto"/>
        <w:left w:val="none" w:sz="0" w:space="0" w:color="auto"/>
        <w:bottom w:val="none" w:sz="0" w:space="0" w:color="auto"/>
        <w:right w:val="none" w:sz="0" w:space="0" w:color="auto"/>
      </w:divBdr>
      <w:divsChild>
        <w:div w:id="557935310">
          <w:marLeft w:val="0"/>
          <w:marRight w:val="0"/>
          <w:marTop w:val="0"/>
          <w:marBottom w:val="0"/>
          <w:divBdr>
            <w:top w:val="none" w:sz="0" w:space="0" w:color="auto"/>
            <w:left w:val="none" w:sz="0" w:space="0" w:color="auto"/>
            <w:bottom w:val="none" w:sz="0" w:space="0" w:color="auto"/>
            <w:right w:val="none" w:sz="0" w:space="0" w:color="auto"/>
          </w:divBdr>
          <w:divsChild>
            <w:div w:id="911356172">
              <w:marLeft w:val="7"/>
              <w:marRight w:val="7"/>
              <w:marTop w:val="0"/>
              <w:marBottom w:val="0"/>
              <w:divBdr>
                <w:top w:val="none" w:sz="0" w:space="0" w:color="auto"/>
                <w:left w:val="none" w:sz="0" w:space="0" w:color="auto"/>
                <w:bottom w:val="none" w:sz="0" w:space="0" w:color="auto"/>
                <w:right w:val="none" w:sz="0" w:space="0" w:color="auto"/>
              </w:divBdr>
              <w:divsChild>
                <w:div w:id="197671171">
                  <w:marLeft w:val="0"/>
                  <w:marRight w:val="0"/>
                  <w:marTop w:val="0"/>
                  <w:marBottom w:val="0"/>
                  <w:divBdr>
                    <w:top w:val="none" w:sz="0" w:space="0" w:color="auto"/>
                    <w:left w:val="none" w:sz="0" w:space="0" w:color="auto"/>
                    <w:bottom w:val="none" w:sz="0" w:space="0" w:color="auto"/>
                    <w:right w:val="none" w:sz="0" w:space="0" w:color="auto"/>
                  </w:divBdr>
                  <w:divsChild>
                    <w:div w:id="148525082">
                      <w:marLeft w:val="0"/>
                      <w:marRight w:val="0"/>
                      <w:marTop w:val="0"/>
                      <w:marBottom w:val="0"/>
                      <w:divBdr>
                        <w:top w:val="none" w:sz="0" w:space="0" w:color="auto"/>
                        <w:left w:val="none" w:sz="0" w:space="0" w:color="auto"/>
                        <w:bottom w:val="none" w:sz="0" w:space="0" w:color="auto"/>
                        <w:right w:val="none" w:sz="0" w:space="0" w:color="auto"/>
                      </w:divBdr>
                      <w:divsChild>
                        <w:div w:id="1074669754">
                          <w:marLeft w:val="225"/>
                          <w:marRight w:val="150"/>
                          <w:marTop w:val="150"/>
                          <w:marBottom w:val="150"/>
                          <w:divBdr>
                            <w:top w:val="none" w:sz="0" w:space="0" w:color="auto"/>
                            <w:left w:val="none" w:sz="0" w:space="0" w:color="auto"/>
                            <w:bottom w:val="none" w:sz="0" w:space="0" w:color="auto"/>
                            <w:right w:val="none" w:sz="0" w:space="0" w:color="auto"/>
                          </w:divBdr>
                          <w:divsChild>
                            <w:div w:id="120536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20BC4-3769-46B6-896A-5D6EBF4A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73</Pages>
  <Words>14948</Words>
  <Characters>85207</Characters>
  <Application>Microsoft Office Word</Application>
  <DocSecurity>0</DocSecurity>
  <Lines>710</Lines>
  <Paragraphs>199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Ticaret Bakanligi</Company>
  <LinksUpToDate>false</LinksUpToDate>
  <CharactersWithSpaces>99956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Özmen</dc:creator>
  <cp:keywords/>
  <dc:description/>
  <cp:lastModifiedBy>Beste Öztürk Bakacak</cp:lastModifiedBy>
  <cp:revision>2</cp:revision>
  <dcterms:created xsi:type="dcterms:W3CDTF">2023-03-14T06:13:00Z</dcterms:created>
  <dcterms:modified xsi:type="dcterms:W3CDTF">2023-03-14T06:13:00Z</dcterms:modified>
</cp:coreProperties>
</file>